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7B166" w14:textId="2CBB83BF" w:rsidR="0019398A" w:rsidRPr="009E383D" w:rsidRDefault="009E383D" w:rsidP="009E383D">
      <w:pPr>
        <w:jc w:val="center"/>
        <w:rPr>
          <w:rFonts w:asciiTheme="minorEastAsia" w:hAnsiTheme="minorEastAsia" w:hint="eastAsia"/>
        </w:rPr>
      </w:pPr>
      <w:r w:rsidRPr="009E383D">
        <w:rPr>
          <w:rFonts w:asciiTheme="minorEastAsia" w:hAnsiTheme="minorEastAsia" w:cs="Trebuchet MS"/>
          <w:b/>
          <w:bCs/>
          <w:color w:val="000000"/>
          <w:kern w:val="0"/>
          <w:sz w:val="32"/>
          <w:szCs w:val="32"/>
        </w:rPr>
        <w:t>“</w:t>
      </w:r>
      <w:r w:rsidRPr="009E383D">
        <w:rPr>
          <w:rFonts w:asciiTheme="minorEastAsia" w:hAnsiTheme="minorEastAsia" w:cs="PingFang SC" w:hint="eastAsia"/>
          <w:b/>
          <w:bCs/>
          <w:color w:val="000000"/>
          <w:kern w:val="0"/>
          <w:sz w:val="32"/>
          <w:szCs w:val="32"/>
        </w:rPr>
        <w:t>淳真奖学金</w:t>
      </w:r>
      <w:r w:rsidRPr="009E383D">
        <w:rPr>
          <w:rFonts w:asciiTheme="minorEastAsia" w:hAnsiTheme="minorEastAsia" w:cs="Trebuchet MS"/>
          <w:b/>
          <w:bCs/>
          <w:color w:val="000000"/>
          <w:kern w:val="0"/>
          <w:sz w:val="32"/>
          <w:szCs w:val="32"/>
        </w:rPr>
        <w:t>”</w:t>
      </w:r>
      <w:r w:rsidRPr="009E383D">
        <w:rPr>
          <w:rFonts w:asciiTheme="minorEastAsia" w:hAnsiTheme="minorEastAsia" w:cs="PingFang SC" w:hint="eastAsia"/>
          <w:b/>
          <w:bCs/>
          <w:color w:val="000000"/>
          <w:kern w:val="0"/>
          <w:sz w:val="32"/>
          <w:szCs w:val="32"/>
        </w:rPr>
        <w:t>赴德国柏林洪堡大学交流项目</w:t>
      </w:r>
      <w:r w:rsidRPr="009E383D">
        <w:rPr>
          <w:rFonts w:asciiTheme="minorEastAsia" w:hAnsiTheme="minorEastAsia" w:cs="PingFang SC" w:hint="eastAsia"/>
          <w:b/>
          <w:bCs/>
          <w:color w:val="000000"/>
          <w:kern w:val="0"/>
          <w:sz w:val="32"/>
          <w:szCs w:val="32"/>
        </w:rPr>
        <w:t>新闻稿</w:t>
      </w:r>
    </w:p>
    <w:p w14:paraId="555F60C6" w14:textId="77777777" w:rsidR="009E383D" w:rsidRDefault="009E383D" w:rsidP="0019398A">
      <w:pPr>
        <w:rPr>
          <w:rFonts w:hint="eastAsia"/>
        </w:rPr>
      </w:pPr>
    </w:p>
    <w:p w14:paraId="47107774" w14:textId="2A7B36A6" w:rsidR="009E383D" w:rsidRDefault="009E383D" w:rsidP="0019398A">
      <w:pPr>
        <w:rPr>
          <w:rFonts w:hint="eastAsia"/>
          <w:lang w:val="de-DE"/>
        </w:rPr>
      </w:pPr>
      <w:r>
        <w:rPr>
          <w:rFonts w:hint="eastAsia"/>
          <w:lang w:val="de-DE"/>
        </w:rPr>
        <w:t>项目参与人：陈希玥、黄高歌、成雨杨</w:t>
      </w:r>
    </w:p>
    <w:p w14:paraId="53EC4449" w14:textId="77777777" w:rsidR="009E383D" w:rsidRDefault="009E383D" w:rsidP="0019398A">
      <w:pPr>
        <w:rPr>
          <w:rFonts w:hint="eastAsia"/>
          <w:lang w:val="de-DE"/>
        </w:rPr>
      </w:pPr>
    </w:p>
    <w:p w14:paraId="42BD048C" w14:textId="7003E94D" w:rsidR="00B72257" w:rsidRDefault="00F92FED" w:rsidP="0019398A">
      <w:pPr>
        <w:rPr>
          <w:rFonts w:hint="eastAsia"/>
          <w:lang w:val="de-DE"/>
        </w:rPr>
      </w:pPr>
      <w:r>
        <w:rPr>
          <w:rFonts w:hint="eastAsia"/>
          <w:lang w:val="de-DE"/>
        </w:rPr>
        <w:t xml:space="preserve">    </w:t>
      </w:r>
      <w:r w:rsidR="00B72257">
        <w:rPr>
          <w:rFonts w:hint="eastAsia"/>
          <w:lang w:val="de-DE"/>
        </w:rPr>
        <w:t>我们于</w:t>
      </w:r>
      <w:r w:rsidR="009E383D">
        <w:rPr>
          <w:rFonts w:hint="eastAsia"/>
          <w:lang w:val="de-DE"/>
        </w:rPr>
        <w:t>2018-2019</w:t>
      </w:r>
      <w:r w:rsidR="009E383D">
        <w:rPr>
          <w:rFonts w:hint="eastAsia"/>
          <w:lang w:val="de-DE"/>
        </w:rPr>
        <w:t>年秋冬学期赴</w:t>
      </w:r>
      <w:r w:rsidR="00B72257">
        <w:rPr>
          <w:rFonts w:hint="eastAsia"/>
          <w:lang w:val="de-DE"/>
        </w:rPr>
        <w:t>柏林洪堡大学参与了半年的交流，交流过程中，我们在学术</w:t>
      </w:r>
      <w:r>
        <w:rPr>
          <w:rFonts w:hint="eastAsia"/>
          <w:lang w:val="de-DE"/>
        </w:rPr>
        <w:t>上、文化体验上等各方面都收获颇丰，总结如下：</w:t>
      </w:r>
    </w:p>
    <w:p w14:paraId="624C3261" w14:textId="77777777" w:rsidR="00F92FED" w:rsidRPr="00F92FED" w:rsidRDefault="00F92FED" w:rsidP="0019398A">
      <w:pPr>
        <w:rPr>
          <w:rFonts w:hint="eastAsia"/>
          <w:lang w:val="de-DE"/>
        </w:rPr>
      </w:pPr>
    </w:p>
    <w:p w14:paraId="298D818B" w14:textId="77777777" w:rsidR="003023A9" w:rsidRPr="003023A9" w:rsidRDefault="00F6000F" w:rsidP="003023A9">
      <w:pPr>
        <w:pStyle w:val="a3"/>
        <w:numPr>
          <w:ilvl w:val="0"/>
          <w:numId w:val="1"/>
        </w:numPr>
        <w:ind w:firstLineChars="0"/>
      </w:pPr>
      <w:r>
        <w:rPr>
          <w:rFonts w:hint="eastAsia"/>
        </w:rPr>
        <w:t>学术</w:t>
      </w:r>
      <w:r w:rsidR="003023A9">
        <w:rPr>
          <w:rFonts w:hint="eastAsia"/>
        </w:rPr>
        <w:t>互补</w:t>
      </w:r>
    </w:p>
    <w:p w14:paraId="34AF6772" w14:textId="77777777" w:rsidR="003023A9" w:rsidRDefault="003023A9" w:rsidP="003023A9">
      <w:pPr>
        <w:pStyle w:val="a3"/>
        <w:ind w:firstLineChars="0" w:firstLine="0"/>
        <w:rPr>
          <w:rFonts w:hint="eastAsia"/>
        </w:rPr>
      </w:pPr>
      <w:r>
        <w:rPr>
          <w:rFonts w:hint="eastAsia"/>
        </w:rPr>
        <w:t xml:space="preserve">  </w:t>
      </w:r>
      <w:r>
        <w:rPr>
          <w:rFonts w:hint="eastAsia"/>
        </w:rPr>
        <w:t>我们所访问的学校是位于柏林市中心，坐落在菩提树下大街的德国柏林洪堡大学。作为著名的世界学术中心，洪堡大学也吸引着包括我们在内的各个领域的求学者。我们在洪堡大学除了参与深度语言班以及各类针对国际生的特色活动之外，</w:t>
      </w:r>
      <w:bookmarkStart w:id="0" w:name="OLE_LINK14"/>
      <w:r>
        <w:rPr>
          <w:rFonts w:hint="eastAsia"/>
        </w:rPr>
        <w:t>主要修读的专业课程是德语语言学（</w:t>
      </w:r>
      <w:proofErr w:type="spellStart"/>
      <w:r>
        <w:rPr>
          <w:rFonts w:hint="eastAsia"/>
        </w:rPr>
        <w:t>Germanistische</w:t>
      </w:r>
      <w:proofErr w:type="spellEnd"/>
      <w:r>
        <w:rPr>
          <w:rFonts w:hint="eastAsia"/>
        </w:rPr>
        <w:t xml:space="preserve"> </w:t>
      </w:r>
      <w:proofErr w:type="spellStart"/>
      <w:r>
        <w:rPr>
          <w:rFonts w:hint="eastAsia"/>
        </w:rPr>
        <w:t>Linguistik</w:t>
      </w:r>
      <w:proofErr w:type="spellEnd"/>
      <w:r>
        <w:rPr>
          <w:rFonts w:hint="eastAsia"/>
        </w:rPr>
        <w:t>）模块的课程，包括《语法说明规范（</w:t>
      </w:r>
      <w:proofErr w:type="spellStart"/>
      <w:r>
        <w:rPr>
          <w:rFonts w:hint="eastAsia"/>
        </w:rPr>
        <w:t>Modelle</w:t>
      </w:r>
      <w:proofErr w:type="spellEnd"/>
      <w:r>
        <w:rPr>
          <w:rFonts w:hint="eastAsia"/>
        </w:rPr>
        <w:t xml:space="preserve"> </w:t>
      </w:r>
      <w:proofErr w:type="spellStart"/>
      <w:r>
        <w:rPr>
          <w:rFonts w:hint="eastAsia"/>
        </w:rPr>
        <w:t>grammatischer</w:t>
      </w:r>
      <w:proofErr w:type="spellEnd"/>
      <w:r>
        <w:rPr>
          <w:rFonts w:hint="eastAsia"/>
        </w:rPr>
        <w:t xml:space="preserve"> </w:t>
      </w:r>
      <w:proofErr w:type="spellStart"/>
      <w:r>
        <w:rPr>
          <w:rFonts w:hint="eastAsia"/>
        </w:rPr>
        <w:t>Beschreibung</w:t>
      </w:r>
      <w:proofErr w:type="spellEnd"/>
      <w:r>
        <w:rPr>
          <w:rFonts w:hint="eastAsia"/>
        </w:rPr>
        <w:t>）》，《语言学方法（</w:t>
      </w:r>
      <w:proofErr w:type="spellStart"/>
      <w:r>
        <w:rPr>
          <w:rFonts w:hint="eastAsia"/>
        </w:rPr>
        <w:t>Mothoden</w:t>
      </w:r>
      <w:proofErr w:type="spellEnd"/>
      <w:r>
        <w:rPr>
          <w:rFonts w:hint="eastAsia"/>
        </w:rPr>
        <w:t xml:space="preserve"> der </w:t>
      </w:r>
      <w:proofErr w:type="spellStart"/>
      <w:r>
        <w:rPr>
          <w:rFonts w:hint="eastAsia"/>
        </w:rPr>
        <w:t>Linguistik</w:t>
      </w:r>
      <w:proofErr w:type="spellEnd"/>
      <w:r>
        <w:rPr>
          <w:rFonts w:hint="eastAsia"/>
        </w:rPr>
        <w:t>）》以及《德语语法（</w:t>
      </w:r>
      <w:r>
        <w:rPr>
          <w:rFonts w:hint="eastAsia"/>
        </w:rPr>
        <w:t>Deutsche Grammatik</w:t>
      </w:r>
      <w:r>
        <w:rPr>
          <w:rFonts w:hint="eastAsia"/>
        </w:rPr>
        <w:t>）》。</w:t>
      </w:r>
      <w:bookmarkEnd w:id="0"/>
      <w:r>
        <w:rPr>
          <w:rFonts w:hint="eastAsia"/>
        </w:rPr>
        <w:t>在课堂上，我们与来自世界各国的留学生们一起学习，积极讨论，一起做课堂展示汇报，感受着有着独特魅力的洪堡大学的课堂。</w:t>
      </w:r>
    </w:p>
    <w:p w14:paraId="2F12408B" w14:textId="77777777" w:rsidR="009E383D" w:rsidRDefault="009E383D" w:rsidP="009E383D">
      <w:pPr>
        <w:ind w:firstLineChars="200" w:firstLine="420"/>
        <w:rPr>
          <w:rFonts w:asciiTheme="minorEastAsia" w:hAnsiTheme="minorEastAsia" w:cs="Arial Unicode MS" w:hint="eastAsia"/>
          <w:lang w:val="zh-TW" w:eastAsia="zh-TW"/>
        </w:rPr>
      </w:pPr>
      <w:bookmarkStart w:id="1" w:name="OLE_LINK13"/>
    </w:p>
    <w:p w14:paraId="76DC0AB5" w14:textId="535F3F4C" w:rsidR="009E383D" w:rsidRPr="009E383D" w:rsidRDefault="009E383D" w:rsidP="009E383D">
      <w:pPr>
        <w:pStyle w:val="a3"/>
        <w:numPr>
          <w:ilvl w:val="0"/>
          <w:numId w:val="1"/>
        </w:numPr>
        <w:ind w:firstLineChars="0"/>
        <w:rPr>
          <w:rFonts w:asciiTheme="minorEastAsia" w:hAnsiTheme="minorEastAsia" w:cs="Arial Unicode MS" w:hint="eastAsia"/>
          <w:lang w:val="zh-TW"/>
        </w:rPr>
      </w:pPr>
      <w:r w:rsidRPr="009E383D">
        <w:rPr>
          <w:rFonts w:asciiTheme="minorEastAsia" w:hAnsiTheme="minorEastAsia" w:cs="Arial Unicode MS" w:hint="eastAsia"/>
          <w:lang w:val="zh-TW"/>
        </w:rPr>
        <w:t>文化碰撞和跨国友谊</w:t>
      </w:r>
    </w:p>
    <w:p w14:paraId="28F72ED3" w14:textId="77777777" w:rsidR="009E383D" w:rsidRDefault="009E383D" w:rsidP="009E383D">
      <w:pPr>
        <w:ind w:firstLineChars="200" w:firstLine="420"/>
        <w:rPr>
          <w:rFonts w:asciiTheme="minorEastAsia" w:hAnsiTheme="minorEastAsia" w:cs="Arial Unicode MS"/>
          <w:lang w:val="zh-TW"/>
        </w:rPr>
      </w:pPr>
      <w:r>
        <w:rPr>
          <w:rFonts w:asciiTheme="minorEastAsia" w:hAnsiTheme="minorEastAsia" w:cs="Arial Unicode MS" w:hint="eastAsia"/>
          <w:lang w:val="zh-TW" w:eastAsia="zh-TW"/>
        </w:rPr>
        <w:t>走在柏林街头，你会看到各色的面孔；坐在柏林的地铁里，你会听到各国的语言。你会看到穿着考究的白发老奶奶在轻轨上认真阅读</w:t>
      </w:r>
      <w:r>
        <w:rPr>
          <w:rFonts w:asciiTheme="minorEastAsia" w:hAnsiTheme="minorEastAsia" w:cs="Arial Unicode MS" w:hint="eastAsia"/>
        </w:rPr>
        <w:t>着</w:t>
      </w:r>
      <w:r>
        <w:rPr>
          <w:rFonts w:asciiTheme="minorEastAsia" w:hAnsiTheme="minorEastAsia" w:cs="Arial Unicode MS" w:hint="eastAsia"/>
          <w:lang w:val="zh-TW" w:eastAsia="zh-TW"/>
        </w:rPr>
        <w:t>厚厚的书籍，你也会看到画着眼线的朋克少女穿行在笔直的车厢；你会看到如我们一般的亚洲面孔挎着洪堡的透明拎袋在地铁站台上等待，你也能看到梳着脏辫的黑人小哥与旁边金发碧眼的德国朋友谈笑风生。</w:t>
      </w:r>
      <w:r>
        <w:rPr>
          <w:rFonts w:asciiTheme="minorEastAsia" w:hAnsiTheme="minorEastAsia" w:cs="Arial Unicode MS" w:hint="eastAsia"/>
        </w:rPr>
        <w:t>德国</w:t>
      </w:r>
      <w:r>
        <w:rPr>
          <w:rFonts w:asciiTheme="minorEastAsia" w:hAnsiTheme="minorEastAsia" w:cs="Arial Unicode MS" w:hint="eastAsia"/>
          <w:lang w:val="zh-TW" w:eastAsia="zh-TW"/>
        </w:rPr>
        <w:t>是如此的包容，如此的不拘一格，使得各种文化色彩汇聚于此，和谐共存，形成了一道别样的亮丽风景</w:t>
      </w:r>
      <w:r>
        <w:rPr>
          <w:rFonts w:asciiTheme="minorEastAsia" w:hAnsiTheme="minorEastAsia" w:cs="Arial Unicode MS" w:hint="eastAsia"/>
          <w:lang w:val="zh-TW"/>
        </w:rPr>
        <w:t>。</w:t>
      </w:r>
    </w:p>
    <w:p w14:paraId="2DCC158B" w14:textId="77777777" w:rsidR="009E383D" w:rsidRDefault="009E383D" w:rsidP="009E383D">
      <w:pPr>
        <w:rPr>
          <w:rFonts w:asciiTheme="minorEastAsia" w:hAnsiTheme="minorEastAsia"/>
          <w:szCs w:val="21"/>
        </w:rPr>
      </w:pPr>
      <w:r>
        <w:rPr>
          <w:rFonts w:asciiTheme="minorEastAsia" w:hAnsiTheme="minorEastAsia"/>
          <w:szCs w:val="21"/>
        </w:rPr>
        <w:t>无论是</w:t>
      </w:r>
      <w:r>
        <w:rPr>
          <w:rFonts w:asciiTheme="minorEastAsia" w:hAnsiTheme="minorEastAsia"/>
          <w:szCs w:val="21"/>
          <w:lang w:val="zh-CN"/>
        </w:rPr>
        <w:t>日常</w:t>
      </w:r>
      <w:r>
        <w:rPr>
          <w:rFonts w:asciiTheme="minorEastAsia" w:hAnsiTheme="minorEastAsia"/>
          <w:szCs w:val="21"/>
        </w:rPr>
        <w:t>还是</w:t>
      </w:r>
      <w:r>
        <w:rPr>
          <w:rFonts w:asciiTheme="minorEastAsia" w:hAnsiTheme="minorEastAsia"/>
          <w:szCs w:val="21"/>
          <w:lang w:val="zh-CN"/>
        </w:rPr>
        <w:t>课堂</w:t>
      </w:r>
      <w:r>
        <w:rPr>
          <w:rFonts w:asciiTheme="minorEastAsia" w:hAnsiTheme="minorEastAsia"/>
          <w:szCs w:val="21"/>
        </w:rPr>
        <w:t>，</w:t>
      </w:r>
      <w:r>
        <w:rPr>
          <w:rFonts w:asciiTheme="minorEastAsia" w:hAnsiTheme="minorEastAsia"/>
          <w:szCs w:val="21"/>
          <w:lang w:val="zh-CN"/>
        </w:rPr>
        <w:t>我们</w:t>
      </w:r>
      <w:r>
        <w:rPr>
          <w:rFonts w:asciiTheme="minorEastAsia" w:hAnsiTheme="minorEastAsia"/>
          <w:szCs w:val="21"/>
        </w:rPr>
        <w:t>处处都能感到作为国际化大城市的柏林中的文化碰撞。</w:t>
      </w:r>
    </w:p>
    <w:p w14:paraId="09633484" w14:textId="77777777" w:rsidR="009E383D" w:rsidRDefault="009E383D" w:rsidP="009E383D">
      <w:pPr>
        <w:ind w:firstLineChars="200" w:firstLine="420"/>
        <w:rPr>
          <w:rFonts w:asciiTheme="minorEastAsia" w:hAnsiTheme="minorEastAsia"/>
          <w:szCs w:val="21"/>
        </w:rPr>
      </w:pPr>
      <w:r>
        <w:rPr>
          <w:rFonts w:asciiTheme="minorEastAsia" w:hAnsiTheme="minorEastAsia" w:hint="eastAsia"/>
          <w:szCs w:val="21"/>
        </w:rPr>
        <w:t>作为中国人，我们当然也可以明显的感受到东西方文明的差异。在这样的碰撞中我们更能认清自己的文化，愈发珍惜中华文化的价值和智慧，培养起真正的文化自信。</w:t>
      </w:r>
    </w:p>
    <w:p w14:paraId="3D6A1011" w14:textId="080C27CC" w:rsidR="009E383D" w:rsidRPr="009E383D" w:rsidRDefault="009E383D" w:rsidP="009E383D">
      <w:pPr>
        <w:pStyle w:val="a4"/>
        <w:ind w:firstLineChars="200" w:firstLine="420"/>
        <w:jc w:val="both"/>
        <w:rPr>
          <w:rFonts w:asciiTheme="minorEastAsia" w:eastAsiaTheme="minorEastAsia" w:hAnsiTheme="minorEastAsia"/>
          <w:lang w:val="en-US"/>
        </w:rPr>
      </w:pPr>
      <w:r>
        <w:rPr>
          <w:rFonts w:asciiTheme="minorEastAsia" w:hAnsiTheme="minorEastAsia"/>
          <w:sz w:val="21"/>
          <w:szCs w:val="21"/>
          <w:lang w:val="en-US" w:eastAsia="zh-CN"/>
        </w:rPr>
        <w:t>住在柏林</w:t>
      </w:r>
      <w:proofErr w:type="spellStart"/>
      <w:r>
        <w:rPr>
          <w:rFonts w:asciiTheme="minorEastAsia" w:hAnsiTheme="minorEastAsia"/>
          <w:sz w:val="21"/>
          <w:szCs w:val="21"/>
          <w:lang w:val="en-US" w:eastAsia="zh-CN"/>
        </w:rPr>
        <w:t>Adlershof</w:t>
      </w:r>
      <w:proofErr w:type="spellEnd"/>
      <w:r>
        <w:rPr>
          <w:rFonts w:asciiTheme="minorEastAsia" w:hAnsiTheme="minorEastAsia"/>
          <w:sz w:val="21"/>
          <w:szCs w:val="21"/>
          <w:lang w:val="en-US" w:eastAsia="zh-CN"/>
        </w:rPr>
        <w:t>洪堡大学的学生宿舍区，</w:t>
      </w:r>
      <w:r>
        <w:rPr>
          <w:rFonts w:asciiTheme="minorEastAsia" w:eastAsiaTheme="minorEastAsia" w:hAnsiTheme="minorEastAsia"/>
        </w:rPr>
        <w:t>我们结识了来自各国的室友，与他们一起生活，一起分享美食，一起办周末Party，一起谈论有趣的话题，用德语和英语交流各自的观点看法，</w:t>
      </w:r>
      <w:r>
        <w:rPr>
          <w:rFonts w:asciiTheme="minorEastAsia" w:eastAsiaTheme="minorEastAsia" w:hAnsiTheme="minorEastAsia"/>
          <w:lang w:val="zh-CN"/>
        </w:rPr>
        <w:t>我们</w:t>
      </w:r>
      <w:r>
        <w:rPr>
          <w:rFonts w:asciiTheme="minorEastAsia" w:eastAsiaTheme="minorEastAsia" w:hAnsiTheme="minorEastAsia"/>
        </w:rPr>
        <w:t>在每天的生活中</w:t>
      </w:r>
      <w:r>
        <w:rPr>
          <w:rFonts w:asciiTheme="minorEastAsia" w:eastAsiaTheme="minorEastAsia" w:hAnsiTheme="minorEastAsia"/>
          <w:lang w:val="zh-CN"/>
        </w:rPr>
        <w:t>了解与感受到了各国的文化，也收获了深厚的友谊。</w:t>
      </w:r>
      <w:r>
        <w:rPr>
          <w:rFonts w:asciiTheme="minorEastAsia" w:eastAsiaTheme="minorEastAsia" w:hAnsiTheme="minorEastAsia"/>
          <w:sz w:val="21"/>
          <w:szCs w:val="21"/>
          <w:lang w:val="zh-CN" w:eastAsia="zh-CN"/>
        </w:rPr>
        <w:t>在课程中我们也认识了许多有趣的人。一方面，我们在课程中分别和其他国家的同学组成了小组，一起讨论小组项目，一起完成小组展示，在一次次的讨论中，虽然也与同学产生过观点碰撞，但是完成展示之后大家都成为了朋友，常常一起吃饭也常一起交流各种有趣的话题。</w:t>
      </w:r>
      <w:r>
        <w:rPr>
          <w:rFonts w:asciiTheme="minorEastAsia" w:eastAsiaTheme="minorEastAsia" w:hAnsiTheme="minorEastAsia"/>
          <w:sz w:val="21"/>
          <w:szCs w:val="21"/>
          <w:lang w:val="en-US" w:eastAsia="zh-CN"/>
        </w:rPr>
        <w:t>这些难忘的跨国友谊都成为了我们最珍贵的回忆。</w:t>
      </w:r>
      <w:bookmarkEnd w:id="1"/>
    </w:p>
    <w:p w14:paraId="482051DC" w14:textId="77777777" w:rsidR="003023A9" w:rsidRPr="003023A9" w:rsidRDefault="003023A9" w:rsidP="003023A9">
      <w:pPr>
        <w:pStyle w:val="a3"/>
        <w:ind w:left="420" w:firstLineChars="0" w:firstLine="0"/>
      </w:pPr>
    </w:p>
    <w:p w14:paraId="1AF14FC6" w14:textId="77777777" w:rsidR="0019398A" w:rsidRDefault="0019398A" w:rsidP="0019398A">
      <w:r>
        <w:rPr>
          <w:rFonts w:hint="eastAsia"/>
        </w:rPr>
        <w:t>三、人文自然</w:t>
      </w:r>
    </w:p>
    <w:p w14:paraId="368E1328" w14:textId="77777777" w:rsidR="0019398A" w:rsidRDefault="0019398A" w:rsidP="0019398A">
      <w:pPr>
        <w:ind w:firstLineChars="100" w:firstLine="210"/>
      </w:pPr>
      <w:r>
        <w:rPr>
          <w:rFonts w:hint="eastAsia"/>
        </w:rPr>
        <w:t>作为著名的历史文化名城，柏林见证着世事变迁，无数的历史事件也在柏林留下了许多值得品味的痕迹。我们所访问的洪堡大学就坐落在著名的博物馆岛旁，大学主楼、柏林大教堂、博物馆岛三者交相辉映，古老的建筑群孕育着历久弥新文化底蕴。</w:t>
      </w:r>
    </w:p>
    <w:p w14:paraId="0381B02A" w14:textId="77777777" w:rsidR="0019398A" w:rsidRDefault="0019398A" w:rsidP="0019398A">
      <w:pPr>
        <w:ind w:firstLineChars="100" w:firstLine="210"/>
      </w:pPr>
      <w:r>
        <w:rPr>
          <w:rFonts w:hint="eastAsia"/>
        </w:rPr>
        <w:t>柏林还有三座有名的歌剧院，柏林国立歌剧院、德意志歌剧院以及喜剧歌剧院。在交流的半年里，我们也和朋友一起听过几次经典歌剧、话剧以及音乐剧，感受到在欧洲，音乐与戏剧是人们娱乐生活中非常重要的一部分。</w:t>
      </w:r>
    </w:p>
    <w:p w14:paraId="214FEB70" w14:textId="77777777" w:rsidR="0019398A" w:rsidRDefault="0019398A" w:rsidP="0019398A">
      <w:pPr>
        <w:ind w:firstLineChars="100" w:firstLine="210"/>
      </w:pPr>
      <w:r>
        <w:rPr>
          <w:rFonts w:hint="eastAsia"/>
        </w:rPr>
        <w:t>柏林的动物园也精彩纷呈。大象、海狮、猩猩</w:t>
      </w:r>
      <w:r w:rsidR="00663DD4">
        <w:rPr>
          <w:rFonts w:hint="eastAsia"/>
        </w:rPr>
        <w:t>、</w:t>
      </w:r>
      <w:r>
        <w:rPr>
          <w:rFonts w:hint="eastAsia"/>
        </w:rPr>
        <w:t>长颈鹿等，着实可以激发人们对世界的激情，让人不禁想要四处旅行，感受一个探险家与自然为伴的乐趣。</w:t>
      </w:r>
    </w:p>
    <w:p w14:paraId="1207F9AA" w14:textId="77777777" w:rsidR="0019398A" w:rsidRDefault="0019398A" w:rsidP="0019398A">
      <w:pPr>
        <w:ind w:firstLineChars="100" w:firstLine="210"/>
      </w:pPr>
      <w:r>
        <w:rPr>
          <w:rFonts w:hint="eastAsia"/>
        </w:rPr>
        <w:t>柏林作为德国的首都，更是德国的政治中心，来到柏林，参观国会大厦，感受德国的政治</w:t>
      </w:r>
      <w:r>
        <w:rPr>
          <w:rFonts w:hint="eastAsia"/>
        </w:rPr>
        <w:lastRenderedPageBreak/>
        <w:t>生活也是我们此次游学记忆深刻的部分。刚到柏林不久，我们正巧遇到国会大厦的开放日，不需要预约便可参观。于是我们跟随导览，感受国会大厦的前世今生，了解</w:t>
      </w:r>
      <w:r w:rsidR="00663DD4">
        <w:rPr>
          <w:rFonts w:hint="eastAsia"/>
        </w:rPr>
        <w:t>了</w:t>
      </w:r>
      <w:r>
        <w:rPr>
          <w:rFonts w:hint="eastAsia"/>
        </w:rPr>
        <w:t>德国的历史变迁和政治体系。</w:t>
      </w:r>
    </w:p>
    <w:p w14:paraId="5701974B" w14:textId="77777777" w:rsidR="0019398A" w:rsidRDefault="0019398A" w:rsidP="0019398A">
      <w:pPr>
        <w:rPr>
          <w:rFonts w:hint="eastAsia"/>
        </w:rPr>
      </w:pPr>
    </w:p>
    <w:p w14:paraId="611A2A01" w14:textId="1CC759AB" w:rsidR="00F92FED" w:rsidRDefault="00F92FED" w:rsidP="0019398A">
      <w:pPr>
        <w:rPr>
          <w:rFonts w:hint="eastAsia"/>
        </w:rPr>
      </w:pPr>
      <w:r>
        <w:rPr>
          <w:rFonts w:hint="eastAsia"/>
        </w:rPr>
        <w:t xml:space="preserve">    </w:t>
      </w:r>
      <w:r>
        <w:rPr>
          <w:rFonts w:hint="eastAsia"/>
        </w:rPr>
        <w:t>我们非常感谢学校给我们这次交流机会，也非常感谢淳真国际交流奖学金的资助，我们会将这段经历积淀在心，并在以后的学习生活中不断回味与思考</w:t>
      </w:r>
      <w:bookmarkStart w:id="2" w:name="_GoBack"/>
      <w:bookmarkEnd w:id="2"/>
      <w:r>
        <w:rPr>
          <w:rFonts w:hint="eastAsia"/>
        </w:rPr>
        <w:t>。</w:t>
      </w:r>
    </w:p>
    <w:p w14:paraId="7315FC59" w14:textId="77777777" w:rsidR="001B782E" w:rsidRDefault="001B782E"/>
    <w:sectPr w:rsidR="001B7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PingFang SC">
    <w:panose1 w:val="020B0400000000000000"/>
    <w:charset w:val="86"/>
    <w:family w:val="swiss"/>
    <w:pitch w:val="variable"/>
    <w:sig w:usb0="A00002FF" w:usb1="7ACFFDFB" w:usb2="00000016" w:usb3="00000000" w:csb0="001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61E84"/>
    <w:multiLevelType w:val="hybridMultilevel"/>
    <w:tmpl w:val="FE2EADCA"/>
    <w:lvl w:ilvl="0" w:tplc="58F8BD0C">
      <w:start w:val="1"/>
      <w:numFmt w:val="japaneseCounting"/>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2E"/>
    <w:rsid w:val="0019398A"/>
    <w:rsid w:val="001B782E"/>
    <w:rsid w:val="002B7FD7"/>
    <w:rsid w:val="003023A9"/>
    <w:rsid w:val="00663DD4"/>
    <w:rsid w:val="009E383D"/>
    <w:rsid w:val="00B72257"/>
    <w:rsid w:val="00F6000F"/>
    <w:rsid w:val="00F9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E0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A9"/>
    <w:pPr>
      <w:ind w:firstLineChars="200" w:firstLine="420"/>
    </w:pPr>
  </w:style>
  <w:style w:type="paragraph" w:customStyle="1" w:styleId="a4">
    <w:name w:val="默认"/>
    <w:qFormat/>
    <w:rsid w:val="009E383D"/>
    <w:rPr>
      <w:rFonts w:ascii="Arial Unicode MS" w:eastAsia="Helvetica Neue" w:hAnsi="Arial Unicode MS" w:cs="Arial Unicode MS" w:hint="eastAsia"/>
      <w:color w:val="000000"/>
      <w:kern w:val="0"/>
      <w:sz w:val="22"/>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226</Words>
  <Characters>1289</Characters>
  <Application>Microsoft Macintosh Word</Application>
  <DocSecurity>0</DocSecurity>
  <Lines>10</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用户</cp:lastModifiedBy>
  <cp:revision>3</cp:revision>
  <dcterms:created xsi:type="dcterms:W3CDTF">2019-03-11T10:23:00Z</dcterms:created>
  <dcterms:modified xsi:type="dcterms:W3CDTF">2019-03-13T03:19:00Z</dcterms:modified>
</cp:coreProperties>
</file>