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</w:t>
      </w:r>
      <w:r w:rsidR="00371616">
        <w:rPr>
          <w:rFonts w:ascii="黑体" w:eastAsia="黑体"/>
        </w:rPr>
        <w:t>三</w:t>
      </w:r>
      <w:r>
        <w:rPr>
          <w:rFonts w:ascii="黑体" w:eastAsia="黑体"/>
        </w:rPr>
        <w:t>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</w:t>
      </w:r>
      <w:r w:rsidR="00E4704D">
        <w:rPr>
          <w:rFonts w:ascii="仿宋" w:eastAsia="仿宋" w:hAnsi="仿宋" w:hint="eastAsia"/>
          <w:sz w:val="44"/>
          <w:szCs w:val="44"/>
        </w:rPr>
        <w:t>数字化项目</w:t>
      </w:r>
    </w:p>
    <w:p w:rsidR="009F448D" w:rsidRDefault="009F448D" w:rsidP="00371616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申请书</w:t>
      </w:r>
    </w:p>
    <w:p w:rsidR="00DF036B" w:rsidRPr="00E4704D" w:rsidRDefault="00DF036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项目</w:t>
      </w:r>
      <w:r w:rsidR="009F448D" w:rsidRPr="009D6FF5">
        <w:rPr>
          <w:rFonts w:ascii="仿宋" w:eastAsia="仿宋" w:hAnsi="仿宋"/>
        </w:rPr>
        <w:t xml:space="preserve">名称：   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E4704D" w:rsidRDefault="00E4704D" w:rsidP="00E4704D">
      <w:pPr>
        <w:pStyle w:val="3"/>
        <w:spacing w:line="240" w:lineRule="auto"/>
        <w:ind w:right="-96" w:firstLine="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</w:rPr>
        <w:t>项目分类：</w:t>
      </w:r>
      <w:r>
        <w:rPr>
          <w:rFonts w:ascii="仿宋" w:eastAsia="仿宋" w:hAnsi="仿宋"/>
          <w:sz w:val="24"/>
          <w:szCs w:val="24"/>
        </w:rPr>
        <w:t>视频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音频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  动画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案例库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>题库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 xml:space="preserve">   考试系统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</w:p>
    <w:p w:rsidR="009F448D" w:rsidRDefault="0086199B" w:rsidP="00DD0D0B">
      <w:pPr>
        <w:pStyle w:val="3"/>
        <w:spacing w:line="520" w:lineRule="exact"/>
        <w:ind w:right="-95" w:firstLineChars="600" w:firstLine="1440"/>
        <w:rPr>
          <w:rFonts w:ascii="仿宋" w:eastAsia="仿宋" w:hAnsi="仿宋" w:hint="default"/>
        </w:rPr>
      </w:pPr>
      <w:r w:rsidRPr="0086199B">
        <w:rPr>
          <w:rFonts w:ascii="仿宋" w:eastAsia="仿宋" w:hAnsi="仿宋"/>
          <w:sz w:val="24"/>
          <w:szCs w:val="24"/>
        </w:rPr>
        <w:t>虚拟仿真实验实训系统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EA7B36">
        <w:rPr>
          <w:rFonts w:ascii="仿宋" w:eastAsia="仿宋" w:hAnsi="仿宋"/>
          <w:sz w:val="24"/>
          <w:szCs w:val="24"/>
        </w:rPr>
        <w:t xml:space="preserve">     </w:t>
      </w:r>
      <w:r w:rsidR="00E4704D">
        <w:rPr>
          <w:rFonts w:ascii="仿宋" w:eastAsia="仿宋" w:hAnsi="仿宋"/>
          <w:sz w:val="24"/>
          <w:szCs w:val="24"/>
        </w:rPr>
        <w:t>其他</w:t>
      </w:r>
      <w:r w:rsidR="00DF036B">
        <w:rPr>
          <w:rFonts w:ascii="仿宋" w:eastAsia="仿宋" w:hAnsi="仿宋"/>
          <w:sz w:val="24"/>
          <w:szCs w:val="24"/>
        </w:rPr>
        <w:t>：</w:t>
      </w:r>
      <w:r w:rsidR="00EA7B36" w:rsidRPr="00EA7B36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EA7B36">
        <w:rPr>
          <w:rFonts w:ascii="仿宋" w:eastAsia="仿宋" w:hAnsi="仿宋"/>
          <w:sz w:val="24"/>
          <w:szCs w:val="24"/>
        </w:rPr>
        <w:t xml:space="preserve">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负责人</w:t>
      </w:r>
      <w:r w:rsidR="009F448D" w:rsidRPr="009D6FF5">
        <w:rPr>
          <w:rFonts w:ascii="仿宋" w:eastAsia="仿宋" w:hAnsi="仿宋"/>
        </w:rPr>
        <w:t xml:space="preserve">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一、</w:t>
      </w:r>
      <w:r w:rsidR="00936CEE" w:rsidRPr="00912E37">
        <w:rPr>
          <w:rFonts w:ascii="仿宋" w:eastAsia="仿宋" w:hAnsi="仿宋"/>
          <w:b/>
          <w:sz w:val="32"/>
        </w:rPr>
        <w:t>申报</w:t>
      </w:r>
      <w:r w:rsidR="00A7237E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45"/>
        <w:gridCol w:w="366"/>
        <w:gridCol w:w="340"/>
        <w:gridCol w:w="712"/>
        <w:gridCol w:w="709"/>
        <w:gridCol w:w="586"/>
        <w:gridCol w:w="122"/>
        <w:gridCol w:w="2149"/>
      </w:tblGrid>
      <w:tr w:rsidR="009F448D" w:rsidRPr="009D6FF5" w:rsidTr="00D02637">
        <w:trPr>
          <w:trHeight w:val="454"/>
        </w:trPr>
        <w:tc>
          <w:tcPr>
            <w:tcW w:w="1365" w:type="dxa"/>
          </w:tcPr>
          <w:p w:rsidR="009F448D" w:rsidRPr="009D6FF5" w:rsidRDefault="00A7237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9F448D" w:rsidRPr="009D6FF5">
              <w:rPr>
                <w:rFonts w:ascii="仿宋" w:eastAsia="仿宋" w:hAnsi="仿宋"/>
              </w:rPr>
              <w:t>名称</w:t>
            </w:r>
          </w:p>
        </w:tc>
        <w:tc>
          <w:tcPr>
            <w:tcW w:w="3563" w:type="dxa"/>
            <w:gridSpan w:val="4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566" w:type="dxa"/>
            <w:gridSpan w:val="4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</w:t>
            </w:r>
            <w:r w:rsidR="004B1C29">
              <w:rPr>
                <w:rFonts w:ascii="仿宋" w:eastAsia="仿宋" w:hAnsi="仿宋"/>
              </w:rPr>
              <w:t>建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="00962BE6">
              <w:rPr>
                <w:rFonts w:ascii="仿宋" w:eastAsia="仿宋" w:hAnsi="仿宋"/>
              </w:rPr>
              <w:t xml:space="preserve">    </w:t>
            </w:r>
            <w:r w:rsidR="00D02637">
              <w:rPr>
                <w:rFonts w:ascii="仿宋" w:eastAsia="仿宋" w:hAnsi="仿宋"/>
              </w:rPr>
              <w:t>修订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修订</w:t>
            </w:r>
            <w:r w:rsidR="00D02637">
              <w:rPr>
                <w:rFonts w:ascii="仿宋" w:eastAsia="仿宋" w:hAnsi="仿宋"/>
              </w:rPr>
              <w:t>项目</w:t>
            </w: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</w:t>
            </w:r>
            <w:r w:rsidRPr="009D6FF5">
              <w:rPr>
                <w:rFonts w:ascii="仿宋" w:eastAsia="仿宋" w:hAnsi="仿宋"/>
              </w:rPr>
              <w:t>时间</w:t>
            </w:r>
          </w:p>
        </w:tc>
        <w:tc>
          <w:tcPr>
            <w:tcW w:w="1418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417" w:type="dxa"/>
            <w:gridSpan w:val="3"/>
          </w:tcPr>
          <w:p w:rsidR="009F448D" w:rsidRPr="009D6FF5" w:rsidRDefault="00D026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使用人数</w:t>
            </w:r>
          </w:p>
        </w:tc>
        <w:tc>
          <w:tcPr>
            <w:tcW w:w="2149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发布单位</w:t>
            </w:r>
          </w:p>
        </w:tc>
        <w:tc>
          <w:tcPr>
            <w:tcW w:w="4984" w:type="dxa"/>
            <w:gridSpan w:val="7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86199B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86199B">
              <w:rPr>
                <w:rFonts w:ascii="仿宋" w:eastAsia="仿宋" w:hAnsi="仿宋"/>
              </w:rPr>
              <w:t>升级或更新的内容及比例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3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  <w:gridSpan w:val="2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710804" w:rsidRPr="009D6FF5" w:rsidTr="00710804">
        <w:trPr>
          <w:trHeight w:val="454"/>
        </w:trPr>
        <w:tc>
          <w:tcPr>
            <w:tcW w:w="3510" w:type="dxa"/>
            <w:gridSpan w:val="2"/>
            <w:vAlign w:val="center"/>
          </w:tcPr>
          <w:p w:rsidR="00710804" w:rsidRPr="009D6FF5" w:rsidRDefault="00710804" w:rsidP="00710804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710804">
              <w:rPr>
                <w:rFonts w:ascii="仿宋" w:eastAsia="仿宋" w:hAnsi="仿宋"/>
              </w:rPr>
              <w:t>是否已有配套纸质教材出版</w:t>
            </w:r>
          </w:p>
        </w:tc>
        <w:tc>
          <w:tcPr>
            <w:tcW w:w="4984" w:type="dxa"/>
            <w:gridSpan w:val="7"/>
            <w:vAlign w:val="center"/>
          </w:tcPr>
          <w:p w:rsidR="00710804" w:rsidRPr="00710804" w:rsidRDefault="00710804" w:rsidP="00710804">
            <w:pPr>
              <w:pStyle w:val="3"/>
              <w:spacing w:line="520" w:lineRule="exact"/>
              <w:ind w:right="-95" w:firstLineChars="250" w:firstLine="60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是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否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C05A20" w:rsidRPr="009D6FF5" w:rsidTr="00A269F1">
        <w:trPr>
          <w:trHeight w:val="454"/>
        </w:trPr>
        <w:tc>
          <w:tcPr>
            <w:tcW w:w="1365" w:type="dxa"/>
            <w:vAlign w:val="center"/>
          </w:tcPr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C05A20" w:rsidRDefault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936CEE" w:rsidP="00E4704D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 w:rsidR="00E4704D"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62BE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4B1C29" w:rsidRPr="009D6FF5" w:rsidTr="0020035F">
        <w:trPr>
          <w:trHeight w:val="1439"/>
        </w:trPr>
        <w:tc>
          <w:tcPr>
            <w:tcW w:w="1365" w:type="dxa"/>
            <w:vAlign w:val="center"/>
          </w:tcPr>
          <w:p w:rsidR="004B1C29" w:rsidRDefault="00962BE6" w:rsidP="001D2DB4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 w:rsidRPr="001D2DB4">
              <w:rPr>
                <w:rFonts w:ascii="仿宋" w:eastAsia="仿宋" w:hAnsi="仿宋"/>
              </w:rPr>
              <w:t>项目类型和性质</w:t>
            </w:r>
          </w:p>
        </w:tc>
        <w:tc>
          <w:tcPr>
            <w:tcW w:w="7129" w:type="dxa"/>
            <w:gridSpan w:val="8"/>
            <w:vAlign w:val="center"/>
          </w:tcPr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资源共享课（国家级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9F0377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>OOC相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视频公开课（国家级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微课相关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1D2DB4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自主开发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合作开发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</w:p>
          <w:p w:rsidR="004B1C29" w:rsidRDefault="009F0377" w:rsidP="001D2DB4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校园网使用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互联网使用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4B1C29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4B1C2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269F1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EA7B36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EA7B36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/>
              </w:rPr>
              <w:t>人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37FE9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="00A37FE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4560C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9F0377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适用范围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269F1" w:rsidP="009F0377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全国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全省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本校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E3DDC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="006F2C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11AFA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20035F">
        <w:trPr>
          <w:trHeight w:val="1223"/>
        </w:trPr>
        <w:tc>
          <w:tcPr>
            <w:tcW w:w="1365" w:type="dxa"/>
            <w:vAlign w:val="center"/>
          </w:tcPr>
          <w:p w:rsidR="00936CEE" w:rsidRPr="009D6FF5" w:rsidRDefault="009F0377" w:rsidP="0020035F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与项目相关</w:t>
            </w:r>
            <w:r w:rsidR="00936CEE" w:rsidRPr="009D6FF5">
              <w:rPr>
                <w:rFonts w:ascii="仿宋" w:eastAsia="仿宋" w:hAnsi="仿宋"/>
              </w:rPr>
              <w:t>课程</w:t>
            </w:r>
            <w:r w:rsidR="0020035F">
              <w:rPr>
                <w:rFonts w:ascii="仿宋" w:eastAsia="仿宋" w:hAnsi="仿宋"/>
              </w:rPr>
              <w:t>的</w:t>
            </w:r>
            <w:r w:rsidR="00936CEE" w:rsidRPr="009D6FF5">
              <w:rPr>
                <w:rFonts w:ascii="仿宋" w:eastAsia="仿宋" w:hAnsi="仿宋"/>
              </w:rPr>
              <w:t>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20035F">
        <w:trPr>
          <w:trHeight w:val="900"/>
        </w:trPr>
        <w:tc>
          <w:tcPr>
            <w:tcW w:w="1365" w:type="dxa"/>
            <w:vAlign w:val="center"/>
          </w:tcPr>
          <w:p w:rsidR="00936CEE" w:rsidRPr="00224AF7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511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936CEE" w:rsidRPr="009D6FF5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4968B5">
              <w:rPr>
                <w:rFonts w:ascii="仿宋" w:eastAsia="仿宋" w:hAnsi="仿宋"/>
                <w:sz w:val="24"/>
                <w:szCs w:val="24"/>
              </w:rPr>
              <w:t>其他院校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E303A8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857" w:type="dxa"/>
            <w:gridSpan w:val="3"/>
            <w:vAlign w:val="center"/>
          </w:tcPr>
          <w:p w:rsidR="00936CEE" w:rsidRPr="00E303A8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二、</w:t>
      </w:r>
      <w:r w:rsidR="004968B5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lastRenderedPageBreak/>
              <w:t>负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责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lastRenderedPageBreak/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1F6681"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510893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</w:t>
            </w:r>
            <w:r w:rsidR="004968B5">
              <w:rPr>
                <w:rFonts w:ascii="仿宋" w:eastAsia="仿宋" w:hAnsi="仿宋" w:hint="eastAsia"/>
              </w:rPr>
              <w:t>负责</w:t>
            </w:r>
            <w:r w:rsidRPr="00B45406">
              <w:rPr>
                <w:rFonts w:ascii="仿宋" w:eastAsia="仿宋" w:hAnsi="仿宋"/>
              </w:rPr>
              <w:t>过的</w:t>
            </w:r>
            <w:r w:rsidR="004968B5">
              <w:rPr>
                <w:rFonts w:ascii="仿宋" w:eastAsia="仿宋" w:hAnsi="仿宋" w:hint="eastAsia"/>
              </w:rPr>
              <w:t>数字化项目</w:t>
            </w:r>
            <w:r w:rsidRPr="00B45406">
              <w:rPr>
                <w:rFonts w:ascii="仿宋" w:eastAsia="仿宋" w:hAnsi="仿宋"/>
              </w:rPr>
              <w:t>（名称、</w:t>
            </w:r>
            <w:r w:rsidR="004968B5">
              <w:rPr>
                <w:rFonts w:ascii="仿宋" w:eastAsia="仿宋" w:hAnsi="仿宋" w:hint="eastAsia"/>
              </w:rPr>
              <w:t>完成</w:t>
            </w:r>
            <w:r w:rsidRPr="00B45406">
              <w:rPr>
                <w:rFonts w:ascii="仿宋" w:eastAsia="仿宋" w:hAnsi="仿宋"/>
              </w:rPr>
              <w:t>时间、</w:t>
            </w:r>
            <w:r w:rsidR="004968B5">
              <w:rPr>
                <w:rFonts w:ascii="仿宋" w:eastAsia="仿宋" w:hAnsi="仿宋" w:hint="eastAsia"/>
              </w:rPr>
              <w:t>容量</w:t>
            </w:r>
            <w:r w:rsidRPr="00B45406">
              <w:rPr>
                <w:rFonts w:ascii="仿宋" w:eastAsia="仿宋" w:hAnsi="仿宋"/>
              </w:rPr>
              <w:t>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责</w:t>
            </w:r>
          </w:p>
          <w:p w:rsidR="001F6681" w:rsidRPr="009D6FF5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AE3DAD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况</w:t>
            </w:r>
          </w:p>
          <w:p w:rsidR="00AE3DAD" w:rsidRDefault="00AE3DAD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510893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  <w:p w:rsidR="00510893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 w:rsidRPr="001F6681">
              <w:rPr>
                <w:rFonts w:ascii="仿宋" w:eastAsia="仿宋" w:hAnsi="仿宋"/>
                <w:b/>
                <w:sz w:val="24"/>
                <w:szCs w:val="24"/>
              </w:rPr>
              <w:t>曾经负责过的数字化项目（名称、完成时间、容量、出版社、获奖情况等）</w:t>
            </w: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F6681" w:rsidRP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 w:val="restart"/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900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vAlign w:val="center"/>
          </w:tcPr>
          <w:p w:rsidR="00156F82" w:rsidRPr="00156F82" w:rsidRDefault="00156F82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  <w:tc>
          <w:tcPr>
            <w:tcW w:w="1753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</w:t>
            </w:r>
            <w:r w:rsidR="001F6681">
              <w:rPr>
                <w:rFonts w:ascii="仿宋" w:eastAsia="仿宋" w:hAnsi="仿宋"/>
                <w:sz w:val="24"/>
                <w:szCs w:val="24"/>
              </w:rPr>
              <w:t>对应课程的情况，资源使用范围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1F6681" w:rsidRPr="009D6FF5" w:rsidRDefault="001F6681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研究（列举国内外的同类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</w:t>
      </w:r>
      <w:r w:rsidR="001F6681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371616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A27DFA" w:rsidRDefault="00A27DFA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371616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C25795" w:rsidP="00371616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设计脚本</w:t>
            </w:r>
            <w:r w:rsidRPr="009D6FF5">
              <w:rPr>
                <w:rFonts w:ascii="仿宋" w:eastAsia="仿宋" w:hAnsi="仿宋" w:hint="eastAsia"/>
                <w:sz w:val="28"/>
              </w:rPr>
              <w:t>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项目的</w:t>
            </w:r>
            <w:r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1F6681">
              <w:rPr>
                <w:rFonts w:ascii="仿宋" w:eastAsia="仿宋" w:hAnsi="仿宋" w:hint="eastAsia"/>
                <w:sz w:val="28"/>
              </w:rPr>
              <w:t>上线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  <w:p w:rsidR="00EF6ADA" w:rsidRDefault="00EF6ADA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7D6D21" w:rsidRDefault="007D6D21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 （签字）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 （签字）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 （签字）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（章）年月日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775EB9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DF" w:rsidRDefault="009C3ADF">
      <w:r>
        <w:separator/>
      </w:r>
    </w:p>
  </w:endnote>
  <w:endnote w:type="continuationSeparator" w:id="1">
    <w:p w:rsidR="009C3ADF" w:rsidRDefault="009C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D37156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392"/>
      <w:docPartObj>
        <w:docPartGallery w:val="Page Numbers (Bottom of Page)"/>
        <w:docPartUnique/>
      </w:docPartObj>
    </w:sdtPr>
    <w:sdtContent>
      <w:p w:rsidR="00775EB9" w:rsidRDefault="00D37156">
        <w:pPr>
          <w:pStyle w:val="a3"/>
          <w:jc w:val="center"/>
        </w:pPr>
        <w:r w:rsidRPr="00D37156">
          <w:fldChar w:fldCharType="begin"/>
        </w:r>
        <w:r w:rsidR="00257B9B">
          <w:instrText xml:space="preserve"> PAGE   \* MERGEFORMAT </w:instrText>
        </w:r>
        <w:r w:rsidRPr="00D37156">
          <w:fldChar w:fldCharType="separate"/>
        </w:r>
        <w:r w:rsidR="00371616" w:rsidRPr="00371616">
          <w:rPr>
            <w:noProof/>
            <w:lang w:val="zh-CN"/>
          </w:rPr>
          <w:t>40</w:t>
        </w:r>
        <w:r>
          <w:rPr>
            <w:noProof/>
            <w:lang w:val="zh-CN"/>
          </w:rPr>
          <w:fldChar w:fldCharType="end"/>
        </w:r>
      </w:p>
    </w:sdtContent>
  </w:sdt>
  <w:p w:rsidR="00733919" w:rsidRDefault="0073391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DF" w:rsidRDefault="009C3ADF">
      <w:r>
        <w:separator/>
      </w:r>
    </w:p>
  </w:footnote>
  <w:footnote w:type="continuationSeparator" w:id="1">
    <w:p w:rsidR="009C3ADF" w:rsidRDefault="009C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7B9B"/>
    <w:rsid w:val="0028564D"/>
    <w:rsid w:val="002B735A"/>
    <w:rsid w:val="00371616"/>
    <w:rsid w:val="003C4FFE"/>
    <w:rsid w:val="00407EAE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13C5D"/>
    <w:rsid w:val="00640969"/>
    <w:rsid w:val="006421C5"/>
    <w:rsid w:val="006814BB"/>
    <w:rsid w:val="006A36E8"/>
    <w:rsid w:val="006D3ED1"/>
    <w:rsid w:val="006F2C1A"/>
    <w:rsid w:val="00710804"/>
    <w:rsid w:val="00723341"/>
    <w:rsid w:val="00733919"/>
    <w:rsid w:val="00752564"/>
    <w:rsid w:val="00775EB9"/>
    <w:rsid w:val="007837E2"/>
    <w:rsid w:val="007B681A"/>
    <w:rsid w:val="007D6D21"/>
    <w:rsid w:val="0086199B"/>
    <w:rsid w:val="008F17D9"/>
    <w:rsid w:val="00911AFA"/>
    <w:rsid w:val="00912E37"/>
    <w:rsid w:val="00936CEE"/>
    <w:rsid w:val="00962BE6"/>
    <w:rsid w:val="009959DC"/>
    <w:rsid w:val="009B30F5"/>
    <w:rsid w:val="009C3ADF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6E00"/>
    <w:rsid w:val="00AD7415"/>
    <w:rsid w:val="00AE3DAD"/>
    <w:rsid w:val="00AE3DDC"/>
    <w:rsid w:val="00AF348B"/>
    <w:rsid w:val="00B45406"/>
    <w:rsid w:val="00B80649"/>
    <w:rsid w:val="00B92975"/>
    <w:rsid w:val="00BA118D"/>
    <w:rsid w:val="00BA794D"/>
    <w:rsid w:val="00BB1DA2"/>
    <w:rsid w:val="00BD2AC3"/>
    <w:rsid w:val="00C05A20"/>
    <w:rsid w:val="00C25795"/>
    <w:rsid w:val="00C269D7"/>
    <w:rsid w:val="00C4619D"/>
    <w:rsid w:val="00CB182A"/>
    <w:rsid w:val="00D02637"/>
    <w:rsid w:val="00D37156"/>
    <w:rsid w:val="00D5223D"/>
    <w:rsid w:val="00D56577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A7B36"/>
    <w:rsid w:val="00EC508C"/>
    <w:rsid w:val="00EE0007"/>
    <w:rsid w:val="00EE5CC6"/>
    <w:rsid w:val="00EF6ADA"/>
    <w:rsid w:val="00F407AB"/>
    <w:rsid w:val="00FC6C78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254</Words>
  <Characters>1450</Characters>
  <Application>Microsoft Office Word</Application>
  <DocSecurity>0</DocSecurity>
  <Lines>12</Lines>
  <Paragraphs>3</Paragraphs>
  <ScaleCrop>false</ScaleCrop>
  <Company>hed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kuangmin</cp:lastModifiedBy>
  <cp:revision>12</cp:revision>
  <cp:lastPrinted>2010-03-16T02:46:00Z</cp:lastPrinted>
  <dcterms:created xsi:type="dcterms:W3CDTF">2015-09-24T05:42:00Z</dcterms:created>
  <dcterms:modified xsi:type="dcterms:W3CDTF">2015-10-08T05:34:00Z</dcterms:modified>
</cp:coreProperties>
</file>