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58F" w:rsidRPr="00B338FD" w:rsidRDefault="002D558F" w:rsidP="00B71C81">
      <w:pPr>
        <w:jc w:val="center"/>
        <w:rPr>
          <w:rFonts w:ascii="宋体" w:eastAsia="宋体" w:hAnsi="宋体"/>
          <w:b/>
          <w:sz w:val="32"/>
        </w:rPr>
      </w:pPr>
      <w:r w:rsidRPr="00B338FD">
        <w:rPr>
          <w:rFonts w:ascii="宋体" w:eastAsia="宋体" w:hAnsi="宋体" w:hint="eastAsia"/>
          <w:b/>
          <w:sz w:val="32"/>
        </w:rPr>
        <w:t>执行新闻</w:t>
      </w:r>
    </w:p>
    <w:p w:rsidR="00B71C81" w:rsidRDefault="00B71C81" w:rsidP="00B71C81">
      <w:pPr>
        <w:jc w:val="center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-</w:t>
      </w:r>
      <w:r>
        <w:t>2019</w:t>
      </w:r>
      <w:r>
        <w:rPr>
          <w:rFonts w:hint="eastAsia"/>
        </w:rPr>
        <w:t>秋冬大阪大学</w:t>
      </w:r>
      <w:r>
        <w:rPr>
          <w:rFonts w:hint="eastAsia"/>
        </w:rPr>
        <w:t xml:space="preserve"> </w:t>
      </w:r>
      <w:r>
        <w:rPr>
          <w:rFonts w:hint="eastAsia"/>
        </w:rPr>
        <w:t>刘逸群</w:t>
      </w:r>
    </w:p>
    <w:p w:rsidR="00251827" w:rsidRDefault="00251827">
      <w:r>
        <w:rPr>
          <w:rFonts w:hint="eastAsia"/>
        </w:rPr>
        <w:t>大阪大学是诺贝尔奖得主汤川秀树、索尼创始人盛田昭夫的母校，稳定在日本前五名的一流大学。</w:t>
      </w:r>
      <w:r>
        <w:t>2018</w:t>
      </w:r>
      <w:r>
        <w:rPr>
          <w:rFonts w:hint="eastAsia"/>
        </w:rPr>
        <w:t>年秋，</w:t>
      </w:r>
      <w:r w:rsidR="002C2AB9">
        <w:rPr>
          <w:rFonts w:hint="eastAsia"/>
        </w:rPr>
        <w:t>在浙江大学基金会、淳真国际交流奖学金的资助下，</w:t>
      </w:r>
      <w:r>
        <w:rPr>
          <w:rFonts w:hint="eastAsia"/>
        </w:rPr>
        <w:t>计算机科学与技术学院的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级本科生刘逸群赴日本大阪大学</w:t>
      </w:r>
      <w:r w:rsidR="002C2AB9">
        <w:rPr>
          <w:rFonts w:hint="eastAsia"/>
        </w:rPr>
        <w:t>交换学习</w:t>
      </w:r>
      <w:r>
        <w:rPr>
          <w:rFonts w:hint="eastAsia"/>
        </w:rPr>
        <w:t>，</w:t>
      </w:r>
      <w:proofErr w:type="gramStart"/>
      <w:r>
        <w:rPr>
          <w:rFonts w:hint="eastAsia"/>
        </w:rPr>
        <w:t>参与“</w:t>
      </w:r>
      <w:proofErr w:type="spellStart"/>
      <w:proofErr w:type="gramEnd"/>
      <w:r>
        <w:rPr>
          <w:rFonts w:hint="eastAsia"/>
        </w:rPr>
        <w:t>i</w:t>
      </w:r>
      <w:r>
        <w:t>ExPO</w:t>
      </w:r>
      <w:proofErr w:type="spellEnd"/>
      <w:r>
        <w:rPr>
          <w:rFonts w:hint="eastAsia"/>
        </w:rPr>
        <w:t>”项目</w:t>
      </w:r>
      <w:r w:rsidR="002C2AB9">
        <w:rPr>
          <w:rFonts w:hint="eastAsia"/>
        </w:rPr>
        <w:t>。在日学习</w:t>
      </w:r>
      <w:r>
        <w:rPr>
          <w:rFonts w:hint="eastAsia"/>
        </w:rPr>
        <w:t>期间，该生</w:t>
      </w:r>
      <w:r w:rsidR="003F3675">
        <w:rPr>
          <w:rFonts w:hint="eastAsia"/>
        </w:rPr>
        <w:t>不仅</w:t>
      </w:r>
      <w:r>
        <w:rPr>
          <w:rFonts w:hint="eastAsia"/>
        </w:rPr>
        <w:t>克服了语言障碍，取得了优异的学习成绩，</w:t>
      </w:r>
      <w:r w:rsidR="003F3675">
        <w:rPr>
          <w:rFonts w:hint="eastAsia"/>
        </w:rPr>
        <w:t>还积极走入日本社会，在中小学校留下了自己的足迹。</w:t>
      </w:r>
    </w:p>
    <w:p w:rsidR="002D558F" w:rsidRDefault="003F3675">
      <w:r>
        <w:rPr>
          <w:rFonts w:hint="eastAsia"/>
        </w:rPr>
        <w:t>交换留学期间，刘逸群最先面对的是语言的挑战。计算机系出身的他并没有接受过完整的日语训练，在充斥着</w:t>
      </w:r>
      <w:proofErr w:type="gramStart"/>
      <w:r>
        <w:rPr>
          <w:rFonts w:hint="eastAsia"/>
        </w:rPr>
        <w:t>关西方言</w:t>
      </w:r>
      <w:proofErr w:type="gramEnd"/>
      <w:r>
        <w:rPr>
          <w:rFonts w:hint="eastAsia"/>
        </w:rPr>
        <w:t>的课堂上显得无所适从。</w:t>
      </w:r>
      <w:r w:rsidR="00E108CE">
        <w:rPr>
          <w:rFonts w:hint="eastAsia"/>
        </w:rPr>
        <w:t>为了解决这一问题，他一方面在视频网站上自学方言，一方面利用课下时间，在图书馆中阅读相关的教材作为预习。有了这两方面的铺垫，老师的课堂讲授很快就变得亲切了许多。他发现，日本老师授课很有特点，他们非常在意学生的听课体验，讲解细致严谨，不轻易跳步，很多时候，甚至会假设学生忘记了先前讲过的内容，在需要的时候，带着学生复习一遍。在适应了老师的授课语言后，课前预习便显得不在那么必要了，于是，他将这部分时间拿出来用于其他书籍的阅读，在不影响课程学习的同时，扩展了自己的自己视野。学期结束时，该生</w:t>
      </w:r>
      <w:r w:rsidR="00251827">
        <w:rPr>
          <w:rFonts w:hint="eastAsia"/>
        </w:rPr>
        <w:t>各科目成绩均在</w:t>
      </w:r>
      <w:r w:rsidR="00251827">
        <w:rPr>
          <w:rFonts w:hint="eastAsia"/>
        </w:rPr>
        <w:t>A</w:t>
      </w:r>
      <w:r w:rsidR="00251827">
        <w:rPr>
          <w:rFonts w:hint="eastAsia"/>
        </w:rPr>
        <w:t>及以上</w:t>
      </w:r>
      <w:r w:rsidR="00E108CE">
        <w:rPr>
          <w:rFonts w:hint="eastAsia"/>
        </w:rPr>
        <w:t>，顺利取得了项目证书</w:t>
      </w:r>
      <w:r w:rsidR="00251827">
        <w:rPr>
          <w:rFonts w:hint="eastAsia"/>
        </w:rPr>
        <w:t>。</w:t>
      </w:r>
    </w:p>
    <w:p w:rsidR="00E108CE" w:rsidRDefault="00840A81">
      <w:r>
        <w:rPr>
          <w:rFonts w:hint="eastAsia"/>
        </w:rPr>
        <w:t>在学习之余，该生通过公益法人和学校组织，参与到了本地中小学校的“外国人讲师授课”项目中，走进日本的公立学校去和中小学生交流，</w:t>
      </w:r>
      <w:r w:rsidR="0006009A">
        <w:rPr>
          <w:rFonts w:hint="eastAsia"/>
        </w:rPr>
        <w:t>不仅了解了日本的教育体制，还</w:t>
      </w:r>
      <w:r>
        <w:rPr>
          <w:rFonts w:hint="eastAsia"/>
        </w:rPr>
        <w:t>向他们介绍自己的眼中的中国，消除那些代代流传的误解。通过大阪大学的</w:t>
      </w:r>
      <w:r>
        <w:rPr>
          <w:rFonts w:hint="eastAsia"/>
        </w:rPr>
        <w:t>O</w:t>
      </w:r>
      <w:r>
        <w:t>HP</w:t>
      </w:r>
      <w:r>
        <w:rPr>
          <w:rFonts w:hint="eastAsia"/>
        </w:rPr>
        <w:t>（</w:t>
      </w:r>
      <w:r>
        <w:rPr>
          <w:rFonts w:hint="eastAsia"/>
        </w:rPr>
        <w:t>O</w:t>
      </w:r>
      <w:r>
        <w:t xml:space="preserve">saka University Host Family </w:t>
      </w:r>
      <w:r>
        <w:rPr>
          <w:rFonts w:hint="eastAsia"/>
        </w:rPr>
        <w:t>P</w:t>
      </w:r>
      <w:r>
        <w:t>rogram</w:t>
      </w:r>
      <w:r>
        <w:rPr>
          <w:rFonts w:hint="eastAsia"/>
        </w:rPr>
        <w:t>）项目，他和一个本地家庭一同体验大阪的各类特色活动，</w:t>
      </w:r>
      <w:r w:rsidR="0006009A">
        <w:rPr>
          <w:rFonts w:hint="eastAsia"/>
        </w:rPr>
        <w:t>向这对夫妇学习地道的日本礼法，在愉快的交流中</w:t>
      </w:r>
      <w:r>
        <w:rPr>
          <w:rFonts w:hint="eastAsia"/>
        </w:rPr>
        <w:t>建立了</w:t>
      </w:r>
      <w:r w:rsidR="0006009A">
        <w:rPr>
          <w:rFonts w:hint="eastAsia"/>
        </w:rPr>
        <w:t>的</w:t>
      </w:r>
      <w:r>
        <w:rPr>
          <w:rFonts w:hint="eastAsia"/>
        </w:rPr>
        <w:t>良好关系</w:t>
      </w:r>
      <w:r w:rsidR="0006009A">
        <w:rPr>
          <w:rFonts w:hint="eastAsia"/>
        </w:rPr>
        <w:t>。此外，他</w:t>
      </w:r>
      <w:r>
        <w:rPr>
          <w:rFonts w:hint="eastAsia"/>
        </w:rPr>
        <w:t>还申请到了大阪大学的“刀根山</w:t>
      </w:r>
      <w:r>
        <w:rPr>
          <w:rFonts w:eastAsia="Yu Mincho" w:hint="eastAsia"/>
        </w:rPr>
        <w:t>寮</w:t>
      </w:r>
      <w:r>
        <w:rPr>
          <w:rFonts w:hint="eastAsia"/>
        </w:rPr>
        <w:t>”，和同层的日本同学、留学生同学相处融洽</w:t>
      </w:r>
      <w:r w:rsidR="0006009A">
        <w:rPr>
          <w:rFonts w:hint="eastAsia"/>
        </w:rPr>
        <w:t>，一起打扫浴室、制作料理、参加烧烤，一同去看当地特色——</w:t>
      </w:r>
      <w:proofErr w:type="gramStart"/>
      <w:r w:rsidR="0006009A">
        <w:rPr>
          <w:rFonts w:hint="eastAsia"/>
        </w:rPr>
        <w:t>宝冢歌剧</w:t>
      </w:r>
      <w:proofErr w:type="gramEnd"/>
      <w:r w:rsidR="0006009A">
        <w:rPr>
          <w:rFonts w:hint="eastAsia"/>
        </w:rPr>
        <w:t>，留下了难忘的回忆。每逢长假，他便一个人背包出行，</w:t>
      </w:r>
      <w:r>
        <w:rPr>
          <w:rFonts w:hint="eastAsia"/>
        </w:rPr>
        <w:t>用自己的双脚去丈量日本列岛的土地</w:t>
      </w:r>
      <w:r w:rsidR="0006009A">
        <w:rPr>
          <w:rFonts w:hint="eastAsia"/>
        </w:rPr>
        <w:t>，</w:t>
      </w:r>
      <w:r>
        <w:rPr>
          <w:rFonts w:hint="eastAsia"/>
        </w:rPr>
        <w:t>西至九州</w:t>
      </w:r>
      <w:r w:rsidR="002C2AB9">
        <w:rPr>
          <w:rFonts w:hint="eastAsia"/>
        </w:rPr>
        <w:t>福冈</w:t>
      </w:r>
      <w:r>
        <w:rPr>
          <w:rFonts w:hint="eastAsia"/>
        </w:rPr>
        <w:t>，北至</w:t>
      </w:r>
      <w:r w:rsidR="002C2AB9">
        <w:rPr>
          <w:rFonts w:hint="eastAsia"/>
        </w:rPr>
        <w:t>北海道</w:t>
      </w:r>
      <w:r>
        <w:rPr>
          <w:rFonts w:hint="eastAsia"/>
        </w:rPr>
        <w:t>旭川，</w:t>
      </w:r>
      <w:r w:rsidR="002C2AB9">
        <w:rPr>
          <w:rFonts w:hint="eastAsia"/>
        </w:rPr>
        <w:t>在旅行中</w:t>
      </w:r>
      <w:r>
        <w:rPr>
          <w:rFonts w:hint="eastAsia"/>
        </w:rPr>
        <w:t>领略人文</w:t>
      </w:r>
      <w:r w:rsidR="0006009A">
        <w:rPr>
          <w:rFonts w:hint="eastAsia"/>
        </w:rPr>
        <w:t>与</w:t>
      </w:r>
      <w:r>
        <w:rPr>
          <w:rFonts w:hint="eastAsia"/>
        </w:rPr>
        <w:t>自然的双重美丽。</w:t>
      </w:r>
    </w:p>
    <w:p w:rsidR="002C2AB9" w:rsidRDefault="002C2AB9">
      <w:r>
        <w:rPr>
          <w:rFonts w:hint="eastAsia"/>
        </w:rPr>
        <w:t>半年的时间很快过去，虽然时间短暂，但他在方方面面取得了可见的进步。在日本师友的帮助下，他在学术上更广阔的视野；在陌生环境的挑战下，独立生活的能力有了长足的进步；在愉快的交流中，他的口语水平飞速提升，对日本有了更全面的了解，并且收获了宝贵的跨国情谊。他深知，交换学习的结束不是一切的</w:t>
      </w:r>
      <w:r w:rsidR="00B4234B">
        <w:rPr>
          <w:rFonts w:hint="eastAsia"/>
        </w:rPr>
        <w:t>终点</w:t>
      </w:r>
      <w:bookmarkStart w:id="0" w:name="_GoBack"/>
      <w:bookmarkEnd w:id="0"/>
      <w:r>
        <w:rPr>
          <w:rFonts w:hint="eastAsia"/>
        </w:rPr>
        <w:t>，只有</w:t>
      </w:r>
      <w:r w:rsidR="00B71C81">
        <w:rPr>
          <w:rFonts w:hint="eastAsia"/>
        </w:rPr>
        <w:t>能</w:t>
      </w:r>
      <w:r>
        <w:rPr>
          <w:rFonts w:hint="eastAsia"/>
        </w:rPr>
        <w:t>在未来活用这些收获，这段经历才真正有</w:t>
      </w:r>
      <w:r w:rsidR="00B71C81">
        <w:rPr>
          <w:rFonts w:hint="eastAsia"/>
        </w:rPr>
        <w:t>意义。</w:t>
      </w:r>
    </w:p>
    <w:p w:rsidR="00251827" w:rsidRDefault="00251827"/>
    <w:sectPr w:rsidR="00251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F9E" w:rsidRDefault="000F4F9E" w:rsidP="008C21EE">
      <w:pPr>
        <w:spacing w:after="0" w:line="240" w:lineRule="auto"/>
      </w:pPr>
      <w:r>
        <w:separator/>
      </w:r>
    </w:p>
  </w:endnote>
  <w:endnote w:type="continuationSeparator" w:id="0">
    <w:p w:rsidR="000F4F9E" w:rsidRDefault="000F4F9E" w:rsidP="008C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F9E" w:rsidRDefault="000F4F9E" w:rsidP="008C21EE">
      <w:pPr>
        <w:spacing w:after="0" w:line="240" w:lineRule="auto"/>
      </w:pPr>
      <w:r>
        <w:separator/>
      </w:r>
    </w:p>
  </w:footnote>
  <w:footnote w:type="continuationSeparator" w:id="0">
    <w:p w:rsidR="000F4F9E" w:rsidRDefault="000F4F9E" w:rsidP="008C2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8F"/>
    <w:rsid w:val="0006009A"/>
    <w:rsid w:val="000F4F9E"/>
    <w:rsid w:val="00251827"/>
    <w:rsid w:val="002C2AB9"/>
    <w:rsid w:val="002D558F"/>
    <w:rsid w:val="003F3675"/>
    <w:rsid w:val="00840A81"/>
    <w:rsid w:val="008C21EE"/>
    <w:rsid w:val="00B338FD"/>
    <w:rsid w:val="00B4234B"/>
    <w:rsid w:val="00B71C81"/>
    <w:rsid w:val="00E108CE"/>
    <w:rsid w:val="00F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7F10A"/>
  <w15:chartTrackingRefBased/>
  <w15:docId w15:val="{F7A8CB29-6669-4094-A51A-B8932B94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1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8C21EE"/>
  </w:style>
  <w:style w:type="paragraph" w:styleId="a5">
    <w:name w:val="footer"/>
    <w:basedOn w:val="a"/>
    <w:link w:val="a6"/>
    <w:uiPriority w:val="99"/>
    <w:unhideWhenUsed/>
    <w:rsid w:val="008C21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8C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逸群 刘</dc:creator>
  <cp:keywords/>
  <dc:description/>
  <cp:lastModifiedBy>逸群 刘</cp:lastModifiedBy>
  <cp:revision>4</cp:revision>
  <dcterms:created xsi:type="dcterms:W3CDTF">2019-04-29T14:00:00Z</dcterms:created>
  <dcterms:modified xsi:type="dcterms:W3CDTF">2019-04-29T15:22:00Z</dcterms:modified>
</cp:coreProperties>
</file>