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E74" w:rsidRDefault="003B1E74" w:rsidP="00A2160B">
      <w:pPr>
        <w:jc w:val="center"/>
        <w:rPr>
          <w:rFonts w:ascii="黑体" w:eastAsia="黑体" w:hAnsi="黑体"/>
          <w:sz w:val="28"/>
          <w:szCs w:val="28"/>
        </w:rPr>
      </w:pPr>
    </w:p>
    <w:p w:rsidR="007D398D" w:rsidRDefault="007D398D" w:rsidP="00A2160B">
      <w:pPr>
        <w:jc w:val="center"/>
        <w:rPr>
          <w:rFonts w:ascii="黑体" w:eastAsia="黑体" w:hAnsi="黑体"/>
          <w:sz w:val="28"/>
          <w:szCs w:val="28"/>
        </w:rPr>
      </w:pPr>
    </w:p>
    <w:p w:rsidR="007D398D" w:rsidRDefault="007D398D" w:rsidP="00A2160B">
      <w:pPr>
        <w:jc w:val="center"/>
        <w:rPr>
          <w:rFonts w:ascii="黑体" w:eastAsia="黑体" w:hAnsi="黑体"/>
          <w:sz w:val="28"/>
          <w:szCs w:val="28"/>
        </w:rPr>
      </w:pPr>
    </w:p>
    <w:p w:rsidR="00F67211" w:rsidRPr="00211424" w:rsidRDefault="00A2160B" w:rsidP="00A2160B">
      <w:pPr>
        <w:jc w:val="center"/>
        <w:rPr>
          <w:rFonts w:ascii="黑体" w:eastAsia="黑体" w:hAnsi="黑体"/>
          <w:sz w:val="44"/>
          <w:szCs w:val="44"/>
        </w:rPr>
      </w:pPr>
      <w:r w:rsidRPr="00211424">
        <w:rPr>
          <w:rFonts w:ascii="黑体" w:eastAsia="黑体" w:hAnsi="黑体" w:hint="eastAsia"/>
          <w:sz w:val="44"/>
          <w:szCs w:val="44"/>
        </w:rPr>
        <w:t>普通高等学校本科专业设置申请表</w:t>
      </w:r>
    </w:p>
    <w:p w:rsidR="00A2160B" w:rsidRDefault="00A2160B" w:rsidP="00A2160B">
      <w:pPr>
        <w:jc w:val="center"/>
      </w:pPr>
    </w:p>
    <w:p w:rsidR="00A2160B" w:rsidRDefault="00A2160B" w:rsidP="00A2160B">
      <w:pPr>
        <w:spacing w:line="360" w:lineRule="auto"/>
        <w:jc w:val="center"/>
      </w:pPr>
    </w:p>
    <w:p w:rsidR="006604EA" w:rsidRDefault="006604EA" w:rsidP="00A2160B">
      <w:pPr>
        <w:spacing w:line="360" w:lineRule="auto"/>
        <w:jc w:val="center"/>
      </w:pPr>
    </w:p>
    <w:p w:rsidR="006604EA" w:rsidRDefault="006604EA" w:rsidP="00A2160B">
      <w:pPr>
        <w:spacing w:line="360" w:lineRule="auto"/>
        <w:jc w:val="center"/>
      </w:pPr>
    </w:p>
    <w:p w:rsidR="006604EA" w:rsidRDefault="006604EA" w:rsidP="00A2160B">
      <w:pPr>
        <w:spacing w:line="360" w:lineRule="auto"/>
        <w:jc w:val="center"/>
      </w:pP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校长签字：</w:t>
      </w: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学校名称：浙江大学</w:t>
      </w: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学校主管部门：教育部</w:t>
      </w: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专业名称：</w:t>
      </w:r>
      <w:r w:rsidR="00A77939" w:rsidRPr="00115CEF">
        <w:rPr>
          <w:rFonts w:hint="eastAsia"/>
          <w:sz w:val="30"/>
          <w:szCs w:val="30"/>
        </w:rPr>
        <w:t>PME</w:t>
      </w:r>
      <w:r w:rsidR="00D83563" w:rsidRPr="00115CEF">
        <w:rPr>
          <w:rFonts w:hint="eastAsia"/>
          <w:sz w:val="30"/>
          <w:szCs w:val="30"/>
        </w:rPr>
        <w:t>（哲学、数学、经济学）</w:t>
      </w: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专业代码：</w:t>
      </w: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所属学科门类及专业类：</w:t>
      </w:r>
      <w:r w:rsidR="00340F77" w:rsidRPr="00115CEF">
        <w:rPr>
          <w:rFonts w:hint="eastAsia"/>
          <w:sz w:val="30"/>
          <w:szCs w:val="30"/>
        </w:rPr>
        <w:t>经济学</w:t>
      </w: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学位授予门类：</w:t>
      </w:r>
      <w:r w:rsidR="00340F77" w:rsidRPr="00115CEF">
        <w:rPr>
          <w:rFonts w:hint="eastAsia"/>
          <w:sz w:val="30"/>
          <w:szCs w:val="30"/>
        </w:rPr>
        <w:t>经济学</w:t>
      </w:r>
      <w:r w:rsidR="0014503A" w:rsidRPr="00115CEF">
        <w:rPr>
          <w:rFonts w:hint="eastAsia"/>
          <w:sz w:val="30"/>
          <w:szCs w:val="30"/>
        </w:rPr>
        <w:t>学士</w:t>
      </w: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修业年限：</w:t>
      </w:r>
      <w:r w:rsidR="00DD436A" w:rsidRPr="00115CEF">
        <w:rPr>
          <w:rFonts w:hint="eastAsia"/>
          <w:sz w:val="30"/>
          <w:szCs w:val="30"/>
        </w:rPr>
        <w:t>四年</w:t>
      </w: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申请时间：</w:t>
      </w:r>
      <w:r w:rsidR="00A77939" w:rsidRPr="00115CEF">
        <w:rPr>
          <w:rFonts w:hint="eastAsia"/>
          <w:sz w:val="30"/>
          <w:szCs w:val="30"/>
        </w:rPr>
        <w:t>2017</w:t>
      </w:r>
      <w:r w:rsidR="00A77939" w:rsidRPr="00115CEF">
        <w:rPr>
          <w:rFonts w:hint="eastAsia"/>
          <w:sz w:val="30"/>
          <w:szCs w:val="30"/>
        </w:rPr>
        <w:t>年</w:t>
      </w:r>
      <w:r w:rsidR="00A77939" w:rsidRPr="00115CEF">
        <w:rPr>
          <w:rFonts w:hint="eastAsia"/>
          <w:sz w:val="30"/>
          <w:szCs w:val="30"/>
        </w:rPr>
        <w:t>6</w:t>
      </w:r>
      <w:r w:rsidR="00A77939" w:rsidRPr="00115CEF">
        <w:rPr>
          <w:rFonts w:hint="eastAsia"/>
          <w:sz w:val="30"/>
          <w:szCs w:val="30"/>
        </w:rPr>
        <w:t>月</w:t>
      </w: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专业负责人：</w:t>
      </w:r>
      <w:r w:rsidR="00EC68BD" w:rsidRPr="00115CEF">
        <w:rPr>
          <w:rFonts w:hint="eastAsia"/>
          <w:sz w:val="30"/>
          <w:szCs w:val="30"/>
        </w:rPr>
        <w:t>章雪富</w:t>
      </w:r>
    </w:p>
    <w:p w:rsidR="00A2160B" w:rsidRPr="00115CEF" w:rsidRDefault="00A2160B" w:rsidP="00115CEF">
      <w:pPr>
        <w:autoSpaceDE w:val="0"/>
        <w:autoSpaceDN w:val="0"/>
        <w:spacing w:line="360" w:lineRule="auto"/>
        <w:jc w:val="left"/>
        <w:rPr>
          <w:sz w:val="30"/>
          <w:szCs w:val="30"/>
        </w:rPr>
      </w:pPr>
      <w:r w:rsidRPr="00115CEF">
        <w:rPr>
          <w:rFonts w:hint="eastAsia"/>
          <w:sz w:val="30"/>
          <w:szCs w:val="30"/>
        </w:rPr>
        <w:t>联系电话：</w:t>
      </w:r>
      <w:r w:rsidR="00EC68BD" w:rsidRPr="00115CEF">
        <w:rPr>
          <w:rFonts w:hint="eastAsia"/>
          <w:sz w:val="30"/>
          <w:szCs w:val="30"/>
        </w:rPr>
        <w:t>13456826825</w:t>
      </w:r>
    </w:p>
    <w:p w:rsidR="00A2160B" w:rsidRPr="00115CEF" w:rsidRDefault="00A2160B" w:rsidP="00A2160B">
      <w:pPr>
        <w:jc w:val="center"/>
        <w:rPr>
          <w:sz w:val="30"/>
          <w:szCs w:val="30"/>
        </w:rPr>
      </w:pPr>
    </w:p>
    <w:p w:rsidR="00C900F4" w:rsidRPr="00115CEF" w:rsidRDefault="00C900F4" w:rsidP="00115CEF">
      <w:pPr>
        <w:rPr>
          <w:sz w:val="30"/>
          <w:szCs w:val="30"/>
        </w:rPr>
      </w:pPr>
    </w:p>
    <w:p w:rsidR="00C900F4" w:rsidRPr="00115CEF" w:rsidRDefault="00C900F4" w:rsidP="00115CEF">
      <w:pPr>
        <w:rPr>
          <w:sz w:val="30"/>
          <w:szCs w:val="30"/>
        </w:rPr>
      </w:pPr>
    </w:p>
    <w:p w:rsidR="00A2160B" w:rsidRPr="00115CEF" w:rsidRDefault="00A2160B" w:rsidP="00A2160B">
      <w:pPr>
        <w:jc w:val="center"/>
        <w:rPr>
          <w:sz w:val="30"/>
          <w:szCs w:val="30"/>
        </w:rPr>
      </w:pPr>
      <w:r w:rsidRPr="00115CEF">
        <w:rPr>
          <w:rFonts w:hint="eastAsia"/>
          <w:sz w:val="30"/>
          <w:szCs w:val="30"/>
        </w:rPr>
        <w:t>教育部制</w:t>
      </w:r>
    </w:p>
    <w:p w:rsidR="00A2160B" w:rsidRDefault="00A2160B" w:rsidP="00A2160B">
      <w:pPr>
        <w:jc w:val="center"/>
      </w:pPr>
    </w:p>
    <w:p w:rsidR="00A2160B" w:rsidRDefault="00A2160B" w:rsidP="005E6984"/>
    <w:p w:rsidR="00A2160B" w:rsidRDefault="00A2160B" w:rsidP="00094A08"/>
    <w:p w:rsidR="00A2160B" w:rsidRDefault="00A2160B" w:rsidP="00A2160B">
      <w:pPr>
        <w:jc w:val="center"/>
      </w:pPr>
    </w:p>
    <w:p w:rsidR="00A2160B" w:rsidRPr="00C900F4" w:rsidRDefault="00A2160B" w:rsidP="00A2160B">
      <w:pPr>
        <w:jc w:val="center"/>
        <w:rPr>
          <w:rFonts w:ascii="黑体" w:eastAsia="黑体" w:hAnsi="黑体"/>
          <w:sz w:val="24"/>
          <w:szCs w:val="24"/>
        </w:rPr>
      </w:pPr>
      <w:r w:rsidRPr="00C900F4">
        <w:rPr>
          <w:rFonts w:ascii="黑体" w:eastAsia="黑体" w:hAnsi="黑体" w:hint="eastAsia"/>
          <w:sz w:val="24"/>
          <w:szCs w:val="24"/>
        </w:rPr>
        <w:t>学校基本情况表</w:t>
      </w:r>
    </w:p>
    <w:p w:rsidR="00F505F2" w:rsidRDefault="00F505F2" w:rsidP="00A2160B">
      <w:pPr>
        <w:jc w:val="center"/>
      </w:pPr>
    </w:p>
    <w:tbl>
      <w:tblPr>
        <w:tblStyle w:val="a5"/>
        <w:tblW w:w="0" w:type="auto"/>
        <w:tblLook w:val="04A0"/>
      </w:tblPr>
      <w:tblGrid>
        <w:gridCol w:w="2120"/>
        <w:gridCol w:w="2123"/>
        <w:gridCol w:w="11"/>
        <w:gridCol w:w="2110"/>
        <w:gridCol w:w="24"/>
        <w:gridCol w:w="2134"/>
      </w:tblGrid>
      <w:tr w:rsidR="00A2160B" w:rsidTr="00810B85">
        <w:tc>
          <w:tcPr>
            <w:tcW w:w="2120" w:type="dxa"/>
            <w:vAlign w:val="center"/>
          </w:tcPr>
          <w:p w:rsidR="00A2160B" w:rsidRDefault="00A2160B" w:rsidP="00810B85">
            <w:pPr>
              <w:jc w:val="center"/>
            </w:pPr>
            <w:r>
              <w:rPr>
                <w:rFonts w:hint="eastAsia"/>
              </w:rPr>
              <w:t>学校名称</w:t>
            </w:r>
          </w:p>
        </w:tc>
        <w:tc>
          <w:tcPr>
            <w:tcW w:w="2123" w:type="dxa"/>
            <w:vAlign w:val="center"/>
          </w:tcPr>
          <w:p w:rsidR="00A2160B" w:rsidRDefault="00A2160B" w:rsidP="00810B85">
            <w:pPr>
              <w:jc w:val="center"/>
            </w:pPr>
            <w:r>
              <w:rPr>
                <w:rFonts w:hint="eastAsia"/>
              </w:rPr>
              <w:t>浙江大学</w:t>
            </w:r>
          </w:p>
        </w:tc>
        <w:tc>
          <w:tcPr>
            <w:tcW w:w="2121" w:type="dxa"/>
            <w:gridSpan w:val="2"/>
            <w:vAlign w:val="center"/>
          </w:tcPr>
          <w:p w:rsidR="00A2160B" w:rsidRDefault="00A2160B" w:rsidP="00810B85">
            <w:pPr>
              <w:jc w:val="center"/>
            </w:pPr>
            <w:r>
              <w:rPr>
                <w:rFonts w:hint="eastAsia"/>
              </w:rPr>
              <w:t>学校代码</w:t>
            </w:r>
          </w:p>
        </w:tc>
        <w:tc>
          <w:tcPr>
            <w:tcW w:w="2158" w:type="dxa"/>
            <w:gridSpan w:val="2"/>
            <w:vAlign w:val="center"/>
          </w:tcPr>
          <w:p w:rsidR="00A2160B" w:rsidRDefault="00A2160B" w:rsidP="00810B85">
            <w:pPr>
              <w:jc w:val="center"/>
            </w:pPr>
            <w:r>
              <w:rPr>
                <w:rFonts w:hint="eastAsia"/>
              </w:rPr>
              <w:t>10335</w:t>
            </w:r>
          </w:p>
        </w:tc>
      </w:tr>
      <w:tr w:rsidR="00A2160B" w:rsidTr="00810B85">
        <w:tc>
          <w:tcPr>
            <w:tcW w:w="2120" w:type="dxa"/>
            <w:vAlign w:val="center"/>
          </w:tcPr>
          <w:p w:rsidR="00A2160B" w:rsidRDefault="00A2160B" w:rsidP="00810B85">
            <w:pPr>
              <w:jc w:val="center"/>
            </w:pPr>
            <w:r>
              <w:rPr>
                <w:rFonts w:hint="eastAsia"/>
              </w:rPr>
              <w:t>邮政编码</w:t>
            </w:r>
          </w:p>
        </w:tc>
        <w:tc>
          <w:tcPr>
            <w:tcW w:w="2123" w:type="dxa"/>
            <w:vAlign w:val="center"/>
          </w:tcPr>
          <w:p w:rsidR="00A2160B" w:rsidRDefault="00A2160B" w:rsidP="00810B85">
            <w:pPr>
              <w:jc w:val="center"/>
            </w:pPr>
            <w:r>
              <w:rPr>
                <w:rFonts w:hint="eastAsia"/>
              </w:rPr>
              <w:t>310058</w:t>
            </w:r>
          </w:p>
        </w:tc>
        <w:tc>
          <w:tcPr>
            <w:tcW w:w="2121" w:type="dxa"/>
            <w:gridSpan w:val="2"/>
            <w:vAlign w:val="center"/>
          </w:tcPr>
          <w:p w:rsidR="00A2160B" w:rsidRDefault="006B5158" w:rsidP="00810B85">
            <w:pPr>
              <w:jc w:val="center"/>
            </w:pPr>
            <w:r>
              <w:rPr>
                <w:rFonts w:hint="eastAsia"/>
              </w:rPr>
              <w:t>校园网址</w:t>
            </w:r>
          </w:p>
        </w:tc>
        <w:tc>
          <w:tcPr>
            <w:tcW w:w="2158" w:type="dxa"/>
            <w:gridSpan w:val="2"/>
            <w:vAlign w:val="center"/>
          </w:tcPr>
          <w:p w:rsidR="00A2160B" w:rsidRDefault="006B5158" w:rsidP="00810B85">
            <w:pPr>
              <w:jc w:val="center"/>
            </w:pPr>
            <w:r w:rsidRPr="006B5158">
              <w:t>http://www.zju.edu.cn</w:t>
            </w:r>
          </w:p>
        </w:tc>
      </w:tr>
      <w:tr w:rsidR="006B5158" w:rsidTr="00810B85">
        <w:tc>
          <w:tcPr>
            <w:tcW w:w="2120" w:type="dxa"/>
            <w:vMerge w:val="restart"/>
            <w:vAlign w:val="center"/>
          </w:tcPr>
          <w:p w:rsidR="006B5158" w:rsidRDefault="006B5158" w:rsidP="00810B85">
            <w:pPr>
              <w:jc w:val="center"/>
            </w:pPr>
            <w:r>
              <w:rPr>
                <w:rFonts w:hint="eastAsia"/>
              </w:rPr>
              <w:t>学校本学基本类型</w:t>
            </w: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部委院校</w:t>
            </w:r>
            <w:r w:rsidR="006B5158">
              <w:rPr>
                <w:rFonts w:asciiTheme="minorEastAsia" w:hAnsiTheme="minorEastAsia" w:hint="eastAsia"/>
              </w:rPr>
              <w:t>□</w:t>
            </w:r>
            <w:r w:rsidR="006B5158">
              <w:rPr>
                <w:rFonts w:hint="eastAsia"/>
              </w:rPr>
              <w:t>地方院校</w:t>
            </w:r>
            <w:r>
              <w:rPr>
                <w:rFonts w:ascii="MS Mincho" w:eastAsia="MS Mincho" w:hAnsi="MS Mincho" w:cs="MS Mincho" w:hint="eastAsia"/>
              </w:rPr>
              <w:t>☑</w:t>
            </w:r>
            <w:r w:rsidR="006B5158">
              <w:rPr>
                <w:rFonts w:hint="eastAsia"/>
              </w:rPr>
              <w:t>公办</w:t>
            </w:r>
            <w:r w:rsidR="006B5158">
              <w:rPr>
                <w:rFonts w:asciiTheme="minorEastAsia" w:hAnsiTheme="minorEastAsia" w:hint="eastAsia"/>
              </w:rPr>
              <w:t>□</w:t>
            </w:r>
            <w:r w:rsidR="006B5158">
              <w:rPr>
                <w:rFonts w:hint="eastAsia"/>
              </w:rPr>
              <w:t>民办</w:t>
            </w:r>
            <w:r w:rsidR="006B5158">
              <w:rPr>
                <w:rFonts w:asciiTheme="minorEastAsia" w:hAnsiTheme="minorEastAsia" w:hint="eastAsia"/>
              </w:rPr>
              <w:t>□</w:t>
            </w:r>
            <w:r w:rsidR="006B5158">
              <w:rPr>
                <w:rFonts w:hint="eastAsia"/>
              </w:rPr>
              <w:t>中外合作办学机构</w:t>
            </w:r>
          </w:p>
        </w:tc>
      </w:tr>
      <w:tr w:rsidR="006B5158" w:rsidTr="00810B85">
        <w:tc>
          <w:tcPr>
            <w:tcW w:w="2120" w:type="dxa"/>
            <w:vMerge/>
            <w:vAlign w:val="center"/>
          </w:tcPr>
          <w:p w:rsidR="006B5158" w:rsidRDefault="006B5158" w:rsidP="00810B85">
            <w:pPr>
              <w:jc w:val="center"/>
            </w:pP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大学</w:t>
            </w:r>
            <w:r w:rsidR="006B5158">
              <w:rPr>
                <w:rFonts w:asciiTheme="minorEastAsia" w:hAnsiTheme="minorEastAsia" w:hint="eastAsia"/>
              </w:rPr>
              <w:t>□</w:t>
            </w:r>
            <w:r w:rsidR="006B5158">
              <w:rPr>
                <w:rFonts w:hint="eastAsia"/>
              </w:rPr>
              <w:t>学院</w:t>
            </w:r>
            <w:r w:rsidR="006B5158">
              <w:rPr>
                <w:rFonts w:asciiTheme="minorEastAsia" w:hAnsiTheme="minorEastAsia" w:hint="eastAsia"/>
              </w:rPr>
              <w:t>□</w:t>
            </w:r>
            <w:r w:rsidR="006B5158">
              <w:rPr>
                <w:rFonts w:hint="eastAsia"/>
              </w:rPr>
              <w:t>独立学院</w:t>
            </w:r>
            <w:r>
              <w:rPr>
                <w:rFonts w:ascii="MS Mincho" w:eastAsia="MS Mincho" w:hAnsi="MS Mincho" w:cs="MS Mincho" w:hint="eastAsia"/>
              </w:rPr>
              <w:t>☑</w:t>
            </w:r>
            <w:r>
              <w:t>985</w:t>
            </w:r>
            <w:r>
              <w:rPr>
                <w:rFonts w:ascii="MS Mincho" w:eastAsia="MS Mincho" w:hAnsi="MS Mincho" w:cs="MS Mincho" w:hint="eastAsia"/>
              </w:rPr>
              <w:t>☑</w:t>
            </w:r>
            <w:r w:rsidR="006B5158">
              <w:rPr>
                <w:rFonts w:hint="eastAsia"/>
              </w:rPr>
              <w:t>211</w:t>
            </w:r>
          </w:p>
        </w:tc>
      </w:tr>
      <w:tr w:rsidR="006B5158" w:rsidRPr="006B5158" w:rsidTr="00810B85">
        <w:tc>
          <w:tcPr>
            <w:tcW w:w="2120" w:type="dxa"/>
            <w:vAlign w:val="center"/>
          </w:tcPr>
          <w:p w:rsidR="006B5158" w:rsidRDefault="006B5158" w:rsidP="00810B85">
            <w:pPr>
              <w:jc w:val="center"/>
            </w:pPr>
            <w:r>
              <w:rPr>
                <w:rFonts w:hint="eastAsia"/>
              </w:rPr>
              <w:t>现有本科专业数</w:t>
            </w:r>
          </w:p>
        </w:tc>
        <w:tc>
          <w:tcPr>
            <w:tcW w:w="2134" w:type="dxa"/>
            <w:gridSpan w:val="2"/>
            <w:vAlign w:val="center"/>
          </w:tcPr>
          <w:p w:rsidR="006B5158" w:rsidRDefault="004E2E4C" w:rsidP="00810B85">
            <w:pPr>
              <w:jc w:val="center"/>
            </w:pPr>
            <w:r>
              <w:rPr>
                <w:rFonts w:hint="eastAsia"/>
              </w:rPr>
              <w:t>1</w:t>
            </w:r>
            <w:r>
              <w:t>34</w:t>
            </w:r>
          </w:p>
        </w:tc>
        <w:tc>
          <w:tcPr>
            <w:tcW w:w="2134" w:type="dxa"/>
            <w:gridSpan w:val="2"/>
            <w:vAlign w:val="center"/>
          </w:tcPr>
          <w:p w:rsidR="006B5158" w:rsidRDefault="006B5158" w:rsidP="00810B85">
            <w:pPr>
              <w:jc w:val="center"/>
            </w:pPr>
            <w:r>
              <w:rPr>
                <w:rFonts w:hint="eastAsia"/>
              </w:rPr>
              <w:t>上一年度全校本科专业招生总人数</w:t>
            </w:r>
          </w:p>
        </w:tc>
        <w:tc>
          <w:tcPr>
            <w:tcW w:w="2134" w:type="dxa"/>
            <w:vAlign w:val="center"/>
          </w:tcPr>
          <w:p w:rsidR="006B5158" w:rsidRDefault="004E2E4C" w:rsidP="00810B85">
            <w:pPr>
              <w:jc w:val="center"/>
            </w:pPr>
            <w:r>
              <w:rPr>
                <w:rFonts w:hint="eastAsia"/>
              </w:rPr>
              <w:t>6030</w:t>
            </w:r>
          </w:p>
        </w:tc>
      </w:tr>
      <w:tr w:rsidR="006B5158" w:rsidRPr="006B5158" w:rsidTr="00810B85">
        <w:tc>
          <w:tcPr>
            <w:tcW w:w="2120" w:type="dxa"/>
            <w:vAlign w:val="center"/>
          </w:tcPr>
          <w:p w:rsidR="006B5158" w:rsidRDefault="006B5158" w:rsidP="00810B85">
            <w:pPr>
              <w:jc w:val="center"/>
            </w:pPr>
            <w:r>
              <w:rPr>
                <w:rFonts w:hint="eastAsia"/>
              </w:rPr>
              <w:t>上一年度全校本科专业毕业总人数</w:t>
            </w:r>
          </w:p>
        </w:tc>
        <w:tc>
          <w:tcPr>
            <w:tcW w:w="2134" w:type="dxa"/>
            <w:gridSpan w:val="2"/>
            <w:vAlign w:val="center"/>
          </w:tcPr>
          <w:p w:rsidR="006B5158" w:rsidRDefault="004E2E4C" w:rsidP="00810B85">
            <w:pPr>
              <w:jc w:val="center"/>
            </w:pPr>
            <w:r>
              <w:rPr>
                <w:rFonts w:hint="eastAsia"/>
              </w:rPr>
              <w:t>5817</w:t>
            </w:r>
          </w:p>
        </w:tc>
        <w:tc>
          <w:tcPr>
            <w:tcW w:w="2134" w:type="dxa"/>
            <w:gridSpan w:val="2"/>
            <w:vAlign w:val="center"/>
          </w:tcPr>
          <w:p w:rsidR="006B5158" w:rsidRPr="006B5158" w:rsidRDefault="006B5158" w:rsidP="00810B85">
            <w:pPr>
              <w:jc w:val="center"/>
            </w:pPr>
            <w:r>
              <w:rPr>
                <w:rFonts w:hint="eastAsia"/>
              </w:rPr>
              <w:t>学校所在省市区</w:t>
            </w:r>
          </w:p>
        </w:tc>
        <w:tc>
          <w:tcPr>
            <w:tcW w:w="2134" w:type="dxa"/>
            <w:vAlign w:val="center"/>
          </w:tcPr>
          <w:p w:rsidR="006B5158" w:rsidRDefault="006B5158" w:rsidP="00810B85">
            <w:pPr>
              <w:jc w:val="center"/>
            </w:pPr>
            <w:r>
              <w:rPr>
                <w:rFonts w:hint="eastAsia"/>
              </w:rPr>
              <w:t>浙江省杭州市西湖区余杭塘路</w:t>
            </w:r>
            <w:r>
              <w:rPr>
                <w:rFonts w:hint="eastAsia"/>
              </w:rPr>
              <w:t>866</w:t>
            </w:r>
            <w:r>
              <w:rPr>
                <w:rFonts w:hint="eastAsia"/>
              </w:rPr>
              <w:t>号</w:t>
            </w:r>
          </w:p>
        </w:tc>
      </w:tr>
      <w:tr w:rsidR="00F505F2" w:rsidRPr="006B5158" w:rsidTr="00810B85">
        <w:tc>
          <w:tcPr>
            <w:tcW w:w="2120" w:type="dxa"/>
            <w:vAlign w:val="center"/>
          </w:tcPr>
          <w:p w:rsidR="00F505F2" w:rsidRDefault="00F505F2" w:rsidP="00810B85">
            <w:pPr>
              <w:jc w:val="center"/>
            </w:pPr>
            <w:r>
              <w:rPr>
                <w:rFonts w:hint="eastAsia"/>
              </w:rPr>
              <w:t>已有专业学科门类</w:t>
            </w:r>
          </w:p>
        </w:tc>
        <w:tc>
          <w:tcPr>
            <w:tcW w:w="6402" w:type="dxa"/>
            <w:gridSpan w:val="5"/>
            <w:vAlign w:val="center"/>
          </w:tcPr>
          <w:p w:rsidR="00810B85" w:rsidRDefault="00341D37" w:rsidP="00810B85">
            <w:pPr>
              <w:jc w:val="center"/>
            </w:pPr>
            <w:r>
              <w:rPr>
                <w:rFonts w:ascii="MS Mincho" w:eastAsia="MS Mincho" w:hAnsi="MS Mincho" w:cs="MS Mincho" w:hint="eastAsia"/>
              </w:rPr>
              <w:t>☑</w:t>
            </w:r>
            <w:r>
              <w:rPr>
                <w:rFonts w:hint="eastAsia"/>
              </w:rPr>
              <w:t>哲学</w:t>
            </w:r>
            <w:r>
              <w:rPr>
                <w:rFonts w:ascii="MS Mincho" w:eastAsia="MS Mincho" w:hAnsi="MS Mincho" w:cs="MS Mincho" w:hint="eastAsia"/>
              </w:rPr>
              <w:t>☑</w:t>
            </w:r>
            <w:r>
              <w:rPr>
                <w:rFonts w:hint="eastAsia"/>
              </w:rPr>
              <w:t>经济学</w:t>
            </w:r>
            <w:r>
              <w:rPr>
                <w:rFonts w:ascii="MS Mincho" w:eastAsia="MS Mincho" w:hAnsi="MS Mincho" w:cs="MS Mincho" w:hint="eastAsia"/>
              </w:rPr>
              <w:t>☑</w:t>
            </w:r>
            <w:r>
              <w:rPr>
                <w:rFonts w:hint="eastAsia"/>
              </w:rPr>
              <w:t>法学</w:t>
            </w:r>
            <w:r>
              <w:rPr>
                <w:rFonts w:ascii="MS Mincho" w:eastAsia="MS Mincho" w:hAnsi="MS Mincho" w:cs="MS Mincho" w:hint="eastAsia"/>
              </w:rPr>
              <w:t>☑</w:t>
            </w:r>
            <w:r>
              <w:rPr>
                <w:rFonts w:hint="eastAsia"/>
              </w:rPr>
              <w:t>教育学</w:t>
            </w:r>
            <w:r>
              <w:rPr>
                <w:rFonts w:ascii="MS Mincho" w:eastAsia="MS Mincho" w:hAnsi="MS Mincho" w:cs="MS Mincho" w:hint="eastAsia"/>
              </w:rPr>
              <w:t>☑</w:t>
            </w:r>
            <w:r>
              <w:rPr>
                <w:rFonts w:hint="eastAsia"/>
              </w:rPr>
              <w:t>文学</w:t>
            </w:r>
            <w:r>
              <w:rPr>
                <w:rFonts w:ascii="MS Mincho" w:eastAsia="MS Mincho" w:hAnsi="MS Mincho" w:cs="MS Mincho" w:hint="eastAsia"/>
              </w:rPr>
              <w:t>☑</w:t>
            </w:r>
            <w:r>
              <w:rPr>
                <w:rFonts w:hint="eastAsia"/>
              </w:rPr>
              <w:t>历史学</w:t>
            </w:r>
          </w:p>
          <w:p w:rsidR="00F505F2" w:rsidRDefault="00341D37" w:rsidP="00810B85">
            <w:pPr>
              <w:jc w:val="center"/>
            </w:pPr>
            <w:r>
              <w:rPr>
                <w:rFonts w:ascii="MS Mincho" w:eastAsia="MS Mincho" w:hAnsi="MS Mincho" w:cs="MS Mincho" w:hint="eastAsia"/>
              </w:rPr>
              <w:t>☑</w:t>
            </w:r>
            <w:r>
              <w:rPr>
                <w:rFonts w:hint="eastAsia"/>
              </w:rPr>
              <w:t>理学</w:t>
            </w:r>
            <w:r>
              <w:rPr>
                <w:rFonts w:ascii="MS Mincho" w:eastAsia="MS Mincho" w:hAnsi="MS Mincho" w:cs="MS Mincho" w:hint="eastAsia"/>
              </w:rPr>
              <w:t>☑</w:t>
            </w:r>
            <w:r>
              <w:rPr>
                <w:rFonts w:hint="eastAsia"/>
              </w:rPr>
              <w:t>工学</w:t>
            </w:r>
            <w:r>
              <w:rPr>
                <w:rFonts w:ascii="MS Mincho" w:eastAsia="MS Mincho" w:hAnsi="MS Mincho" w:cs="MS Mincho" w:hint="eastAsia"/>
              </w:rPr>
              <w:t>☑</w:t>
            </w:r>
            <w:r>
              <w:rPr>
                <w:rFonts w:hint="eastAsia"/>
              </w:rPr>
              <w:t>农学</w:t>
            </w:r>
            <w:r>
              <w:rPr>
                <w:rFonts w:ascii="MS Mincho" w:eastAsia="MS Mincho" w:hAnsi="MS Mincho" w:cs="MS Mincho" w:hint="eastAsia"/>
              </w:rPr>
              <w:t>☑</w:t>
            </w:r>
            <w:r>
              <w:rPr>
                <w:rFonts w:hint="eastAsia"/>
              </w:rPr>
              <w:t>医学</w:t>
            </w:r>
            <w:r>
              <w:rPr>
                <w:rFonts w:ascii="MS Mincho" w:eastAsia="MS Mincho" w:hAnsi="MS Mincho" w:cs="MS Mincho" w:hint="eastAsia"/>
              </w:rPr>
              <w:t>☑</w:t>
            </w:r>
            <w:r>
              <w:rPr>
                <w:rFonts w:hint="eastAsia"/>
              </w:rPr>
              <w:t>管理学</w:t>
            </w:r>
            <w:r>
              <w:rPr>
                <w:rFonts w:ascii="MS Mincho" w:eastAsia="MS Mincho" w:hAnsi="MS Mincho" w:cs="MS Mincho" w:hint="eastAsia"/>
              </w:rPr>
              <w:t>☑</w:t>
            </w:r>
            <w:r>
              <w:rPr>
                <w:rFonts w:hint="eastAsia"/>
              </w:rPr>
              <w:t>艺术学</w:t>
            </w:r>
          </w:p>
        </w:tc>
      </w:tr>
      <w:tr w:rsidR="00F505F2" w:rsidRPr="006B5158" w:rsidTr="00810B85">
        <w:tc>
          <w:tcPr>
            <w:tcW w:w="2120" w:type="dxa"/>
            <w:vAlign w:val="center"/>
          </w:tcPr>
          <w:p w:rsidR="00F505F2" w:rsidRDefault="00F505F2" w:rsidP="00810B85">
            <w:pPr>
              <w:jc w:val="center"/>
            </w:pPr>
            <w:r>
              <w:rPr>
                <w:rFonts w:hint="eastAsia"/>
              </w:rPr>
              <w:t>学校性质</w:t>
            </w:r>
          </w:p>
        </w:tc>
        <w:tc>
          <w:tcPr>
            <w:tcW w:w="6402" w:type="dxa"/>
            <w:gridSpan w:val="5"/>
            <w:vAlign w:val="center"/>
          </w:tcPr>
          <w:p w:rsidR="00341D37" w:rsidRDefault="00341D37" w:rsidP="00810B85">
            <w:pPr>
              <w:jc w:val="center"/>
            </w:pPr>
            <w:r>
              <w:rPr>
                <w:rFonts w:asciiTheme="minorEastAsia" w:hAnsiTheme="minorEastAsia" w:hint="eastAsia"/>
              </w:rPr>
              <w:t>☉</w:t>
            </w:r>
            <w:r>
              <w:rPr>
                <w:rFonts w:hint="eastAsia"/>
              </w:rPr>
              <w:t>综合</w:t>
            </w:r>
            <w:r>
              <w:rPr>
                <w:rFonts w:ascii="宋体" w:eastAsia="宋体" w:hAnsi="宋体" w:hint="eastAsia"/>
              </w:rPr>
              <w:t>○</w:t>
            </w:r>
            <w:r>
              <w:rPr>
                <w:rFonts w:hint="eastAsia"/>
              </w:rPr>
              <w:t>理工</w:t>
            </w:r>
            <w:r w:rsidR="008A49B4">
              <w:rPr>
                <w:rFonts w:ascii="宋体" w:eastAsia="宋体" w:hAnsi="宋体" w:hint="eastAsia"/>
              </w:rPr>
              <w:t>○</w:t>
            </w:r>
            <w:r>
              <w:rPr>
                <w:rFonts w:hint="eastAsia"/>
              </w:rPr>
              <w:t>农业</w:t>
            </w:r>
            <w:r w:rsidR="008A49B4">
              <w:rPr>
                <w:rFonts w:ascii="宋体" w:eastAsia="宋体" w:hAnsi="宋体" w:hint="eastAsia"/>
              </w:rPr>
              <w:t>○</w:t>
            </w:r>
            <w:r>
              <w:rPr>
                <w:rFonts w:hint="eastAsia"/>
              </w:rPr>
              <w:t>林业</w:t>
            </w:r>
            <w:r w:rsidR="008A49B4">
              <w:rPr>
                <w:rFonts w:ascii="宋体" w:eastAsia="宋体" w:hAnsi="宋体" w:hint="eastAsia"/>
              </w:rPr>
              <w:t>○</w:t>
            </w:r>
            <w:r>
              <w:rPr>
                <w:rFonts w:hint="eastAsia"/>
              </w:rPr>
              <w:t>医药</w:t>
            </w:r>
            <w:r w:rsidR="008A49B4">
              <w:rPr>
                <w:rFonts w:ascii="宋体" w:eastAsia="宋体" w:hAnsi="宋体" w:hint="eastAsia"/>
              </w:rPr>
              <w:t>○</w:t>
            </w:r>
            <w:r>
              <w:rPr>
                <w:rFonts w:hint="eastAsia"/>
              </w:rPr>
              <w:t>师范</w:t>
            </w:r>
          </w:p>
          <w:p w:rsidR="00F505F2" w:rsidRDefault="008A49B4" w:rsidP="00810B85">
            <w:pPr>
              <w:jc w:val="center"/>
            </w:pPr>
            <w:r>
              <w:rPr>
                <w:rFonts w:ascii="宋体" w:eastAsia="宋体" w:hAnsi="宋体" w:hint="eastAsia"/>
              </w:rPr>
              <w:t>○</w:t>
            </w:r>
            <w:r w:rsidR="00341D37">
              <w:rPr>
                <w:rFonts w:hint="eastAsia"/>
              </w:rPr>
              <w:t>语言</w:t>
            </w:r>
            <w:r>
              <w:rPr>
                <w:rFonts w:ascii="宋体" w:eastAsia="宋体" w:hAnsi="宋体" w:hint="eastAsia"/>
              </w:rPr>
              <w:t>○</w:t>
            </w:r>
            <w:r w:rsidR="00341D37">
              <w:rPr>
                <w:rFonts w:hint="eastAsia"/>
              </w:rPr>
              <w:t>财经</w:t>
            </w:r>
            <w:r>
              <w:rPr>
                <w:rFonts w:ascii="宋体" w:eastAsia="宋体" w:hAnsi="宋体" w:hint="eastAsia"/>
              </w:rPr>
              <w:t>○</w:t>
            </w:r>
            <w:r w:rsidR="00341D37">
              <w:rPr>
                <w:rFonts w:hint="eastAsia"/>
              </w:rPr>
              <w:t>政法</w:t>
            </w:r>
            <w:r>
              <w:rPr>
                <w:rFonts w:ascii="宋体" w:eastAsia="宋体" w:hAnsi="宋体" w:hint="eastAsia"/>
              </w:rPr>
              <w:t>○</w:t>
            </w:r>
            <w:r w:rsidR="00341D37">
              <w:rPr>
                <w:rFonts w:hint="eastAsia"/>
              </w:rPr>
              <w:t>体育</w:t>
            </w:r>
            <w:r>
              <w:rPr>
                <w:rFonts w:ascii="宋体" w:eastAsia="宋体" w:hAnsi="宋体" w:hint="eastAsia"/>
              </w:rPr>
              <w:t>○</w:t>
            </w:r>
            <w:r w:rsidR="00341D37">
              <w:rPr>
                <w:rFonts w:hint="eastAsia"/>
              </w:rPr>
              <w:t>艺术</w:t>
            </w:r>
            <w:r>
              <w:rPr>
                <w:rFonts w:ascii="宋体" w:eastAsia="宋体" w:hAnsi="宋体" w:hint="eastAsia"/>
              </w:rPr>
              <w:t>○</w:t>
            </w:r>
            <w:r w:rsidR="00341D37">
              <w:rPr>
                <w:rFonts w:hint="eastAsia"/>
              </w:rPr>
              <w:t>民族</w:t>
            </w:r>
          </w:p>
        </w:tc>
      </w:tr>
      <w:tr w:rsidR="006B5158" w:rsidRPr="006B5158" w:rsidTr="00810B85">
        <w:tc>
          <w:tcPr>
            <w:tcW w:w="2120" w:type="dxa"/>
            <w:vAlign w:val="center"/>
          </w:tcPr>
          <w:p w:rsidR="006B5158" w:rsidRDefault="006B5158" w:rsidP="00810B85">
            <w:pPr>
              <w:jc w:val="center"/>
            </w:pPr>
            <w:r>
              <w:rPr>
                <w:rFonts w:hint="eastAsia"/>
              </w:rPr>
              <w:t>专任教师总数</w:t>
            </w:r>
          </w:p>
        </w:tc>
        <w:tc>
          <w:tcPr>
            <w:tcW w:w="2134" w:type="dxa"/>
            <w:gridSpan w:val="2"/>
            <w:vAlign w:val="center"/>
          </w:tcPr>
          <w:p w:rsidR="006B5158" w:rsidRDefault="004E2E4C" w:rsidP="00810B85">
            <w:pPr>
              <w:jc w:val="center"/>
            </w:pPr>
            <w:r>
              <w:rPr>
                <w:rFonts w:hint="eastAsia"/>
              </w:rPr>
              <w:t>3502</w:t>
            </w:r>
          </w:p>
        </w:tc>
        <w:tc>
          <w:tcPr>
            <w:tcW w:w="2134" w:type="dxa"/>
            <w:gridSpan w:val="2"/>
            <w:vAlign w:val="center"/>
          </w:tcPr>
          <w:p w:rsidR="006B5158" w:rsidRDefault="006B5158" w:rsidP="00810B85">
            <w:pPr>
              <w:jc w:val="center"/>
            </w:pPr>
            <w:r>
              <w:rPr>
                <w:rFonts w:hint="eastAsia"/>
              </w:rPr>
              <w:t>专任教师中副教授及以上职称教师数</w:t>
            </w:r>
          </w:p>
        </w:tc>
        <w:tc>
          <w:tcPr>
            <w:tcW w:w="2134" w:type="dxa"/>
            <w:vAlign w:val="center"/>
          </w:tcPr>
          <w:p w:rsidR="006B5158" w:rsidRDefault="004E2E4C" w:rsidP="00810B85">
            <w:pPr>
              <w:jc w:val="center"/>
            </w:pPr>
            <w:r>
              <w:rPr>
                <w:rFonts w:hint="eastAsia"/>
              </w:rPr>
              <w:t>2988</w:t>
            </w:r>
          </w:p>
        </w:tc>
      </w:tr>
      <w:tr w:rsidR="006B5158" w:rsidRPr="006B5158" w:rsidTr="00810B85">
        <w:tc>
          <w:tcPr>
            <w:tcW w:w="2120" w:type="dxa"/>
            <w:vAlign w:val="center"/>
          </w:tcPr>
          <w:p w:rsidR="006B5158" w:rsidRDefault="006B5158" w:rsidP="00810B85">
            <w:pPr>
              <w:jc w:val="center"/>
            </w:pPr>
            <w:r>
              <w:rPr>
                <w:rFonts w:hint="eastAsia"/>
              </w:rPr>
              <w:t>学校主管部门</w:t>
            </w:r>
          </w:p>
        </w:tc>
        <w:tc>
          <w:tcPr>
            <w:tcW w:w="2134" w:type="dxa"/>
            <w:gridSpan w:val="2"/>
            <w:vAlign w:val="center"/>
          </w:tcPr>
          <w:p w:rsidR="006B5158" w:rsidRDefault="006B5158" w:rsidP="00810B85">
            <w:pPr>
              <w:jc w:val="center"/>
            </w:pPr>
            <w:r>
              <w:rPr>
                <w:rFonts w:hint="eastAsia"/>
              </w:rPr>
              <w:t>教育部</w:t>
            </w:r>
          </w:p>
        </w:tc>
        <w:tc>
          <w:tcPr>
            <w:tcW w:w="2134" w:type="dxa"/>
            <w:gridSpan w:val="2"/>
            <w:vAlign w:val="center"/>
          </w:tcPr>
          <w:p w:rsidR="006B5158" w:rsidRDefault="006B5158" w:rsidP="00810B85">
            <w:pPr>
              <w:jc w:val="center"/>
            </w:pPr>
            <w:r>
              <w:rPr>
                <w:rFonts w:hint="eastAsia"/>
              </w:rPr>
              <w:t>建校时间</w:t>
            </w:r>
          </w:p>
        </w:tc>
        <w:tc>
          <w:tcPr>
            <w:tcW w:w="2134" w:type="dxa"/>
            <w:vAlign w:val="center"/>
          </w:tcPr>
          <w:p w:rsidR="006B5158" w:rsidRDefault="006B5158" w:rsidP="00810B85">
            <w:pPr>
              <w:jc w:val="center"/>
            </w:pPr>
            <w:r>
              <w:rPr>
                <w:rFonts w:hint="eastAsia"/>
              </w:rPr>
              <w:t>1897</w:t>
            </w:r>
            <w:r>
              <w:rPr>
                <w:rFonts w:hint="eastAsia"/>
              </w:rPr>
              <w:t>年</w:t>
            </w:r>
          </w:p>
        </w:tc>
      </w:tr>
      <w:tr w:rsidR="00F505F2" w:rsidRPr="006B5158" w:rsidTr="00810B85">
        <w:tc>
          <w:tcPr>
            <w:tcW w:w="2120" w:type="dxa"/>
            <w:vAlign w:val="center"/>
          </w:tcPr>
          <w:p w:rsidR="00F505F2" w:rsidRDefault="00F505F2" w:rsidP="00810B85">
            <w:pPr>
              <w:jc w:val="center"/>
            </w:pPr>
            <w:r>
              <w:rPr>
                <w:rFonts w:hint="eastAsia"/>
              </w:rPr>
              <w:t>首次举办本科教育年份</w:t>
            </w:r>
          </w:p>
        </w:tc>
        <w:tc>
          <w:tcPr>
            <w:tcW w:w="6402" w:type="dxa"/>
            <w:gridSpan w:val="5"/>
            <w:vAlign w:val="center"/>
          </w:tcPr>
          <w:p w:rsidR="00F505F2" w:rsidRDefault="00F505F2" w:rsidP="00810B85">
            <w:pPr>
              <w:jc w:val="center"/>
            </w:pPr>
            <w:r>
              <w:rPr>
                <w:rFonts w:hint="eastAsia"/>
              </w:rPr>
              <w:t>1897</w:t>
            </w:r>
            <w:r>
              <w:rPr>
                <w:rFonts w:hint="eastAsia"/>
              </w:rPr>
              <w:t>年</w:t>
            </w:r>
          </w:p>
        </w:tc>
      </w:tr>
      <w:tr w:rsidR="00620BBB" w:rsidRPr="006B5158" w:rsidTr="00810B85">
        <w:tc>
          <w:tcPr>
            <w:tcW w:w="2120" w:type="dxa"/>
            <w:vAlign w:val="center"/>
          </w:tcPr>
          <w:p w:rsidR="00620BBB" w:rsidRDefault="00620BBB" w:rsidP="00810B85">
            <w:pPr>
              <w:jc w:val="center"/>
            </w:pPr>
            <w:r>
              <w:rPr>
                <w:rFonts w:hint="eastAsia"/>
              </w:rPr>
              <w:t>对口支援西部地区高等学校计划</w:t>
            </w:r>
          </w:p>
        </w:tc>
        <w:tc>
          <w:tcPr>
            <w:tcW w:w="6402" w:type="dxa"/>
            <w:gridSpan w:val="5"/>
            <w:vAlign w:val="center"/>
          </w:tcPr>
          <w:p w:rsidR="00620BBB" w:rsidRDefault="00620BBB" w:rsidP="00810B85">
            <w:pPr>
              <w:jc w:val="center"/>
            </w:pPr>
            <w:r>
              <w:rPr>
                <w:rFonts w:asciiTheme="minorEastAsia" w:hAnsiTheme="minorEastAsia" w:hint="eastAsia"/>
              </w:rPr>
              <w:t>☉</w:t>
            </w:r>
            <w:r>
              <w:rPr>
                <w:rFonts w:hint="eastAsia"/>
              </w:rPr>
              <w:t>支援高校</w:t>
            </w:r>
            <w:r>
              <w:rPr>
                <w:rFonts w:ascii="宋体" w:eastAsia="宋体" w:hAnsi="宋体" w:hint="eastAsia"/>
              </w:rPr>
              <w:t>○</w:t>
            </w:r>
            <w:r>
              <w:rPr>
                <w:rFonts w:hint="eastAsia"/>
              </w:rPr>
              <w:t>受援高校</w:t>
            </w:r>
            <w:r>
              <w:rPr>
                <w:rFonts w:ascii="宋体" w:eastAsia="宋体" w:hAnsi="宋体" w:hint="eastAsia"/>
              </w:rPr>
              <w:t>○</w:t>
            </w:r>
            <w:r>
              <w:rPr>
                <w:rFonts w:hint="eastAsia"/>
              </w:rPr>
              <w:t>无此项任务</w:t>
            </w:r>
          </w:p>
        </w:tc>
      </w:tr>
      <w:tr w:rsidR="00D6272A" w:rsidRPr="006B5158" w:rsidTr="00810B85">
        <w:tc>
          <w:tcPr>
            <w:tcW w:w="2120" w:type="dxa"/>
            <w:vAlign w:val="center"/>
          </w:tcPr>
          <w:p w:rsidR="00D6272A" w:rsidRDefault="00D6272A" w:rsidP="00810B85">
            <w:pPr>
              <w:jc w:val="center"/>
            </w:pPr>
            <w:r>
              <w:rPr>
                <w:rFonts w:hint="eastAsia"/>
              </w:rPr>
              <w:t>曾用名</w:t>
            </w:r>
          </w:p>
        </w:tc>
        <w:tc>
          <w:tcPr>
            <w:tcW w:w="6402" w:type="dxa"/>
            <w:gridSpan w:val="5"/>
            <w:vAlign w:val="center"/>
          </w:tcPr>
          <w:p w:rsidR="00D6272A" w:rsidRDefault="00F505F2" w:rsidP="00810B85">
            <w:pPr>
              <w:jc w:val="center"/>
            </w:pPr>
            <w:r>
              <w:rPr>
                <w:rFonts w:hint="eastAsia"/>
              </w:rPr>
              <w:t>求是书院、国立浙江大学</w:t>
            </w:r>
          </w:p>
        </w:tc>
      </w:tr>
      <w:tr w:rsidR="006B5158" w:rsidRPr="006B5158" w:rsidTr="00810B85">
        <w:tc>
          <w:tcPr>
            <w:tcW w:w="2120" w:type="dxa"/>
            <w:vAlign w:val="center"/>
          </w:tcPr>
          <w:p w:rsidR="006B5158" w:rsidRDefault="00D6272A" w:rsidP="00810B85">
            <w:pPr>
              <w:jc w:val="center"/>
            </w:pPr>
            <w:r>
              <w:rPr>
                <w:rFonts w:hint="eastAsia"/>
              </w:rPr>
              <w:t>是否为中西部</w:t>
            </w:r>
            <w:r w:rsidR="00F505F2">
              <w:rPr>
                <w:rFonts w:hint="eastAsia"/>
              </w:rPr>
              <w:t>高校基础能力建设工程参与学校</w:t>
            </w:r>
          </w:p>
        </w:tc>
        <w:tc>
          <w:tcPr>
            <w:tcW w:w="2134" w:type="dxa"/>
            <w:gridSpan w:val="2"/>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c>
          <w:tcPr>
            <w:tcW w:w="2134" w:type="dxa"/>
            <w:gridSpan w:val="2"/>
            <w:vAlign w:val="center"/>
          </w:tcPr>
          <w:p w:rsidR="006B5158" w:rsidRPr="00F505F2" w:rsidRDefault="00F505F2" w:rsidP="00810B85">
            <w:pPr>
              <w:jc w:val="center"/>
            </w:pPr>
            <w:r>
              <w:rPr>
                <w:rFonts w:hint="eastAsia"/>
              </w:rPr>
              <w:t>是否为中西部高校提升综合实力工作参与学校</w:t>
            </w:r>
          </w:p>
        </w:tc>
        <w:tc>
          <w:tcPr>
            <w:tcW w:w="2134" w:type="dxa"/>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r>
      <w:tr w:rsidR="00D6272A" w:rsidRPr="006B5158" w:rsidTr="00810B85">
        <w:tc>
          <w:tcPr>
            <w:tcW w:w="2120" w:type="dxa"/>
            <w:vAlign w:val="center"/>
          </w:tcPr>
          <w:p w:rsidR="00D6272A" w:rsidRDefault="00D6272A" w:rsidP="00810B85">
            <w:pPr>
              <w:jc w:val="center"/>
            </w:pPr>
            <w:r>
              <w:rPr>
                <w:rFonts w:hint="eastAsia"/>
              </w:rPr>
              <w:t>学校简介和历史沿革</w:t>
            </w:r>
          </w:p>
        </w:tc>
        <w:tc>
          <w:tcPr>
            <w:tcW w:w="6402" w:type="dxa"/>
            <w:gridSpan w:val="5"/>
            <w:vAlign w:val="center"/>
          </w:tcPr>
          <w:p w:rsidR="00D6272A" w:rsidRDefault="003321B4" w:rsidP="00810B85">
            <w:pPr>
              <w:pStyle w:val="Default"/>
              <w:jc w:val="center"/>
            </w:pPr>
            <w:r w:rsidRPr="003321B4">
              <w:rPr>
                <w:rFonts w:asciiTheme="minorEastAsia" w:eastAsiaTheme="minorEastAsia" w:hAnsiTheme="minorEastAsia" w:hint="eastAsia"/>
                <w:sz w:val="21"/>
                <w:szCs w:val="21"/>
              </w:rPr>
              <w:t>浙江大学是教育部直属、省部共建的普通高等学校，是首批进入国家</w:t>
            </w:r>
            <w:r w:rsidRPr="003321B4">
              <w:rPr>
                <w:rFonts w:asciiTheme="minorEastAsia" w:eastAsiaTheme="minorEastAsia" w:hAnsiTheme="minorEastAsia"/>
                <w:sz w:val="21"/>
                <w:szCs w:val="21"/>
              </w:rPr>
              <w:t>“211</w:t>
            </w:r>
            <w:r w:rsidRPr="003321B4">
              <w:rPr>
                <w:rFonts w:asciiTheme="minorEastAsia" w:eastAsiaTheme="minorEastAsia" w:hAnsiTheme="minorEastAsia" w:hint="eastAsia"/>
                <w:sz w:val="21"/>
                <w:szCs w:val="21"/>
              </w:rPr>
              <w:t>工程</w:t>
            </w:r>
            <w:r w:rsidRPr="003321B4">
              <w:rPr>
                <w:rFonts w:asciiTheme="minorEastAsia" w:eastAsiaTheme="minorEastAsia" w:hAnsiTheme="minorEastAsia"/>
                <w:sz w:val="21"/>
                <w:szCs w:val="21"/>
              </w:rPr>
              <w:t>”</w:t>
            </w:r>
            <w:r w:rsidRPr="003321B4">
              <w:rPr>
                <w:rFonts w:asciiTheme="minorEastAsia" w:eastAsiaTheme="minorEastAsia" w:hAnsiTheme="minorEastAsia" w:hint="eastAsia"/>
                <w:sz w:val="21"/>
                <w:szCs w:val="21"/>
              </w:rPr>
              <w:t>和</w:t>
            </w:r>
            <w:r w:rsidRPr="003321B4">
              <w:rPr>
                <w:rFonts w:asciiTheme="minorEastAsia" w:eastAsiaTheme="minorEastAsia" w:hAnsiTheme="minorEastAsia"/>
                <w:sz w:val="21"/>
                <w:szCs w:val="21"/>
              </w:rPr>
              <w:t>“985</w:t>
            </w:r>
            <w:r w:rsidRPr="003321B4">
              <w:rPr>
                <w:rFonts w:asciiTheme="minorEastAsia" w:eastAsiaTheme="minorEastAsia" w:hAnsiTheme="minorEastAsia" w:hint="eastAsia"/>
                <w:sz w:val="21"/>
                <w:szCs w:val="21"/>
              </w:rPr>
              <w:t>工程</w:t>
            </w:r>
            <w:r w:rsidRPr="003321B4">
              <w:rPr>
                <w:rFonts w:asciiTheme="minorEastAsia" w:eastAsiaTheme="minorEastAsia" w:hAnsiTheme="minorEastAsia"/>
                <w:sz w:val="21"/>
                <w:szCs w:val="21"/>
              </w:rPr>
              <w:t>”</w:t>
            </w:r>
            <w:r w:rsidRPr="003321B4">
              <w:rPr>
                <w:rFonts w:asciiTheme="minorEastAsia" w:eastAsiaTheme="minorEastAsia" w:hAnsiTheme="minorEastAsia" w:hint="eastAsia"/>
                <w:sz w:val="21"/>
                <w:szCs w:val="21"/>
              </w:rPr>
              <w:t>建设的若干所重点大学之一。浙江大学前身求是书院成立于</w:t>
            </w:r>
            <w:r w:rsidRPr="003321B4">
              <w:rPr>
                <w:rFonts w:asciiTheme="minorEastAsia" w:eastAsiaTheme="minorEastAsia" w:hAnsiTheme="minorEastAsia"/>
                <w:sz w:val="21"/>
                <w:szCs w:val="21"/>
              </w:rPr>
              <w:t>1897</w:t>
            </w:r>
            <w:r w:rsidRPr="003321B4">
              <w:rPr>
                <w:rFonts w:asciiTheme="minorEastAsia" w:eastAsiaTheme="minorEastAsia" w:hAnsiTheme="minorEastAsia" w:hint="eastAsia"/>
                <w:sz w:val="21"/>
                <w:szCs w:val="21"/>
              </w:rPr>
              <w:t>年；</w:t>
            </w:r>
            <w:r w:rsidRPr="003321B4">
              <w:rPr>
                <w:rFonts w:asciiTheme="minorEastAsia" w:eastAsiaTheme="minorEastAsia" w:hAnsiTheme="minorEastAsia"/>
                <w:sz w:val="21"/>
                <w:szCs w:val="21"/>
              </w:rPr>
              <w:t>1936</w:t>
            </w:r>
            <w:r w:rsidRPr="003321B4">
              <w:rPr>
                <w:rFonts w:asciiTheme="minorEastAsia" w:eastAsiaTheme="minorEastAsia" w:hAnsiTheme="minorEastAsia" w:hint="eastAsia"/>
                <w:sz w:val="21"/>
                <w:szCs w:val="21"/>
              </w:rPr>
              <w:t>年，著名科学家竺可桢出任国立浙江大学校长，广延名师，国立浙江大学逐渐崛起、享誉海内外。</w:t>
            </w:r>
            <w:r w:rsidRPr="003321B4">
              <w:rPr>
                <w:rFonts w:asciiTheme="minorEastAsia" w:eastAsiaTheme="minorEastAsia" w:hAnsiTheme="minorEastAsia"/>
                <w:sz w:val="21"/>
                <w:szCs w:val="21"/>
              </w:rPr>
              <w:t>1952</w:t>
            </w:r>
            <w:r w:rsidRPr="003321B4">
              <w:rPr>
                <w:rFonts w:asciiTheme="minorEastAsia" w:eastAsiaTheme="minorEastAsia" w:hAnsiTheme="minorEastAsia" w:hint="eastAsia"/>
                <w:sz w:val="21"/>
                <w:szCs w:val="21"/>
              </w:rPr>
              <w:t>年，在全国高等院校调整时，曾被分为多所单科性学校，部分系科并入兄弟高校；</w:t>
            </w:r>
            <w:r w:rsidRPr="003321B4">
              <w:rPr>
                <w:rFonts w:asciiTheme="minorEastAsia" w:eastAsiaTheme="minorEastAsia" w:hAnsiTheme="minorEastAsia"/>
                <w:sz w:val="21"/>
                <w:szCs w:val="21"/>
              </w:rPr>
              <w:t>1998</w:t>
            </w:r>
            <w:r w:rsidRPr="003321B4">
              <w:rPr>
                <w:rFonts w:asciiTheme="minorEastAsia" w:eastAsiaTheme="minorEastAsia" w:hAnsiTheme="minorEastAsia" w:hint="eastAsia"/>
                <w:sz w:val="21"/>
                <w:szCs w:val="21"/>
              </w:rPr>
              <w:t>年，同根同源的浙江大学、杭州大学、浙江农业大学、浙江医科大学合并组建新的浙江大学。经过一百多年的建设与发展，学校已成为一所基础坚实、实力雄厚，特色鲜明，居于国内一流水平，在国际上有较大影响的研究型、综合型大学。</w:t>
            </w:r>
          </w:p>
          <w:p w:rsidR="00F505F2" w:rsidRDefault="00F505F2" w:rsidP="00810B85">
            <w:pPr>
              <w:jc w:val="center"/>
            </w:pPr>
          </w:p>
          <w:p w:rsidR="00F505F2" w:rsidRDefault="00F505F2" w:rsidP="00810B85">
            <w:pPr>
              <w:jc w:val="center"/>
            </w:pPr>
          </w:p>
          <w:p w:rsidR="00F505F2" w:rsidRDefault="00F505F2" w:rsidP="00810B85">
            <w:pPr>
              <w:jc w:val="center"/>
            </w:pPr>
          </w:p>
          <w:p w:rsidR="00F505F2" w:rsidRDefault="00F505F2" w:rsidP="00810B85">
            <w:pPr>
              <w:jc w:val="center"/>
            </w:pPr>
          </w:p>
        </w:tc>
      </w:tr>
    </w:tbl>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119A0"/>
    <w:p w:rsidR="003B1E74" w:rsidRDefault="003B1E74" w:rsidP="00A119A0"/>
    <w:p w:rsidR="0019035A" w:rsidRDefault="0019035A" w:rsidP="00094A08"/>
    <w:p w:rsidR="000F1C9A" w:rsidRPr="00A119A0" w:rsidRDefault="00F505F2" w:rsidP="000F1C9A">
      <w:pPr>
        <w:jc w:val="center"/>
        <w:rPr>
          <w:rFonts w:ascii="黑体" w:eastAsia="黑体" w:hAnsi="黑体"/>
          <w:sz w:val="24"/>
          <w:szCs w:val="24"/>
        </w:rPr>
      </w:pPr>
      <w:r w:rsidRPr="0034303D">
        <w:rPr>
          <w:rFonts w:ascii="黑体" w:eastAsia="黑体" w:hAnsi="黑体" w:hint="eastAsia"/>
          <w:sz w:val="24"/>
          <w:szCs w:val="24"/>
        </w:rPr>
        <w:t>申报专业数据</w:t>
      </w:r>
    </w:p>
    <w:tbl>
      <w:tblPr>
        <w:tblStyle w:val="a5"/>
        <w:tblW w:w="8931" w:type="dxa"/>
        <w:tblInd w:w="-176" w:type="dxa"/>
        <w:tblLook w:val="04A0"/>
      </w:tblPr>
      <w:tblGrid>
        <w:gridCol w:w="2127"/>
        <w:gridCol w:w="1843"/>
        <w:gridCol w:w="1984"/>
        <w:gridCol w:w="2977"/>
      </w:tblGrid>
      <w:tr w:rsidR="00F505F2" w:rsidTr="002021CC">
        <w:trPr>
          <w:trHeight w:val="397"/>
        </w:trPr>
        <w:tc>
          <w:tcPr>
            <w:tcW w:w="2127" w:type="dxa"/>
            <w:vAlign w:val="center"/>
          </w:tcPr>
          <w:p w:rsidR="00F505F2" w:rsidRDefault="00F505F2" w:rsidP="00A2160B">
            <w:pPr>
              <w:jc w:val="center"/>
            </w:pPr>
            <w:r>
              <w:rPr>
                <w:rFonts w:hint="eastAsia"/>
              </w:rPr>
              <w:t>专业代码</w:t>
            </w:r>
          </w:p>
        </w:tc>
        <w:tc>
          <w:tcPr>
            <w:tcW w:w="1843" w:type="dxa"/>
            <w:vAlign w:val="center"/>
          </w:tcPr>
          <w:p w:rsidR="00F505F2" w:rsidRDefault="00F505F2" w:rsidP="00A2160B">
            <w:pPr>
              <w:jc w:val="center"/>
            </w:pPr>
          </w:p>
        </w:tc>
        <w:tc>
          <w:tcPr>
            <w:tcW w:w="1984" w:type="dxa"/>
            <w:vAlign w:val="center"/>
          </w:tcPr>
          <w:p w:rsidR="00F505F2" w:rsidRDefault="00F505F2" w:rsidP="00A2160B">
            <w:pPr>
              <w:jc w:val="center"/>
            </w:pPr>
            <w:r>
              <w:rPr>
                <w:rFonts w:hint="eastAsia"/>
              </w:rPr>
              <w:t>专业名称</w:t>
            </w:r>
          </w:p>
        </w:tc>
        <w:tc>
          <w:tcPr>
            <w:tcW w:w="2977" w:type="dxa"/>
            <w:vAlign w:val="center"/>
          </w:tcPr>
          <w:p w:rsidR="00F505F2" w:rsidRDefault="00021539" w:rsidP="00021539">
            <w:r>
              <w:t xml:space="preserve">PME </w:t>
            </w:r>
            <w:r>
              <w:rPr>
                <w:rFonts w:hint="eastAsia"/>
              </w:rPr>
              <w:t>（哲学、</w:t>
            </w:r>
            <w:r>
              <w:t>数学</w:t>
            </w:r>
            <w:r>
              <w:rPr>
                <w:rFonts w:hint="eastAsia"/>
              </w:rPr>
              <w:t>、</w:t>
            </w:r>
            <w:r>
              <w:t>经济学）</w:t>
            </w:r>
          </w:p>
        </w:tc>
      </w:tr>
      <w:tr w:rsidR="00F505F2" w:rsidTr="002021CC">
        <w:trPr>
          <w:trHeight w:val="397"/>
        </w:trPr>
        <w:tc>
          <w:tcPr>
            <w:tcW w:w="2127" w:type="dxa"/>
            <w:vAlign w:val="center"/>
          </w:tcPr>
          <w:p w:rsidR="00F505F2" w:rsidRDefault="00F505F2" w:rsidP="00A2160B">
            <w:pPr>
              <w:jc w:val="center"/>
            </w:pPr>
            <w:r>
              <w:rPr>
                <w:rFonts w:hint="eastAsia"/>
              </w:rPr>
              <w:t>学位</w:t>
            </w:r>
          </w:p>
        </w:tc>
        <w:tc>
          <w:tcPr>
            <w:tcW w:w="1843" w:type="dxa"/>
            <w:vAlign w:val="center"/>
          </w:tcPr>
          <w:p w:rsidR="00F505F2" w:rsidRDefault="00F22C1F" w:rsidP="00A2160B">
            <w:pPr>
              <w:jc w:val="center"/>
            </w:pPr>
            <w:r>
              <w:rPr>
                <w:rFonts w:hint="eastAsia"/>
              </w:rPr>
              <w:t>经济学学士</w:t>
            </w:r>
          </w:p>
        </w:tc>
        <w:tc>
          <w:tcPr>
            <w:tcW w:w="1984" w:type="dxa"/>
            <w:vAlign w:val="center"/>
          </w:tcPr>
          <w:p w:rsidR="00F505F2" w:rsidRDefault="00F505F2" w:rsidP="00A2160B">
            <w:pPr>
              <w:jc w:val="center"/>
            </w:pPr>
            <w:r>
              <w:rPr>
                <w:rFonts w:hint="eastAsia"/>
              </w:rPr>
              <w:t>修业年限</w:t>
            </w:r>
          </w:p>
        </w:tc>
        <w:tc>
          <w:tcPr>
            <w:tcW w:w="2977" w:type="dxa"/>
            <w:vAlign w:val="center"/>
          </w:tcPr>
          <w:p w:rsidR="00F505F2" w:rsidRDefault="00B044E4" w:rsidP="00A2160B">
            <w:pPr>
              <w:jc w:val="center"/>
            </w:pPr>
            <w:r>
              <w:rPr>
                <w:rFonts w:hint="eastAsia"/>
              </w:rPr>
              <w:t>4</w:t>
            </w:r>
          </w:p>
        </w:tc>
      </w:tr>
      <w:tr w:rsidR="00F505F2" w:rsidTr="002021CC">
        <w:trPr>
          <w:trHeight w:val="397"/>
        </w:trPr>
        <w:tc>
          <w:tcPr>
            <w:tcW w:w="2127" w:type="dxa"/>
            <w:vAlign w:val="center"/>
          </w:tcPr>
          <w:p w:rsidR="00F505F2" w:rsidRDefault="00F505F2" w:rsidP="00A2160B">
            <w:pPr>
              <w:jc w:val="center"/>
            </w:pPr>
            <w:r>
              <w:rPr>
                <w:rFonts w:hint="eastAsia"/>
              </w:rPr>
              <w:t>专业类</w:t>
            </w:r>
          </w:p>
        </w:tc>
        <w:tc>
          <w:tcPr>
            <w:tcW w:w="1843" w:type="dxa"/>
            <w:vAlign w:val="center"/>
          </w:tcPr>
          <w:p w:rsidR="00F505F2" w:rsidRPr="00D023DF" w:rsidRDefault="00751119" w:rsidP="00A2160B">
            <w:pPr>
              <w:jc w:val="center"/>
            </w:pPr>
            <w:r w:rsidRPr="00D023DF">
              <w:rPr>
                <w:rFonts w:hint="eastAsia"/>
              </w:rPr>
              <w:t>经济学类</w:t>
            </w:r>
          </w:p>
        </w:tc>
        <w:tc>
          <w:tcPr>
            <w:tcW w:w="1984" w:type="dxa"/>
            <w:vAlign w:val="center"/>
          </w:tcPr>
          <w:p w:rsidR="00F505F2" w:rsidRPr="00D023DF" w:rsidRDefault="00F505F2" w:rsidP="00A2160B">
            <w:pPr>
              <w:jc w:val="center"/>
            </w:pPr>
            <w:r w:rsidRPr="00D023DF">
              <w:rPr>
                <w:rFonts w:hint="eastAsia"/>
              </w:rPr>
              <w:t>专业类代码</w:t>
            </w:r>
          </w:p>
        </w:tc>
        <w:tc>
          <w:tcPr>
            <w:tcW w:w="2977" w:type="dxa"/>
            <w:vAlign w:val="center"/>
          </w:tcPr>
          <w:p w:rsidR="00F505F2" w:rsidRPr="00D023DF" w:rsidRDefault="00751119" w:rsidP="00A2160B">
            <w:pPr>
              <w:jc w:val="center"/>
            </w:pPr>
            <w:r w:rsidRPr="00D023DF">
              <w:rPr>
                <w:rFonts w:hint="eastAsia"/>
              </w:rPr>
              <w:t>0201</w:t>
            </w:r>
          </w:p>
        </w:tc>
      </w:tr>
      <w:tr w:rsidR="00F505F2" w:rsidTr="002021CC">
        <w:trPr>
          <w:trHeight w:val="397"/>
        </w:trPr>
        <w:tc>
          <w:tcPr>
            <w:tcW w:w="2127" w:type="dxa"/>
            <w:vAlign w:val="center"/>
          </w:tcPr>
          <w:p w:rsidR="00F505F2" w:rsidRDefault="00F505F2" w:rsidP="00A2160B">
            <w:pPr>
              <w:jc w:val="center"/>
            </w:pPr>
            <w:r>
              <w:rPr>
                <w:rFonts w:hint="eastAsia"/>
              </w:rPr>
              <w:t>门类</w:t>
            </w:r>
          </w:p>
        </w:tc>
        <w:tc>
          <w:tcPr>
            <w:tcW w:w="1843" w:type="dxa"/>
            <w:vAlign w:val="center"/>
          </w:tcPr>
          <w:p w:rsidR="00F505F2" w:rsidRPr="00D023DF" w:rsidRDefault="00751119" w:rsidP="00A2160B">
            <w:pPr>
              <w:jc w:val="center"/>
            </w:pPr>
            <w:r w:rsidRPr="00D023DF">
              <w:rPr>
                <w:rFonts w:hint="eastAsia"/>
              </w:rPr>
              <w:t>经济学</w:t>
            </w:r>
          </w:p>
        </w:tc>
        <w:tc>
          <w:tcPr>
            <w:tcW w:w="1984" w:type="dxa"/>
            <w:vAlign w:val="center"/>
          </w:tcPr>
          <w:p w:rsidR="00F505F2" w:rsidRPr="00D023DF" w:rsidRDefault="00F505F2" w:rsidP="00A2160B">
            <w:pPr>
              <w:jc w:val="center"/>
            </w:pPr>
            <w:r w:rsidRPr="00D023DF">
              <w:rPr>
                <w:rFonts w:hint="eastAsia"/>
              </w:rPr>
              <w:t>门类代码</w:t>
            </w:r>
          </w:p>
        </w:tc>
        <w:tc>
          <w:tcPr>
            <w:tcW w:w="2977" w:type="dxa"/>
            <w:vAlign w:val="center"/>
          </w:tcPr>
          <w:p w:rsidR="00F505F2" w:rsidRPr="00D023DF" w:rsidRDefault="00751119" w:rsidP="00A2160B">
            <w:pPr>
              <w:jc w:val="center"/>
            </w:pPr>
            <w:r w:rsidRPr="00D023DF">
              <w:rPr>
                <w:rFonts w:hint="eastAsia"/>
              </w:rPr>
              <w:t>02</w:t>
            </w:r>
          </w:p>
        </w:tc>
      </w:tr>
      <w:tr w:rsidR="00F505F2" w:rsidTr="002021CC">
        <w:trPr>
          <w:trHeight w:val="397"/>
        </w:trPr>
        <w:tc>
          <w:tcPr>
            <w:tcW w:w="2127" w:type="dxa"/>
            <w:vAlign w:val="center"/>
          </w:tcPr>
          <w:p w:rsidR="00F505F2" w:rsidRDefault="00F505F2" w:rsidP="00A2160B">
            <w:pPr>
              <w:jc w:val="center"/>
            </w:pPr>
            <w:r>
              <w:rPr>
                <w:rFonts w:hint="eastAsia"/>
              </w:rPr>
              <w:t>所在院系名称</w:t>
            </w:r>
          </w:p>
        </w:tc>
        <w:tc>
          <w:tcPr>
            <w:tcW w:w="6804" w:type="dxa"/>
            <w:gridSpan w:val="3"/>
            <w:vAlign w:val="center"/>
          </w:tcPr>
          <w:p w:rsidR="00F505F2" w:rsidRPr="00D023DF" w:rsidRDefault="00B044E4" w:rsidP="00A2160B">
            <w:pPr>
              <w:jc w:val="center"/>
            </w:pPr>
            <w:r w:rsidRPr="00D023DF">
              <w:rPr>
                <w:rFonts w:hint="eastAsia"/>
              </w:rPr>
              <w:t>浙江大学</w:t>
            </w:r>
            <w:r w:rsidR="00ED36AC" w:rsidRPr="00D023DF">
              <w:rPr>
                <w:rFonts w:hint="eastAsia"/>
              </w:rPr>
              <w:t>文理学院</w:t>
            </w:r>
          </w:p>
        </w:tc>
      </w:tr>
      <w:tr w:rsidR="00F505F2" w:rsidTr="002021CC">
        <w:trPr>
          <w:trHeight w:val="11499"/>
        </w:trPr>
        <w:tc>
          <w:tcPr>
            <w:tcW w:w="2127" w:type="dxa"/>
          </w:tcPr>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r>
              <w:rPr>
                <w:rFonts w:hint="eastAsia"/>
              </w:rPr>
              <w:t>申请增设专业的</w:t>
            </w:r>
            <w:r w:rsidRPr="00FD1958">
              <w:rPr>
                <w:rFonts w:hint="eastAsia"/>
              </w:rPr>
              <w:t>理由和基础</w:t>
            </w:r>
          </w:p>
        </w:tc>
        <w:tc>
          <w:tcPr>
            <w:tcW w:w="6804" w:type="dxa"/>
            <w:gridSpan w:val="3"/>
          </w:tcPr>
          <w:p w:rsidR="008A7B2F" w:rsidRDefault="008A7B2F" w:rsidP="00347958">
            <w:pPr>
              <w:widowControl/>
              <w:autoSpaceDE w:val="0"/>
              <w:autoSpaceDN w:val="0"/>
              <w:adjustRightInd w:val="0"/>
              <w:spacing w:line="360" w:lineRule="auto"/>
              <w:ind w:firstLine="480"/>
              <w:jc w:val="left"/>
              <w:rPr>
                <w:rFonts w:ascii="宋体" w:eastAsia="宋体" w:hAnsi="宋体" w:cs="Times"/>
                <w:bCs/>
                <w:color w:val="000000"/>
                <w:kern w:val="0"/>
              </w:rPr>
            </w:pPr>
          </w:p>
          <w:p w:rsidR="00C86C5F" w:rsidRDefault="004C69DE" w:rsidP="00347958">
            <w:pPr>
              <w:widowControl/>
              <w:autoSpaceDE w:val="0"/>
              <w:autoSpaceDN w:val="0"/>
              <w:adjustRightInd w:val="0"/>
              <w:spacing w:line="360" w:lineRule="auto"/>
              <w:ind w:firstLine="480"/>
              <w:jc w:val="left"/>
              <w:rPr>
                <w:rFonts w:ascii="宋体" w:eastAsia="宋体" w:hAnsi="宋体" w:cs="Times"/>
                <w:bCs/>
                <w:color w:val="000000"/>
                <w:kern w:val="0"/>
              </w:rPr>
            </w:pPr>
            <w:r>
              <w:rPr>
                <w:rFonts w:ascii="宋体" w:eastAsia="宋体" w:hAnsi="宋体" w:cs="Times" w:hint="eastAsia"/>
                <w:bCs/>
                <w:color w:val="000000"/>
                <w:kern w:val="0"/>
              </w:rPr>
              <w:t>浙江大学</w:t>
            </w:r>
            <w:r w:rsidR="00C86C5F">
              <w:rPr>
                <w:rFonts w:ascii="宋体" w:eastAsia="宋体" w:hAnsi="宋体" w:cs="Times" w:hint="eastAsia"/>
                <w:bCs/>
                <w:color w:val="000000"/>
                <w:kern w:val="0"/>
              </w:rPr>
              <w:t>PME(哲学、</w:t>
            </w:r>
            <w:r w:rsidR="00C86C5F">
              <w:rPr>
                <w:rFonts w:ascii="宋体" w:eastAsia="宋体" w:hAnsi="宋体" w:cs="Times"/>
                <w:bCs/>
                <w:color w:val="000000"/>
                <w:kern w:val="0"/>
              </w:rPr>
              <w:t>数学</w:t>
            </w:r>
            <w:r w:rsidR="00C86C5F">
              <w:rPr>
                <w:rFonts w:ascii="宋体" w:eastAsia="宋体" w:hAnsi="宋体" w:cs="Times" w:hint="eastAsia"/>
                <w:bCs/>
                <w:color w:val="000000"/>
                <w:kern w:val="0"/>
              </w:rPr>
              <w:t>、</w:t>
            </w:r>
            <w:r w:rsidR="00C86C5F">
              <w:rPr>
                <w:rFonts w:ascii="宋体" w:eastAsia="宋体" w:hAnsi="宋体" w:cs="Times"/>
                <w:bCs/>
                <w:color w:val="000000"/>
                <w:kern w:val="0"/>
              </w:rPr>
              <w:t>经济学</w:t>
            </w:r>
            <w:r w:rsidR="00C86C5F">
              <w:rPr>
                <w:rFonts w:ascii="宋体" w:eastAsia="宋体" w:hAnsi="宋体" w:cs="Times" w:hint="eastAsia"/>
                <w:bCs/>
                <w:color w:val="000000"/>
                <w:kern w:val="0"/>
              </w:rPr>
              <w:t>)</w:t>
            </w:r>
            <w:r w:rsidR="006D1CCE">
              <w:rPr>
                <w:rFonts w:ascii="宋体" w:eastAsia="宋体" w:hAnsi="宋体" w:cs="Times" w:hint="eastAsia"/>
                <w:bCs/>
                <w:color w:val="000000"/>
                <w:kern w:val="0"/>
              </w:rPr>
              <w:t>专业</w:t>
            </w:r>
            <w:r w:rsidR="00C86C5F">
              <w:rPr>
                <w:rFonts w:ascii="宋体" w:eastAsia="宋体" w:hAnsi="宋体" w:cs="Times" w:hint="eastAsia"/>
                <w:bCs/>
                <w:color w:val="000000"/>
                <w:kern w:val="0"/>
              </w:rPr>
              <w:t>旨在依托浙江大学一流的师资队伍和人文底蕴，吸引世界各地优秀学子，</w:t>
            </w:r>
            <w:r w:rsidR="00C86C5F">
              <w:rPr>
                <w:rFonts w:ascii="宋体" w:eastAsia="宋体" w:hAnsi="宋体" w:cs="Times"/>
                <w:bCs/>
                <w:color w:val="000000"/>
                <w:kern w:val="0"/>
              </w:rPr>
              <w:t>培养</w:t>
            </w:r>
            <w:r w:rsidR="00C86C5F">
              <w:rPr>
                <w:rFonts w:ascii="宋体" w:eastAsia="宋体" w:hAnsi="宋体" w:cs="Times" w:hint="eastAsia"/>
                <w:bCs/>
                <w:color w:val="000000"/>
                <w:kern w:val="0"/>
              </w:rPr>
              <w:t>具有卓越学识、</w:t>
            </w:r>
            <w:r w:rsidR="00C86C5F">
              <w:rPr>
                <w:rFonts w:ascii="宋体" w:eastAsia="宋体" w:hAnsi="宋体" w:cs="Times"/>
                <w:bCs/>
                <w:color w:val="000000"/>
                <w:kern w:val="0"/>
              </w:rPr>
              <w:t>国际</w:t>
            </w:r>
            <w:r w:rsidR="00C86C5F">
              <w:rPr>
                <w:rFonts w:ascii="宋体" w:eastAsia="宋体" w:hAnsi="宋体" w:cs="Times" w:hint="eastAsia"/>
                <w:bCs/>
                <w:color w:val="000000"/>
                <w:kern w:val="0"/>
              </w:rPr>
              <w:t>视野、</w:t>
            </w:r>
            <w:r w:rsidR="00C86C5F">
              <w:rPr>
                <w:rFonts w:ascii="宋体" w:eastAsia="宋体" w:hAnsi="宋体" w:cs="Times"/>
                <w:bCs/>
                <w:color w:val="000000"/>
                <w:kern w:val="0"/>
              </w:rPr>
              <w:t>创新</w:t>
            </w:r>
            <w:r w:rsidR="00C86C5F">
              <w:rPr>
                <w:rFonts w:ascii="宋体" w:eastAsia="宋体" w:hAnsi="宋体" w:cs="Times" w:hint="eastAsia"/>
                <w:bCs/>
                <w:color w:val="000000"/>
                <w:kern w:val="0"/>
              </w:rPr>
              <w:t>精神和社会领导力的精英人才。</w:t>
            </w:r>
            <w:r w:rsidR="009953EA">
              <w:rPr>
                <w:rFonts w:ascii="宋体" w:eastAsia="宋体" w:hAnsi="宋体" w:cs="Times" w:hint="eastAsia"/>
                <w:bCs/>
                <w:color w:val="000000"/>
                <w:kern w:val="0"/>
              </w:rPr>
              <w:t>这既</w:t>
            </w:r>
            <w:r w:rsidR="00C86C5F">
              <w:rPr>
                <w:rFonts w:ascii="宋体" w:eastAsia="宋体" w:hAnsi="宋体" w:cs="Times" w:hint="eastAsia"/>
                <w:bCs/>
                <w:color w:val="000000"/>
                <w:kern w:val="0"/>
              </w:rPr>
              <w:t>有助于促进浙江大学学科</w:t>
            </w:r>
            <w:r w:rsidR="00880BCC">
              <w:rPr>
                <w:rFonts w:ascii="宋体" w:eastAsia="宋体" w:hAnsi="宋体" w:cs="Times" w:hint="eastAsia"/>
                <w:bCs/>
                <w:color w:val="000000"/>
                <w:kern w:val="0"/>
              </w:rPr>
              <w:t>建设，</w:t>
            </w:r>
            <w:r w:rsidR="009953EA">
              <w:rPr>
                <w:rFonts w:ascii="宋体" w:eastAsia="宋体" w:hAnsi="宋体" w:cs="Times" w:hint="eastAsia"/>
                <w:bCs/>
                <w:color w:val="000000"/>
                <w:kern w:val="0"/>
              </w:rPr>
              <w:t>全方位融入国际</w:t>
            </w:r>
            <w:r w:rsidR="00C86C5F">
              <w:rPr>
                <w:rFonts w:ascii="宋体" w:eastAsia="宋体" w:hAnsi="宋体" w:cs="Times" w:hint="eastAsia"/>
                <w:bCs/>
                <w:color w:val="000000"/>
                <w:kern w:val="0"/>
              </w:rPr>
              <w:t>学术圈，</w:t>
            </w:r>
            <w:r w:rsidR="009953EA">
              <w:rPr>
                <w:rFonts w:ascii="宋体" w:eastAsia="宋体" w:hAnsi="宋体" w:cs="Times" w:hint="eastAsia"/>
                <w:bCs/>
                <w:color w:val="000000"/>
                <w:kern w:val="0"/>
              </w:rPr>
              <w:t>提升</w:t>
            </w:r>
            <w:r w:rsidR="00C86C5F">
              <w:rPr>
                <w:rFonts w:ascii="宋体" w:eastAsia="宋体" w:hAnsi="宋体" w:cs="Times" w:hint="eastAsia"/>
                <w:bCs/>
                <w:color w:val="000000"/>
                <w:kern w:val="0"/>
              </w:rPr>
              <w:t>教育、</w:t>
            </w:r>
            <w:r w:rsidR="00C86C5F">
              <w:rPr>
                <w:rFonts w:ascii="宋体" w:eastAsia="宋体" w:hAnsi="宋体" w:cs="Times"/>
                <w:bCs/>
                <w:color w:val="000000"/>
                <w:kern w:val="0"/>
              </w:rPr>
              <w:t>科研</w:t>
            </w:r>
            <w:r w:rsidR="00C86C5F">
              <w:rPr>
                <w:rFonts w:ascii="宋体" w:eastAsia="宋体" w:hAnsi="宋体" w:cs="Times" w:hint="eastAsia"/>
                <w:bCs/>
                <w:color w:val="000000"/>
                <w:kern w:val="0"/>
              </w:rPr>
              <w:t>及社会服务的品质，也</w:t>
            </w:r>
            <w:r w:rsidR="00EE34A1">
              <w:rPr>
                <w:rFonts w:ascii="宋体" w:eastAsia="宋体" w:hAnsi="宋体" w:cs="Times" w:hint="eastAsia"/>
                <w:bCs/>
                <w:color w:val="000000"/>
                <w:kern w:val="0"/>
              </w:rPr>
              <w:t>有助于提高浙江高等教育水平和国际影响力，助推</w:t>
            </w:r>
            <w:r w:rsidR="00EE34A1">
              <w:rPr>
                <w:rFonts w:ascii="宋体" w:eastAsia="宋体" w:hAnsi="宋体" w:cs="Times"/>
                <w:bCs/>
                <w:color w:val="000000"/>
                <w:kern w:val="0"/>
              </w:rPr>
              <w:t>浙江大学</w:t>
            </w:r>
            <w:r w:rsidR="00EE34A1">
              <w:rPr>
                <w:rFonts w:ascii="宋体" w:eastAsia="宋体" w:hAnsi="宋体" w:cs="Times" w:hint="eastAsia"/>
                <w:bCs/>
                <w:color w:val="000000"/>
                <w:kern w:val="0"/>
              </w:rPr>
              <w:t>建设世界一流大学的进程。</w:t>
            </w:r>
          </w:p>
          <w:p w:rsidR="00713151" w:rsidRDefault="00935B08" w:rsidP="00347958">
            <w:pPr>
              <w:widowControl/>
              <w:autoSpaceDE w:val="0"/>
              <w:autoSpaceDN w:val="0"/>
              <w:adjustRightInd w:val="0"/>
              <w:spacing w:line="360" w:lineRule="auto"/>
              <w:ind w:firstLine="480"/>
              <w:jc w:val="left"/>
              <w:rPr>
                <w:rFonts w:ascii="宋体" w:eastAsia="宋体" w:hAnsi="宋体" w:cs="Times"/>
                <w:bCs/>
                <w:color w:val="000000"/>
                <w:kern w:val="0"/>
              </w:rPr>
            </w:pPr>
            <w:r>
              <w:rPr>
                <w:rFonts w:ascii="宋体" w:eastAsia="宋体" w:hAnsi="宋体" w:cs="Times" w:hint="eastAsia"/>
                <w:bCs/>
                <w:color w:val="000000"/>
                <w:kern w:val="0"/>
              </w:rPr>
              <w:t>申请</w:t>
            </w:r>
            <w:r w:rsidR="00961A8C">
              <w:rPr>
                <w:rFonts w:ascii="宋体" w:eastAsia="宋体" w:hAnsi="宋体" w:cs="Times" w:hint="eastAsia"/>
                <w:bCs/>
                <w:color w:val="000000"/>
                <w:kern w:val="0"/>
              </w:rPr>
              <w:t>增设PME（哲学、数学、经济学）</w:t>
            </w:r>
            <w:r w:rsidR="006D1CCE">
              <w:rPr>
                <w:rFonts w:ascii="宋体" w:eastAsia="宋体" w:hAnsi="宋体" w:cs="Times" w:hint="eastAsia"/>
                <w:bCs/>
                <w:color w:val="000000"/>
                <w:kern w:val="0"/>
              </w:rPr>
              <w:t>本科专业，旨在推进交叉学科视野下专业建设的</w:t>
            </w:r>
            <w:r w:rsidR="009953EA">
              <w:rPr>
                <w:rFonts w:ascii="宋体" w:eastAsia="宋体" w:hAnsi="宋体" w:cs="Times" w:hint="eastAsia"/>
                <w:bCs/>
                <w:color w:val="000000"/>
                <w:kern w:val="0"/>
              </w:rPr>
              <w:t>复合性、研究的前沿性和思想的创造性</w:t>
            </w:r>
            <w:r w:rsidR="006D1CCE">
              <w:rPr>
                <w:rFonts w:ascii="宋体" w:eastAsia="宋体" w:hAnsi="宋体" w:cs="Times" w:hint="eastAsia"/>
                <w:bCs/>
                <w:color w:val="000000"/>
                <w:kern w:val="0"/>
              </w:rPr>
              <w:t>。</w:t>
            </w:r>
          </w:p>
          <w:p w:rsidR="008A7B2F" w:rsidRDefault="000E20C2" w:rsidP="00347958">
            <w:pPr>
              <w:widowControl/>
              <w:autoSpaceDE w:val="0"/>
              <w:autoSpaceDN w:val="0"/>
              <w:adjustRightInd w:val="0"/>
              <w:spacing w:line="360" w:lineRule="auto"/>
              <w:ind w:firstLine="480"/>
              <w:jc w:val="left"/>
              <w:rPr>
                <w:rFonts w:ascii="宋体" w:eastAsia="宋体" w:hAnsi="宋体" w:cs="Times"/>
                <w:bCs/>
                <w:color w:val="000000"/>
                <w:kern w:val="0"/>
              </w:rPr>
            </w:pPr>
            <w:r>
              <w:rPr>
                <w:rFonts w:ascii="宋体" w:eastAsia="宋体" w:hAnsi="宋体" w:cs="Times" w:hint="eastAsia"/>
                <w:bCs/>
                <w:color w:val="000000"/>
                <w:kern w:val="0"/>
              </w:rPr>
              <w:t>（1）</w:t>
            </w:r>
            <w:r w:rsidR="00880BCC">
              <w:rPr>
                <w:rFonts w:ascii="宋体" w:eastAsia="宋体" w:hAnsi="宋体" w:cs="Times" w:hint="eastAsia"/>
                <w:bCs/>
                <w:color w:val="000000"/>
                <w:kern w:val="0"/>
              </w:rPr>
              <w:t>PME</w:t>
            </w:r>
            <w:r w:rsidR="00757D28">
              <w:rPr>
                <w:rFonts w:ascii="宋体" w:eastAsia="宋体" w:hAnsi="宋体" w:cs="Times" w:hint="eastAsia"/>
                <w:bCs/>
                <w:color w:val="000000"/>
                <w:kern w:val="0"/>
              </w:rPr>
              <w:t>专业的设立</w:t>
            </w:r>
            <w:r w:rsidR="00680265">
              <w:rPr>
                <w:rFonts w:ascii="宋体" w:eastAsia="宋体" w:hAnsi="宋体" w:cs="Times" w:hint="eastAsia"/>
                <w:bCs/>
                <w:color w:val="000000"/>
                <w:kern w:val="0"/>
              </w:rPr>
              <w:t>有助于推动浙江大</w:t>
            </w:r>
            <w:r w:rsidR="009953EA">
              <w:rPr>
                <w:rFonts w:ascii="宋体" w:eastAsia="宋体" w:hAnsi="宋体" w:cs="Times" w:hint="eastAsia"/>
                <w:bCs/>
                <w:color w:val="000000"/>
                <w:kern w:val="0"/>
              </w:rPr>
              <w:t>学跨专业跨领域学科建设，符合国家加快发展人文社会科学的迫切需求，而</w:t>
            </w:r>
            <w:r w:rsidR="00680265">
              <w:rPr>
                <w:rFonts w:ascii="宋体" w:eastAsia="宋体" w:hAnsi="宋体" w:cs="Times" w:hint="eastAsia"/>
                <w:bCs/>
                <w:color w:val="000000"/>
                <w:kern w:val="0"/>
              </w:rPr>
              <w:t>跨专业、跨领域的</w:t>
            </w:r>
            <w:r w:rsidR="00680265" w:rsidRPr="00933BC3">
              <w:rPr>
                <w:rFonts w:ascii="宋体" w:eastAsia="宋体" w:hAnsi="宋体" w:cs="Times" w:hint="eastAsia"/>
                <w:bCs/>
                <w:color w:val="000000"/>
                <w:kern w:val="0"/>
              </w:rPr>
              <w:t>复合型教育</w:t>
            </w:r>
            <w:r w:rsidR="008A7B2F">
              <w:rPr>
                <w:rFonts w:ascii="宋体" w:eastAsia="宋体" w:hAnsi="宋体" w:cs="Times" w:hint="eastAsia"/>
                <w:bCs/>
                <w:color w:val="000000"/>
                <w:kern w:val="0"/>
              </w:rPr>
              <w:t>亦</w:t>
            </w:r>
            <w:r w:rsidR="00680265">
              <w:rPr>
                <w:rFonts w:ascii="宋体" w:eastAsia="宋体" w:hAnsi="宋体" w:cs="Times" w:hint="eastAsia"/>
                <w:bCs/>
                <w:color w:val="000000"/>
                <w:kern w:val="0"/>
              </w:rPr>
              <w:t>是现代职业和科研活动的重要基础。</w:t>
            </w:r>
          </w:p>
          <w:p w:rsidR="008A7B2F" w:rsidRDefault="00680265" w:rsidP="00347958">
            <w:pPr>
              <w:widowControl/>
              <w:autoSpaceDE w:val="0"/>
              <w:autoSpaceDN w:val="0"/>
              <w:adjustRightInd w:val="0"/>
              <w:spacing w:line="360" w:lineRule="auto"/>
              <w:ind w:firstLine="480"/>
              <w:jc w:val="left"/>
              <w:rPr>
                <w:rFonts w:ascii="宋体" w:eastAsia="宋体" w:hAnsi="宋体" w:cs="Times"/>
                <w:bCs/>
                <w:color w:val="000000"/>
                <w:kern w:val="0"/>
              </w:rPr>
            </w:pPr>
            <w:r>
              <w:rPr>
                <w:rFonts w:ascii="宋体" w:eastAsia="宋体" w:hAnsi="宋体" w:cs="Times" w:hint="eastAsia"/>
                <w:bCs/>
                <w:color w:val="000000"/>
                <w:kern w:val="0"/>
              </w:rPr>
              <w:t>人文科学、自然科学、社会科学是人类思想和社会生活领域中最根本也</w:t>
            </w:r>
            <w:r w:rsidRPr="005872BF">
              <w:rPr>
                <w:rFonts w:ascii="宋体" w:eastAsia="宋体" w:hAnsi="宋体" w:cs="Times" w:hint="eastAsia"/>
                <w:bCs/>
                <w:color w:val="000000"/>
                <w:kern w:val="0"/>
              </w:rPr>
              <w:t>最重要的</w:t>
            </w:r>
            <w:r>
              <w:rPr>
                <w:rFonts w:ascii="宋体" w:eastAsia="宋体" w:hAnsi="宋体" w:cs="Times" w:hint="eastAsia"/>
                <w:bCs/>
                <w:color w:val="000000"/>
                <w:kern w:val="0"/>
              </w:rPr>
              <w:t>三个</w:t>
            </w:r>
            <w:r w:rsidRPr="005872BF">
              <w:rPr>
                <w:rFonts w:ascii="宋体" w:eastAsia="宋体" w:hAnsi="宋体" w:cs="Times" w:hint="eastAsia"/>
                <w:bCs/>
                <w:color w:val="000000"/>
                <w:kern w:val="0"/>
              </w:rPr>
              <w:t>方面。</w:t>
            </w:r>
            <w:r w:rsidR="0053786F">
              <w:rPr>
                <w:rFonts w:ascii="宋体" w:eastAsia="宋体" w:hAnsi="宋体" w:cs="Times" w:hint="eastAsia"/>
                <w:bCs/>
                <w:color w:val="000000"/>
                <w:kern w:val="0"/>
              </w:rPr>
              <w:t>其中，哲学是</w:t>
            </w:r>
            <w:r w:rsidR="00283A3E">
              <w:rPr>
                <w:rFonts w:ascii="宋体" w:eastAsia="宋体" w:hAnsi="宋体" w:cs="Times" w:hint="eastAsia"/>
                <w:bCs/>
                <w:color w:val="000000"/>
                <w:kern w:val="0"/>
              </w:rPr>
              <w:t>人文科学的基础</w:t>
            </w:r>
            <w:r w:rsidR="00031385">
              <w:rPr>
                <w:rFonts w:ascii="宋体" w:eastAsia="宋体" w:hAnsi="宋体" w:cs="Times" w:hint="eastAsia"/>
                <w:bCs/>
                <w:color w:val="000000"/>
                <w:kern w:val="0"/>
              </w:rPr>
              <w:t>学科，</w:t>
            </w:r>
            <w:r w:rsidRPr="005872BF">
              <w:rPr>
                <w:rFonts w:ascii="宋体" w:eastAsia="宋体" w:hAnsi="宋体" w:cs="Times" w:hint="eastAsia"/>
                <w:bCs/>
                <w:color w:val="000000"/>
                <w:kern w:val="0"/>
              </w:rPr>
              <w:t>是概念思维的典范，是批判性思维的根源；</w:t>
            </w:r>
            <w:r w:rsidR="0053786F">
              <w:rPr>
                <w:rFonts w:ascii="宋体" w:eastAsia="宋体" w:hAnsi="宋体" w:cs="Times" w:hint="eastAsia"/>
                <w:bCs/>
                <w:color w:val="000000"/>
                <w:kern w:val="0"/>
              </w:rPr>
              <w:t>数学</w:t>
            </w:r>
            <w:r w:rsidR="009953EA">
              <w:rPr>
                <w:rFonts w:ascii="宋体" w:eastAsia="宋体" w:hAnsi="宋体" w:cs="Times" w:hint="eastAsia"/>
                <w:bCs/>
                <w:color w:val="000000"/>
                <w:kern w:val="0"/>
              </w:rPr>
              <w:t>是</w:t>
            </w:r>
            <w:r w:rsidR="00283A3E">
              <w:rPr>
                <w:rFonts w:ascii="宋体" w:eastAsia="宋体" w:hAnsi="宋体" w:cs="Times" w:hint="eastAsia"/>
                <w:bCs/>
                <w:color w:val="000000"/>
                <w:kern w:val="0"/>
              </w:rPr>
              <w:t>自然科学的根本</w:t>
            </w:r>
            <w:r w:rsidR="00031385">
              <w:rPr>
                <w:rFonts w:ascii="宋体" w:eastAsia="宋体" w:hAnsi="宋体" w:cs="Times" w:hint="eastAsia"/>
                <w:bCs/>
                <w:color w:val="000000"/>
                <w:kern w:val="0"/>
              </w:rPr>
              <w:t>，</w:t>
            </w:r>
            <w:r w:rsidR="009953EA">
              <w:rPr>
                <w:rFonts w:ascii="宋体" w:eastAsia="宋体" w:hAnsi="宋体" w:cs="Times" w:hint="eastAsia"/>
                <w:bCs/>
                <w:color w:val="000000"/>
                <w:kern w:val="0"/>
              </w:rPr>
              <w:t>是符号思维的代表，是养成数据分析思维的基础；</w:t>
            </w:r>
            <w:r w:rsidR="0053786F">
              <w:rPr>
                <w:rFonts w:ascii="宋体" w:eastAsia="宋体" w:hAnsi="宋体" w:cs="Times" w:hint="eastAsia"/>
                <w:bCs/>
                <w:color w:val="000000"/>
                <w:kern w:val="0"/>
              </w:rPr>
              <w:t>经济学是</w:t>
            </w:r>
            <w:r w:rsidR="00283A3E">
              <w:rPr>
                <w:rFonts w:ascii="宋体" w:eastAsia="宋体" w:hAnsi="宋体" w:cs="Times" w:hint="eastAsia"/>
                <w:bCs/>
                <w:color w:val="000000"/>
                <w:kern w:val="0"/>
              </w:rPr>
              <w:t>社会科学的重要</w:t>
            </w:r>
            <w:r w:rsidR="00031385">
              <w:rPr>
                <w:rFonts w:ascii="宋体" w:eastAsia="宋体" w:hAnsi="宋体" w:cs="Times" w:hint="eastAsia"/>
                <w:bCs/>
                <w:color w:val="000000"/>
                <w:kern w:val="0"/>
              </w:rPr>
              <w:t>学科，</w:t>
            </w:r>
            <w:r w:rsidR="009953EA">
              <w:rPr>
                <w:rFonts w:ascii="宋体" w:eastAsia="宋体" w:hAnsi="宋体" w:cs="Times" w:hint="eastAsia"/>
                <w:bCs/>
                <w:color w:val="000000"/>
                <w:kern w:val="0"/>
              </w:rPr>
              <w:t>经济活动是人类结成政治社会以来最重要的活动方式之一</w:t>
            </w:r>
            <w:r w:rsidRPr="005872BF">
              <w:rPr>
                <w:rFonts w:ascii="宋体" w:eastAsia="宋体" w:hAnsi="宋体" w:cs="Times" w:hint="eastAsia"/>
                <w:bCs/>
                <w:color w:val="000000"/>
                <w:kern w:val="0"/>
              </w:rPr>
              <w:t>。</w:t>
            </w:r>
            <w:r w:rsidR="0041418D" w:rsidRPr="005872BF">
              <w:rPr>
                <w:rFonts w:ascii="宋体" w:eastAsia="宋体" w:hAnsi="宋体" w:cs="Times" w:hint="eastAsia"/>
                <w:bCs/>
                <w:color w:val="000000"/>
                <w:kern w:val="0"/>
              </w:rPr>
              <w:t>哲学、数学和经济学</w:t>
            </w:r>
            <w:r w:rsidR="009953EA">
              <w:rPr>
                <w:rFonts w:ascii="宋体" w:eastAsia="宋体" w:hAnsi="宋体" w:cs="Times" w:hint="eastAsia"/>
                <w:bCs/>
                <w:color w:val="000000"/>
                <w:kern w:val="0"/>
              </w:rPr>
              <w:t>思想训练上具有根本一致性。</w:t>
            </w:r>
            <w:r w:rsidR="0041418D">
              <w:rPr>
                <w:rFonts w:ascii="宋体" w:eastAsia="宋体" w:hAnsi="宋体" w:cs="Times" w:hint="eastAsia"/>
                <w:bCs/>
                <w:color w:val="000000"/>
                <w:kern w:val="0"/>
              </w:rPr>
              <w:t>逻辑学属于哲学的“硬知识”，</w:t>
            </w:r>
            <w:r w:rsidR="0041418D" w:rsidRPr="005872BF">
              <w:rPr>
                <w:rFonts w:ascii="宋体" w:eastAsia="宋体" w:hAnsi="宋体" w:cs="Times" w:hint="eastAsia"/>
                <w:bCs/>
                <w:color w:val="000000"/>
                <w:kern w:val="0"/>
              </w:rPr>
              <w:t>是数学的基础，数学则是经济学</w:t>
            </w:r>
            <w:r w:rsidR="0041418D">
              <w:rPr>
                <w:rFonts w:ascii="宋体" w:eastAsia="宋体" w:hAnsi="宋体" w:cs="Times" w:hint="eastAsia"/>
                <w:bCs/>
                <w:color w:val="000000"/>
                <w:kern w:val="0"/>
              </w:rPr>
              <w:t>学习中不可或缺的应用</w:t>
            </w:r>
            <w:r w:rsidR="009953EA">
              <w:rPr>
                <w:rFonts w:ascii="宋体" w:eastAsia="宋体" w:hAnsi="宋体" w:cs="Times" w:hint="eastAsia"/>
                <w:bCs/>
                <w:color w:val="000000"/>
                <w:kern w:val="0"/>
              </w:rPr>
              <w:t>性</w:t>
            </w:r>
            <w:r w:rsidR="0041418D">
              <w:rPr>
                <w:rFonts w:ascii="宋体" w:eastAsia="宋体" w:hAnsi="宋体" w:cs="Times" w:hint="eastAsia"/>
                <w:bCs/>
                <w:color w:val="000000"/>
                <w:kern w:val="0"/>
              </w:rPr>
              <w:t>知识</w:t>
            </w:r>
            <w:r w:rsidR="009953EA">
              <w:rPr>
                <w:rFonts w:ascii="宋体" w:eastAsia="宋体" w:hAnsi="宋体" w:cs="Times" w:hint="eastAsia"/>
                <w:bCs/>
                <w:color w:val="000000"/>
                <w:kern w:val="0"/>
              </w:rPr>
              <w:t>，无论经济学还是数学都与哲学思维有着千丝万缕的关系</w:t>
            </w:r>
            <w:r w:rsidR="0041418D" w:rsidRPr="005872BF">
              <w:rPr>
                <w:rFonts w:ascii="宋体" w:eastAsia="宋体" w:hAnsi="宋体" w:cs="Times" w:hint="eastAsia"/>
                <w:bCs/>
                <w:color w:val="000000"/>
                <w:kern w:val="0"/>
              </w:rPr>
              <w:t>。</w:t>
            </w:r>
          </w:p>
          <w:p w:rsidR="00031385" w:rsidRDefault="00680265" w:rsidP="00347958">
            <w:pPr>
              <w:widowControl/>
              <w:autoSpaceDE w:val="0"/>
              <w:autoSpaceDN w:val="0"/>
              <w:adjustRightInd w:val="0"/>
              <w:spacing w:line="360" w:lineRule="auto"/>
              <w:ind w:firstLine="480"/>
              <w:jc w:val="left"/>
              <w:rPr>
                <w:rFonts w:ascii="宋体" w:eastAsia="宋体" w:hAnsi="宋体" w:cs="Times"/>
                <w:bCs/>
                <w:color w:val="000000"/>
                <w:kern w:val="0"/>
              </w:rPr>
            </w:pPr>
            <w:r>
              <w:rPr>
                <w:rFonts w:ascii="宋体" w:eastAsia="宋体" w:hAnsi="宋体" w:cs="Times" w:hint="eastAsia"/>
                <w:bCs/>
                <w:color w:val="000000"/>
                <w:kern w:val="0"/>
              </w:rPr>
              <w:t>PME</w:t>
            </w:r>
            <w:r w:rsidRPr="00933BC3">
              <w:rPr>
                <w:rFonts w:ascii="宋体" w:eastAsia="宋体" w:hAnsi="宋体" w:cs="Times" w:hint="eastAsia"/>
                <w:bCs/>
                <w:color w:val="000000"/>
                <w:kern w:val="0"/>
              </w:rPr>
              <w:t>专业</w:t>
            </w:r>
            <w:r w:rsidR="001A6819" w:rsidRPr="00933BC3">
              <w:rPr>
                <w:rFonts w:ascii="宋体" w:eastAsia="宋体" w:hAnsi="宋体" w:cs="Times" w:hint="eastAsia"/>
                <w:bCs/>
                <w:color w:val="000000"/>
                <w:kern w:val="0"/>
              </w:rPr>
              <w:t>集人文科学、社会科学和自然科学的主体学科为一体</w:t>
            </w:r>
            <w:r w:rsidR="00031385">
              <w:rPr>
                <w:rFonts w:ascii="宋体" w:eastAsia="宋体" w:hAnsi="宋体" w:cs="Times" w:hint="eastAsia"/>
                <w:bCs/>
                <w:color w:val="000000"/>
                <w:kern w:val="0"/>
              </w:rPr>
              <w:t>，</w:t>
            </w:r>
            <w:r w:rsidR="007C227D" w:rsidRPr="005872BF">
              <w:rPr>
                <w:rFonts w:ascii="宋体" w:eastAsia="宋体" w:hAnsi="宋体" w:cs="Times" w:hint="eastAsia"/>
                <w:bCs/>
                <w:color w:val="000000"/>
                <w:kern w:val="0"/>
              </w:rPr>
              <w:t>体现哲学、数学和经济学三学科的有机性</w:t>
            </w:r>
            <w:r w:rsidR="007C227D">
              <w:rPr>
                <w:rFonts w:ascii="宋体" w:eastAsia="宋体" w:hAnsi="宋体" w:cs="Times" w:hint="eastAsia"/>
                <w:bCs/>
                <w:color w:val="000000"/>
                <w:kern w:val="0"/>
              </w:rPr>
              <w:t>。</w:t>
            </w:r>
            <w:r w:rsidR="00614149">
              <w:rPr>
                <w:rFonts w:ascii="宋体" w:eastAsia="宋体" w:hAnsi="宋体" w:cs="Times" w:hint="eastAsia"/>
                <w:bCs/>
                <w:color w:val="000000"/>
                <w:kern w:val="0"/>
              </w:rPr>
              <w:t>PME专业中的</w:t>
            </w:r>
            <w:r w:rsidR="00614149" w:rsidRPr="005872BF">
              <w:rPr>
                <w:rFonts w:ascii="宋体" w:eastAsia="宋体" w:hAnsi="宋体" w:cs="Times" w:hint="eastAsia"/>
                <w:bCs/>
                <w:color w:val="000000"/>
                <w:kern w:val="0"/>
              </w:rPr>
              <w:t>哲学课程突出逻辑学（逻辑学导论</w:t>
            </w:r>
            <w:r w:rsidR="00614149">
              <w:rPr>
                <w:rFonts w:ascii="宋体" w:eastAsia="宋体" w:hAnsi="宋体" w:cs="Times" w:hint="eastAsia"/>
                <w:bCs/>
                <w:color w:val="000000"/>
                <w:kern w:val="0"/>
              </w:rPr>
              <w:t>、数理逻辑和认知逻辑）训练，与数学知识训练相衔接，并</w:t>
            </w:r>
            <w:r w:rsidR="00614149" w:rsidRPr="005872BF">
              <w:rPr>
                <w:rFonts w:ascii="宋体" w:eastAsia="宋体" w:hAnsi="宋体" w:cs="Times" w:hint="eastAsia"/>
                <w:bCs/>
                <w:color w:val="000000"/>
                <w:kern w:val="0"/>
              </w:rPr>
              <w:t>为经济学学习提供清晰有效的思维训练。数学与经济学之间的知识关联则尤其突出数学知识对于经济学学习在工具和方法论上的有效性和实用性。</w:t>
            </w:r>
            <w:r w:rsidR="009953EA">
              <w:rPr>
                <w:rFonts w:ascii="宋体" w:eastAsia="宋体" w:hAnsi="宋体" w:cs="Times" w:hint="eastAsia"/>
                <w:bCs/>
                <w:color w:val="000000"/>
                <w:kern w:val="0"/>
              </w:rPr>
              <w:t>此外，哲学训练强调一般性知识、传统文化和思辨能力的培养，以达到与数学和经济学的深入融合。总之，</w:t>
            </w:r>
            <w:r w:rsidR="009953EA">
              <w:rPr>
                <w:rFonts w:ascii="宋体" w:eastAsia="宋体" w:hAnsi="宋体" w:cs="Times"/>
                <w:bCs/>
                <w:color w:val="000000"/>
                <w:kern w:val="0"/>
              </w:rPr>
              <w:t>PME</w:t>
            </w:r>
            <w:r w:rsidR="006D1CCE">
              <w:rPr>
                <w:rFonts w:ascii="宋体" w:eastAsia="宋体" w:hAnsi="宋体" w:cs="Times" w:hint="eastAsia"/>
                <w:bCs/>
                <w:color w:val="000000"/>
                <w:kern w:val="0"/>
              </w:rPr>
              <w:t>专业设立在于充分展示知识的复合性</w:t>
            </w:r>
            <w:r w:rsidR="009953EA">
              <w:rPr>
                <w:rFonts w:ascii="宋体" w:eastAsia="宋体" w:hAnsi="宋体" w:cs="Times" w:hint="eastAsia"/>
                <w:bCs/>
                <w:color w:val="000000"/>
                <w:kern w:val="0"/>
              </w:rPr>
              <w:t>、研究的前沿性和思想的创造性</w:t>
            </w:r>
            <w:r w:rsidR="001A6819" w:rsidRPr="00933BC3">
              <w:rPr>
                <w:rFonts w:ascii="宋体" w:eastAsia="宋体" w:hAnsi="宋体" w:cs="Times" w:hint="eastAsia"/>
                <w:bCs/>
                <w:color w:val="000000"/>
                <w:kern w:val="0"/>
              </w:rPr>
              <w:t>。</w:t>
            </w:r>
          </w:p>
          <w:p w:rsidR="008A7B2F" w:rsidRDefault="000E20C2" w:rsidP="00347958">
            <w:pPr>
              <w:widowControl/>
              <w:autoSpaceDE w:val="0"/>
              <w:autoSpaceDN w:val="0"/>
              <w:adjustRightInd w:val="0"/>
              <w:spacing w:line="360" w:lineRule="auto"/>
              <w:ind w:firstLine="480"/>
              <w:jc w:val="left"/>
              <w:rPr>
                <w:rFonts w:ascii="宋体" w:eastAsia="宋体" w:hAnsi="宋体" w:cs="Times"/>
                <w:bCs/>
                <w:color w:val="000000"/>
                <w:kern w:val="0"/>
              </w:rPr>
            </w:pPr>
            <w:r>
              <w:rPr>
                <w:rFonts w:ascii="宋体" w:eastAsia="宋体" w:hAnsi="宋体" w:cs="Times" w:hint="eastAsia"/>
                <w:bCs/>
                <w:color w:val="000000"/>
                <w:kern w:val="0"/>
              </w:rPr>
              <w:t>（2）</w:t>
            </w:r>
            <w:r w:rsidR="00F57430">
              <w:rPr>
                <w:rFonts w:ascii="宋体" w:eastAsia="宋体" w:hAnsi="宋体" w:cs="Times" w:hint="eastAsia"/>
                <w:bCs/>
                <w:color w:val="000000"/>
                <w:kern w:val="0"/>
              </w:rPr>
              <w:t>PME专业的设立</w:t>
            </w:r>
            <w:r w:rsidR="00283A3E">
              <w:rPr>
                <w:rFonts w:ascii="宋体" w:eastAsia="宋体" w:hAnsi="宋体" w:cs="Times" w:hint="eastAsia"/>
                <w:bCs/>
                <w:color w:val="000000"/>
                <w:kern w:val="0"/>
              </w:rPr>
              <w:t>有利于培养跨专业、跨领域的复合型人才，提升浙江大学国际影响力。</w:t>
            </w:r>
          </w:p>
          <w:p w:rsidR="008A7B2F" w:rsidRDefault="00FD33D7" w:rsidP="008A7B2F">
            <w:pPr>
              <w:widowControl/>
              <w:autoSpaceDE w:val="0"/>
              <w:autoSpaceDN w:val="0"/>
              <w:adjustRightInd w:val="0"/>
              <w:spacing w:line="360" w:lineRule="auto"/>
              <w:ind w:firstLine="480"/>
              <w:jc w:val="left"/>
              <w:rPr>
                <w:rFonts w:ascii="宋体" w:eastAsia="宋体" w:hAnsi="宋体" w:cs="Times"/>
                <w:bCs/>
                <w:color w:val="000000"/>
                <w:kern w:val="0"/>
              </w:rPr>
            </w:pPr>
            <w:r w:rsidRPr="005872BF">
              <w:rPr>
                <w:rFonts w:ascii="宋体" w:eastAsia="宋体" w:hAnsi="宋体" w:cs="Times"/>
                <w:bCs/>
                <w:color w:val="000000"/>
                <w:kern w:val="0"/>
              </w:rPr>
              <w:lastRenderedPageBreak/>
              <w:t>PME</w:t>
            </w:r>
            <w:r w:rsidRPr="005872BF">
              <w:rPr>
                <w:rFonts w:ascii="宋体" w:eastAsia="宋体" w:hAnsi="宋体" w:cs="Times" w:hint="eastAsia"/>
                <w:bCs/>
                <w:color w:val="000000"/>
                <w:kern w:val="0"/>
              </w:rPr>
              <w:t>（哲学、数学和经济学）</w:t>
            </w:r>
            <w:r>
              <w:rPr>
                <w:rFonts w:ascii="宋体" w:eastAsia="宋体" w:hAnsi="宋体" w:cs="Times" w:hint="eastAsia"/>
                <w:bCs/>
                <w:color w:val="000000"/>
                <w:kern w:val="0"/>
              </w:rPr>
              <w:t>专业</w:t>
            </w:r>
            <w:r w:rsidR="005F13B7">
              <w:rPr>
                <w:rFonts w:ascii="宋体" w:eastAsia="宋体" w:hAnsi="宋体" w:cs="Times" w:hint="eastAsia"/>
                <w:bCs/>
                <w:color w:val="000000"/>
                <w:kern w:val="0"/>
              </w:rPr>
              <w:t>结合</w:t>
            </w:r>
            <w:r w:rsidR="005F13B7" w:rsidRPr="00933BC3">
              <w:rPr>
                <w:rFonts w:ascii="宋体" w:eastAsia="宋体" w:hAnsi="宋体" w:cs="Times" w:hint="eastAsia"/>
                <w:bCs/>
                <w:color w:val="000000"/>
                <w:kern w:val="0"/>
              </w:rPr>
              <w:t>哲学、经济学和数学</w:t>
            </w:r>
            <w:r w:rsidR="005F13B7">
              <w:rPr>
                <w:rFonts w:ascii="宋体" w:eastAsia="宋体" w:hAnsi="宋体" w:cs="Times" w:hint="eastAsia"/>
                <w:bCs/>
                <w:color w:val="000000"/>
                <w:kern w:val="0"/>
              </w:rPr>
              <w:t>三门学科，</w:t>
            </w:r>
            <w:r w:rsidR="00BF060A">
              <w:rPr>
                <w:rFonts w:ascii="宋体" w:eastAsia="宋体" w:hAnsi="宋体" w:cs="Times" w:hint="eastAsia"/>
                <w:bCs/>
                <w:color w:val="000000"/>
                <w:kern w:val="0"/>
              </w:rPr>
              <w:t>课程设置灵活,</w:t>
            </w:r>
            <w:r w:rsidR="006D1CCE">
              <w:rPr>
                <w:rFonts w:ascii="宋体" w:eastAsia="宋体" w:hAnsi="宋体" w:cs="Times" w:hint="eastAsia"/>
                <w:bCs/>
                <w:color w:val="000000"/>
                <w:kern w:val="0"/>
              </w:rPr>
              <w:t>集批判性普遍思维、数据分析思维和社会经济事务探索</w:t>
            </w:r>
            <w:r>
              <w:rPr>
                <w:rFonts w:ascii="宋体" w:eastAsia="宋体" w:hAnsi="宋体" w:cs="Times" w:hint="eastAsia"/>
                <w:bCs/>
                <w:color w:val="000000"/>
                <w:kern w:val="0"/>
              </w:rPr>
              <w:t>为</w:t>
            </w:r>
            <w:r w:rsidRPr="005872BF">
              <w:rPr>
                <w:rFonts w:ascii="宋体" w:eastAsia="宋体" w:hAnsi="宋体" w:cs="Times" w:hint="eastAsia"/>
                <w:bCs/>
                <w:color w:val="000000"/>
                <w:kern w:val="0"/>
              </w:rPr>
              <w:t>一体，</w:t>
            </w:r>
            <w:r>
              <w:rPr>
                <w:rFonts w:ascii="宋体" w:eastAsia="宋体" w:hAnsi="宋体" w:cs="Times" w:hint="eastAsia"/>
                <w:bCs/>
                <w:color w:val="000000"/>
                <w:kern w:val="0"/>
              </w:rPr>
              <w:t>体现了</w:t>
            </w:r>
            <w:r w:rsidRPr="00933BC3">
              <w:rPr>
                <w:rFonts w:ascii="宋体" w:eastAsia="宋体" w:hAnsi="宋体" w:cs="Times" w:hint="eastAsia"/>
                <w:bCs/>
                <w:color w:val="000000"/>
                <w:kern w:val="0"/>
              </w:rPr>
              <w:t>文理教育的精粹</w:t>
            </w:r>
            <w:r>
              <w:rPr>
                <w:rFonts w:ascii="宋体" w:eastAsia="宋体" w:hAnsi="宋体" w:cs="Times" w:hint="eastAsia"/>
                <w:bCs/>
                <w:color w:val="000000"/>
                <w:kern w:val="0"/>
              </w:rPr>
              <w:t>。</w:t>
            </w:r>
          </w:p>
          <w:p w:rsidR="00F505F2" w:rsidRDefault="00935B08" w:rsidP="008A7B2F">
            <w:pPr>
              <w:widowControl/>
              <w:autoSpaceDE w:val="0"/>
              <w:autoSpaceDN w:val="0"/>
              <w:adjustRightInd w:val="0"/>
              <w:spacing w:line="360" w:lineRule="auto"/>
              <w:ind w:firstLine="480"/>
              <w:jc w:val="left"/>
              <w:rPr>
                <w:rFonts w:ascii="宋体" w:eastAsia="宋体" w:hAnsi="宋体" w:cs="Times"/>
                <w:bCs/>
                <w:color w:val="000000"/>
                <w:kern w:val="0"/>
              </w:rPr>
            </w:pPr>
            <w:r w:rsidRPr="00933BC3">
              <w:rPr>
                <w:rFonts w:ascii="宋体" w:eastAsia="宋体" w:hAnsi="宋体" w:cs="Times" w:hint="eastAsia"/>
                <w:bCs/>
                <w:color w:val="000000"/>
                <w:kern w:val="0"/>
              </w:rPr>
              <w:t>学生通过</w:t>
            </w:r>
            <w:r w:rsidRPr="00933BC3">
              <w:rPr>
                <w:rFonts w:ascii="宋体" w:eastAsia="宋体" w:hAnsi="宋体" w:cs="Times"/>
                <w:bCs/>
                <w:color w:val="000000"/>
                <w:kern w:val="0"/>
              </w:rPr>
              <w:t>PME</w:t>
            </w:r>
            <w:r w:rsidRPr="00933BC3">
              <w:rPr>
                <w:rFonts w:ascii="宋体" w:eastAsia="宋体" w:hAnsi="宋体" w:cs="Times" w:hint="eastAsia"/>
                <w:bCs/>
                <w:color w:val="000000"/>
                <w:kern w:val="0"/>
              </w:rPr>
              <w:t>专业学习</w:t>
            </w:r>
            <w:r>
              <w:rPr>
                <w:rFonts w:ascii="宋体" w:eastAsia="宋体" w:hAnsi="宋体" w:cs="Times" w:hint="eastAsia"/>
                <w:bCs/>
                <w:color w:val="000000"/>
                <w:kern w:val="0"/>
              </w:rPr>
              <w:t>，既能</w:t>
            </w:r>
            <w:r w:rsidRPr="00933BC3">
              <w:rPr>
                <w:rFonts w:ascii="宋体" w:eastAsia="宋体" w:hAnsi="宋体" w:cs="Times" w:hint="eastAsia"/>
                <w:bCs/>
                <w:color w:val="000000"/>
                <w:kern w:val="0"/>
              </w:rPr>
              <w:t>建立广阔的知识视野，还能得到精良的专业训练；既</w:t>
            </w:r>
            <w:r w:rsidRPr="00933BC3">
              <w:rPr>
                <w:rFonts w:ascii="宋体" w:eastAsia="宋体" w:hAnsi="宋体" w:hint="eastAsia"/>
                <w:color w:val="000000"/>
              </w:rPr>
              <w:t>拥有开阔的理论思维能力，又拥有</w:t>
            </w:r>
            <w:r w:rsidRPr="00933BC3">
              <w:rPr>
                <w:rFonts w:ascii="宋体" w:eastAsia="宋体" w:hAnsi="宋体"/>
                <w:color w:val="000000"/>
              </w:rPr>
              <w:t>理解</w:t>
            </w:r>
            <w:r w:rsidRPr="00933BC3">
              <w:rPr>
                <w:rFonts w:ascii="宋体" w:eastAsia="宋体" w:hAnsi="宋体" w:hint="eastAsia"/>
                <w:color w:val="000000"/>
              </w:rPr>
              <w:t>、</w:t>
            </w:r>
            <w:r w:rsidRPr="00933BC3">
              <w:rPr>
                <w:rFonts w:ascii="宋体" w:eastAsia="宋体" w:hAnsi="宋体"/>
                <w:color w:val="000000"/>
              </w:rPr>
              <w:t>分析</w:t>
            </w:r>
            <w:r w:rsidRPr="00933BC3">
              <w:rPr>
                <w:rFonts w:ascii="宋体" w:eastAsia="宋体" w:hAnsi="宋体" w:hint="eastAsia"/>
                <w:color w:val="000000"/>
              </w:rPr>
              <w:t>和快速评估重要讯息的能力；既</w:t>
            </w:r>
            <w:r w:rsidR="007C227D">
              <w:rPr>
                <w:rFonts w:ascii="宋体" w:eastAsia="宋体" w:hAnsi="宋体" w:cs="Times" w:hint="eastAsia"/>
                <w:bCs/>
                <w:color w:val="000000"/>
                <w:kern w:val="0"/>
              </w:rPr>
              <w:t>锻炼了思想探索的能力，又有扎实的数据分析基础</w:t>
            </w:r>
            <w:r w:rsidRPr="00933BC3">
              <w:rPr>
                <w:rFonts w:ascii="宋体" w:eastAsia="宋体" w:hAnsi="宋体" w:cs="Times" w:hint="eastAsia"/>
                <w:bCs/>
                <w:color w:val="000000"/>
                <w:kern w:val="0"/>
              </w:rPr>
              <w:t>和社会担当意识。</w:t>
            </w:r>
            <w:r w:rsidR="007C227D">
              <w:rPr>
                <w:rFonts w:ascii="宋体" w:eastAsia="宋体" w:hAnsi="宋体" w:cs="Times" w:hint="eastAsia"/>
                <w:bCs/>
                <w:color w:val="000000"/>
                <w:kern w:val="0"/>
              </w:rPr>
              <w:t>本</w:t>
            </w:r>
            <w:r w:rsidR="00FD33D7" w:rsidRPr="00933BC3">
              <w:rPr>
                <w:rFonts w:ascii="宋体" w:eastAsia="宋体" w:hAnsi="宋体" w:cs="Times" w:hint="eastAsia"/>
                <w:bCs/>
                <w:color w:val="000000"/>
                <w:kern w:val="0"/>
              </w:rPr>
              <w:t>专业</w:t>
            </w:r>
            <w:r w:rsidR="00FD33D7">
              <w:rPr>
                <w:rFonts w:ascii="宋体" w:eastAsia="宋体" w:hAnsi="宋体" w:hint="eastAsia"/>
                <w:color w:val="000000"/>
              </w:rPr>
              <w:t>采用</w:t>
            </w:r>
            <w:r w:rsidR="007C227D">
              <w:rPr>
                <w:rFonts w:ascii="宋体" w:eastAsia="宋体" w:hAnsi="宋体" w:hint="eastAsia"/>
                <w:color w:val="000000"/>
              </w:rPr>
              <w:t>的导师模式也</w:t>
            </w:r>
            <w:r w:rsidR="00FD33D7">
              <w:rPr>
                <w:rFonts w:ascii="宋体" w:eastAsia="宋体" w:hAnsi="宋体" w:hint="eastAsia"/>
                <w:color w:val="000000"/>
              </w:rPr>
              <w:t>使学生与教师</w:t>
            </w:r>
            <w:r w:rsidR="00FD33D7" w:rsidRPr="00933BC3">
              <w:rPr>
                <w:rFonts w:ascii="宋体" w:eastAsia="宋体" w:hAnsi="宋体" w:hint="eastAsia"/>
                <w:color w:val="000000"/>
              </w:rPr>
              <w:t>有深入交流合作机会</w:t>
            </w:r>
            <w:r w:rsidR="007C227D">
              <w:rPr>
                <w:rFonts w:ascii="宋体" w:eastAsia="宋体" w:hAnsi="宋体" w:hint="eastAsia"/>
                <w:color w:val="000000"/>
              </w:rPr>
              <w:t>，</w:t>
            </w:r>
            <w:r w:rsidR="007C227D">
              <w:rPr>
                <w:rFonts w:ascii="宋体" w:eastAsia="宋体" w:hAnsi="宋体" w:cs="Times" w:hint="eastAsia"/>
                <w:bCs/>
                <w:color w:val="000000"/>
                <w:kern w:val="0"/>
              </w:rPr>
              <w:t>以实现对</w:t>
            </w:r>
            <w:r w:rsidR="00FD33D7" w:rsidRPr="005872BF">
              <w:rPr>
                <w:rFonts w:ascii="宋体" w:eastAsia="宋体" w:hAnsi="宋体" w:cs="Times" w:hint="eastAsia"/>
                <w:bCs/>
                <w:color w:val="000000"/>
                <w:kern w:val="0"/>
              </w:rPr>
              <w:t>学生的超越性、分析性和经验性把握能力的全面养成。</w:t>
            </w:r>
            <w:r w:rsidR="007C227D" w:rsidRPr="00933BC3">
              <w:rPr>
                <w:rFonts w:ascii="宋体" w:eastAsia="宋体" w:hAnsi="宋体" w:cs="Times"/>
                <w:bCs/>
                <w:color w:val="000000"/>
                <w:kern w:val="0"/>
              </w:rPr>
              <w:t>PME</w:t>
            </w:r>
            <w:r w:rsidR="007C227D" w:rsidRPr="00933BC3">
              <w:rPr>
                <w:rFonts w:ascii="宋体" w:eastAsia="宋体" w:hAnsi="宋体" w:cs="Times" w:hint="eastAsia"/>
                <w:bCs/>
                <w:color w:val="000000"/>
                <w:kern w:val="0"/>
              </w:rPr>
              <w:t>专业通过充分激发学习者的天赋，</w:t>
            </w:r>
            <w:r w:rsidR="007C227D">
              <w:rPr>
                <w:rFonts w:ascii="宋体" w:eastAsia="宋体" w:hAnsi="宋体" w:cs="Times" w:hint="eastAsia"/>
                <w:bCs/>
                <w:color w:val="000000"/>
                <w:kern w:val="0"/>
              </w:rPr>
              <w:t>为社会培养</w:t>
            </w:r>
            <w:r w:rsidR="007C227D" w:rsidRPr="00933BC3">
              <w:rPr>
                <w:rFonts w:ascii="宋体" w:eastAsia="宋体" w:hAnsi="宋体" w:cs="Times" w:hint="eastAsia"/>
                <w:bCs/>
                <w:color w:val="000000"/>
                <w:kern w:val="0"/>
              </w:rPr>
              <w:t>引领未来的</w:t>
            </w:r>
            <w:r w:rsidR="00271E8F">
              <w:rPr>
                <w:rFonts w:ascii="宋体" w:eastAsia="宋体" w:hAnsi="宋体" w:cs="Times" w:hint="eastAsia"/>
                <w:bCs/>
                <w:color w:val="000000"/>
                <w:kern w:val="0"/>
              </w:rPr>
              <w:t>一流</w:t>
            </w:r>
            <w:r w:rsidR="007C227D">
              <w:rPr>
                <w:rFonts w:ascii="宋体" w:eastAsia="宋体" w:hAnsi="宋体" w:cs="Times" w:hint="eastAsia"/>
                <w:bCs/>
                <w:color w:val="000000"/>
                <w:kern w:val="0"/>
              </w:rPr>
              <w:t>领袖</w:t>
            </w:r>
            <w:r w:rsidR="007C227D" w:rsidRPr="00933BC3">
              <w:rPr>
                <w:rFonts w:ascii="宋体" w:eastAsia="宋体" w:hAnsi="宋体" w:cs="Times" w:hint="eastAsia"/>
                <w:bCs/>
                <w:color w:val="000000"/>
                <w:kern w:val="0"/>
              </w:rPr>
              <w:t>人才。</w:t>
            </w: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p w:rsidR="007B04EC" w:rsidRPr="00031385" w:rsidRDefault="007B04EC" w:rsidP="008A7B2F">
            <w:pPr>
              <w:widowControl/>
              <w:autoSpaceDE w:val="0"/>
              <w:autoSpaceDN w:val="0"/>
              <w:adjustRightInd w:val="0"/>
              <w:spacing w:line="360" w:lineRule="auto"/>
              <w:ind w:firstLine="480"/>
              <w:jc w:val="left"/>
              <w:rPr>
                <w:rFonts w:ascii="宋体" w:eastAsia="宋体" w:hAnsi="宋体" w:cs="Times"/>
                <w:bCs/>
                <w:color w:val="000000"/>
                <w:kern w:val="0"/>
              </w:rPr>
            </w:pPr>
          </w:p>
        </w:tc>
      </w:tr>
    </w:tbl>
    <w:p w:rsidR="00E627CD" w:rsidRDefault="00E627CD" w:rsidP="002F1FFE">
      <w:pPr>
        <w:rPr>
          <w:rFonts w:ascii="黑体" w:eastAsia="黑体" w:hAnsi="黑体"/>
          <w:sz w:val="24"/>
          <w:szCs w:val="24"/>
        </w:rPr>
      </w:pPr>
    </w:p>
    <w:p w:rsidR="0084139A" w:rsidRDefault="0084139A" w:rsidP="002F1FFE">
      <w:pPr>
        <w:rPr>
          <w:rFonts w:ascii="黑体" w:eastAsia="黑体" w:hAnsi="黑体"/>
          <w:sz w:val="24"/>
          <w:szCs w:val="24"/>
        </w:rPr>
      </w:pPr>
    </w:p>
    <w:p w:rsidR="0084139A" w:rsidRDefault="0084139A" w:rsidP="002F1FFE">
      <w:pPr>
        <w:rPr>
          <w:rFonts w:ascii="黑体" w:eastAsia="黑体" w:hAnsi="黑体"/>
          <w:sz w:val="24"/>
          <w:szCs w:val="24"/>
        </w:rPr>
      </w:pPr>
    </w:p>
    <w:p w:rsidR="00F505F2" w:rsidRPr="002F1FFE" w:rsidRDefault="007C1863" w:rsidP="00E627CD">
      <w:pPr>
        <w:jc w:val="center"/>
        <w:rPr>
          <w:rFonts w:asciiTheme="minorEastAsia" w:hAnsi="黑体"/>
          <w:sz w:val="24"/>
          <w:szCs w:val="24"/>
        </w:rPr>
      </w:pPr>
      <w:r w:rsidRPr="00D95CB3">
        <w:rPr>
          <w:rFonts w:asciiTheme="minorEastAsia" w:hAnsi="黑体" w:hint="eastAsia"/>
          <w:b/>
          <w:sz w:val="24"/>
          <w:szCs w:val="28"/>
        </w:rPr>
        <w:t>PME</w:t>
      </w:r>
      <w:r w:rsidR="00860770" w:rsidRPr="00D95CB3">
        <w:rPr>
          <w:rFonts w:asciiTheme="minorEastAsia" w:hAnsi="黑体" w:hint="eastAsia"/>
          <w:b/>
          <w:sz w:val="24"/>
          <w:szCs w:val="28"/>
        </w:rPr>
        <w:t>专业</w:t>
      </w:r>
      <w:r w:rsidRPr="00D95CB3">
        <w:rPr>
          <w:rFonts w:asciiTheme="minorEastAsia" w:hAnsi="黑体" w:hint="eastAsia"/>
          <w:b/>
          <w:sz w:val="24"/>
          <w:szCs w:val="28"/>
        </w:rPr>
        <w:t>培养方案</w:t>
      </w:r>
    </w:p>
    <w:p w:rsidR="00AC5337" w:rsidRDefault="00AC5337" w:rsidP="00A2160B">
      <w:pPr>
        <w:jc w:val="center"/>
      </w:pPr>
    </w:p>
    <w:p w:rsidR="007C1863" w:rsidRPr="00093CA5" w:rsidRDefault="007C1863" w:rsidP="007C1863">
      <w:pPr>
        <w:rPr>
          <w:rFonts w:ascii="Times New Roman" w:hAnsi="Times New Roman"/>
        </w:rPr>
      </w:pPr>
      <w:r w:rsidRPr="00093CA5">
        <w:rPr>
          <w:rFonts w:ascii="Times New Roman"/>
        </w:rPr>
        <w:t>学科门类：</w:t>
      </w:r>
      <w:r w:rsidR="001A57AF">
        <w:rPr>
          <w:rFonts w:ascii="Times New Roman" w:hint="eastAsia"/>
        </w:rPr>
        <w:t>经济学</w:t>
      </w:r>
      <w:r w:rsidRPr="00093CA5">
        <w:rPr>
          <w:rFonts w:ascii="Times New Roman"/>
        </w:rPr>
        <w:t>代码：</w:t>
      </w:r>
      <w:r>
        <w:rPr>
          <w:rFonts w:ascii="Times New Roman" w:hint="eastAsia"/>
        </w:rPr>
        <w:t>02</w:t>
      </w:r>
    </w:p>
    <w:p w:rsidR="007C1863" w:rsidRPr="00093CA5" w:rsidRDefault="007C1863" w:rsidP="007C1863">
      <w:pPr>
        <w:rPr>
          <w:rFonts w:ascii="Times New Roman" w:hAnsi="Times New Roman"/>
        </w:rPr>
      </w:pPr>
      <w:r w:rsidRPr="00093CA5">
        <w:rPr>
          <w:rFonts w:ascii="Times New Roman"/>
        </w:rPr>
        <w:t>类别：</w:t>
      </w:r>
      <w:r w:rsidR="001A57AF">
        <w:rPr>
          <w:rFonts w:ascii="Times New Roman" w:hAnsi="Times New Roman" w:hint="eastAsia"/>
        </w:rPr>
        <w:t>经济学</w:t>
      </w:r>
      <w:r w:rsidRPr="00093CA5">
        <w:rPr>
          <w:rFonts w:ascii="Times New Roman"/>
        </w:rPr>
        <w:t>代码：</w:t>
      </w:r>
      <w:r>
        <w:rPr>
          <w:rFonts w:ascii="Times New Roman" w:hint="eastAsia"/>
        </w:rPr>
        <w:t>0201</w:t>
      </w:r>
    </w:p>
    <w:p w:rsidR="007C1863" w:rsidRPr="00093CA5" w:rsidRDefault="007C1863" w:rsidP="007C1863">
      <w:pPr>
        <w:rPr>
          <w:rFonts w:ascii="Times New Roman" w:hAnsi="Times New Roman"/>
        </w:rPr>
      </w:pPr>
      <w:r w:rsidRPr="00093CA5">
        <w:rPr>
          <w:rFonts w:ascii="Times New Roman"/>
        </w:rPr>
        <w:t>专业名称：</w:t>
      </w:r>
      <w:r>
        <w:rPr>
          <w:rFonts w:ascii="Times New Roman" w:hint="eastAsia"/>
        </w:rPr>
        <w:t>PME</w:t>
      </w:r>
      <w:r>
        <w:rPr>
          <w:rFonts w:ascii="Times New Roman" w:hint="eastAsia"/>
        </w:rPr>
        <w:t>（哲学、数学、经济学）</w:t>
      </w:r>
      <w:r w:rsidRPr="00093CA5">
        <w:rPr>
          <w:rFonts w:ascii="Times New Roman"/>
        </w:rPr>
        <w:t>专业代码：</w:t>
      </w:r>
    </w:p>
    <w:p w:rsidR="007C1863" w:rsidRPr="00093CA5" w:rsidRDefault="007C1863" w:rsidP="007C1863">
      <w:pPr>
        <w:rPr>
          <w:rFonts w:ascii="Times New Roman" w:hAnsi="Times New Roman"/>
        </w:rPr>
      </w:pPr>
    </w:p>
    <w:p w:rsidR="007C1863" w:rsidRPr="00093CA5" w:rsidRDefault="007C1863" w:rsidP="007C1863">
      <w:pPr>
        <w:spacing w:line="276" w:lineRule="auto"/>
        <w:rPr>
          <w:rFonts w:ascii="Times New Roman" w:hAnsi="Times New Roman"/>
          <w:b/>
          <w:szCs w:val="21"/>
        </w:rPr>
      </w:pPr>
      <w:r w:rsidRPr="00093CA5">
        <w:rPr>
          <w:rFonts w:ascii="Times New Roman" w:hAnsi="宋体"/>
          <w:b/>
          <w:szCs w:val="21"/>
        </w:rPr>
        <w:t>一、培养</w:t>
      </w:r>
      <w:r w:rsidRPr="00FD1958">
        <w:rPr>
          <w:rFonts w:ascii="Times New Roman" w:hAnsi="宋体"/>
          <w:b/>
          <w:szCs w:val="21"/>
        </w:rPr>
        <w:t>目标</w:t>
      </w:r>
    </w:p>
    <w:p w:rsidR="00956E31" w:rsidRPr="00933BC3" w:rsidRDefault="00956E31" w:rsidP="00956E31">
      <w:pPr>
        <w:widowControl/>
        <w:autoSpaceDE w:val="0"/>
        <w:autoSpaceDN w:val="0"/>
        <w:adjustRightInd w:val="0"/>
        <w:ind w:firstLine="480"/>
        <w:jc w:val="left"/>
        <w:rPr>
          <w:rFonts w:ascii="宋体" w:eastAsia="宋体" w:hAnsi="宋体" w:cs="Times"/>
          <w:bCs/>
          <w:color w:val="000000"/>
          <w:kern w:val="0"/>
        </w:rPr>
      </w:pPr>
      <w:r w:rsidRPr="00933BC3">
        <w:rPr>
          <w:rFonts w:ascii="宋体" w:eastAsia="宋体" w:hAnsi="宋体" w:cs="Times" w:hint="eastAsia"/>
          <w:bCs/>
          <w:color w:val="000000"/>
          <w:kern w:val="0"/>
        </w:rPr>
        <w:t>现代职业和科研活动的重要基础是复合型教育，集人文科学、社会科学和自然科学的主体学科为一体的</w:t>
      </w:r>
      <w:r w:rsidRPr="00933BC3">
        <w:rPr>
          <w:rFonts w:ascii="宋体" w:eastAsia="宋体" w:hAnsi="宋体" w:cs="Times"/>
          <w:bCs/>
          <w:color w:val="000000"/>
          <w:kern w:val="0"/>
        </w:rPr>
        <w:t>PME</w:t>
      </w:r>
      <w:r w:rsidRPr="00933BC3">
        <w:rPr>
          <w:rFonts w:ascii="宋体" w:eastAsia="宋体" w:hAnsi="宋体" w:cs="Times" w:hint="eastAsia"/>
          <w:bCs/>
          <w:color w:val="000000"/>
          <w:kern w:val="0"/>
        </w:rPr>
        <w:t>（哲学、数学和经济学）专业又是复合型教育的黄金组合。本专业集哲学（人文科学之基础）、经济学（社会科学之重要学科）和数学（自然科学之根本）为文理教育的精粹。</w:t>
      </w:r>
    </w:p>
    <w:p w:rsidR="007C1863" w:rsidRDefault="00956E31" w:rsidP="00956E31">
      <w:pPr>
        <w:spacing w:line="276" w:lineRule="auto"/>
        <w:ind w:firstLineChars="200" w:firstLine="420"/>
        <w:rPr>
          <w:rFonts w:ascii="宋体" w:eastAsia="宋体" w:hAnsi="宋体" w:cs="Times"/>
          <w:bCs/>
          <w:color w:val="000000"/>
          <w:kern w:val="0"/>
        </w:rPr>
      </w:pPr>
      <w:r w:rsidRPr="00933BC3">
        <w:rPr>
          <w:rFonts w:ascii="宋体" w:eastAsia="宋体" w:hAnsi="宋体" w:cs="Times" w:hint="eastAsia"/>
          <w:bCs/>
          <w:color w:val="000000"/>
          <w:kern w:val="0"/>
        </w:rPr>
        <w:t>学生通过</w:t>
      </w:r>
      <w:r w:rsidRPr="00933BC3">
        <w:rPr>
          <w:rFonts w:ascii="宋体" w:eastAsia="宋体" w:hAnsi="宋体" w:cs="Times"/>
          <w:bCs/>
          <w:color w:val="000000"/>
          <w:kern w:val="0"/>
        </w:rPr>
        <w:t>PME</w:t>
      </w:r>
      <w:r w:rsidRPr="00933BC3">
        <w:rPr>
          <w:rFonts w:ascii="宋体" w:eastAsia="宋体" w:hAnsi="宋体" w:cs="Times" w:hint="eastAsia"/>
          <w:bCs/>
          <w:color w:val="000000"/>
          <w:kern w:val="0"/>
        </w:rPr>
        <w:t>专业学习既能够建立广阔的知识视野，还能得到精良的专业训练； 既</w:t>
      </w:r>
      <w:r w:rsidRPr="00933BC3">
        <w:rPr>
          <w:rFonts w:ascii="宋体" w:eastAsia="宋体" w:hAnsi="宋体" w:hint="eastAsia"/>
          <w:color w:val="000000"/>
        </w:rPr>
        <w:t>拥有开阔的理论思维能力，又拥有</w:t>
      </w:r>
      <w:r w:rsidRPr="00933BC3">
        <w:rPr>
          <w:rFonts w:ascii="宋体" w:eastAsia="宋体" w:hAnsi="宋体"/>
          <w:color w:val="000000"/>
        </w:rPr>
        <w:t>理解</w:t>
      </w:r>
      <w:r w:rsidRPr="00933BC3">
        <w:rPr>
          <w:rFonts w:ascii="宋体" w:eastAsia="宋体" w:hAnsi="宋体" w:hint="eastAsia"/>
          <w:color w:val="000000"/>
        </w:rPr>
        <w:t>、</w:t>
      </w:r>
      <w:r w:rsidRPr="00933BC3">
        <w:rPr>
          <w:rFonts w:ascii="宋体" w:eastAsia="宋体" w:hAnsi="宋体"/>
          <w:color w:val="000000"/>
        </w:rPr>
        <w:t>分析</w:t>
      </w:r>
      <w:r w:rsidRPr="00933BC3">
        <w:rPr>
          <w:rFonts w:ascii="宋体" w:eastAsia="宋体" w:hAnsi="宋体" w:hint="eastAsia"/>
          <w:color w:val="000000"/>
        </w:rPr>
        <w:t>和快速评估重要讯息的能力；既</w:t>
      </w:r>
      <w:r w:rsidRPr="00933BC3">
        <w:rPr>
          <w:rFonts w:ascii="宋体" w:eastAsia="宋体" w:hAnsi="宋体" w:cs="Times" w:hint="eastAsia"/>
          <w:bCs/>
          <w:color w:val="000000"/>
          <w:kern w:val="0"/>
        </w:rPr>
        <w:t>培养学生思想探索的能力，又有扎实的数据分析能力和社会担当意识。</w:t>
      </w:r>
      <w:r w:rsidRPr="00933BC3">
        <w:rPr>
          <w:rFonts w:ascii="宋体" w:eastAsia="宋体" w:hAnsi="宋体" w:cs="Times"/>
          <w:bCs/>
          <w:color w:val="000000"/>
          <w:kern w:val="0"/>
        </w:rPr>
        <w:t>PME</w:t>
      </w:r>
      <w:r w:rsidRPr="00933BC3">
        <w:rPr>
          <w:rFonts w:ascii="宋体" w:eastAsia="宋体" w:hAnsi="宋体" w:cs="Times" w:hint="eastAsia"/>
          <w:bCs/>
          <w:color w:val="000000"/>
          <w:kern w:val="0"/>
        </w:rPr>
        <w:t>专业通过充分激发学习者的天赋，成为引领未来的人才。</w:t>
      </w:r>
    </w:p>
    <w:p w:rsidR="00D545C8" w:rsidRPr="003558DC" w:rsidRDefault="00D545C8" w:rsidP="00956E31">
      <w:pPr>
        <w:spacing w:line="276" w:lineRule="auto"/>
        <w:ind w:firstLineChars="200" w:firstLine="420"/>
        <w:rPr>
          <w:rFonts w:ascii="Times New Roman" w:hAnsi="Times New Roman"/>
          <w:color w:val="000000"/>
          <w:szCs w:val="21"/>
        </w:rPr>
      </w:pPr>
      <w:r w:rsidRPr="003558DC">
        <w:rPr>
          <w:rFonts w:ascii="宋体" w:hAnsi="宋体" w:hint="eastAsia"/>
        </w:rPr>
        <w:t>本专业旨在</w:t>
      </w:r>
      <w:r w:rsidRPr="003558DC">
        <w:rPr>
          <w:rFonts w:ascii="宋体" w:hAnsi="宋体"/>
        </w:rPr>
        <w:t>培养拥有</w:t>
      </w:r>
      <w:r w:rsidRPr="003558DC">
        <w:rPr>
          <w:rFonts w:ascii="宋体" w:hAnsi="宋体" w:hint="eastAsia"/>
        </w:rPr>
        <w:t>深刻哲学思维训练、良好数据分析能力和</w:t>
      </w:r>
      <w:r w:rsidRPr="003558DC">
        <w:rPr>
          <w:rFonts w:ascii="宋体" w:hAnsi="宋体"/>
        </w:rPr>
        <w:t>现代经济学思维</w:t>
      </w:r>
      <w:r w:rsidRPr="003558DC">
        <w:rPr>
          <w:rFonts w:ascii="宋体" w:hAnsi="宋体" w:hint="eastAsia"/>
        </w:rPr>
        <w:t>的复合型人才</w:t>
      </w:r>
      <w:r w:rsidR="006D1CCE">
        <w:rPr>
          <w:rFonts w:ascii="宋体" w:hAnsi="宋体"/>
        </w:rPr>
        <w:t>。</w:t>
      </w:r>
      <w:r w:rsidRPr="003558DC">
        <w:rPr>
          <w:rFonts w:ascii="宋体" w:hAnsi="宋体" w:hint="eastAsia"/>
        </w:rPr>
        <w:t>他们</w:t>
      </w:r>
      <w:r w:rsidRPr="003558DC">
        <w:rPr>
          <w:rFonts w:ascii="宋体" w:hAnsi="宋体"/>
        </w:rPr>
        <w:t>具备</w:t>
      </w:r>
      <w:r w:rsidRPr="003558DC">
        <w:rPr>
          <w:rFonts w:ascii="宋体" w:hAnsi="宋体" w:hint="eastAsia"/>
        </w:rPr>
        <w:t>深厚的哲学视野、</w:t>
      </w:r>
      <w:r w:rsidRPr="003558DC">
        <w:rPr>
          <w:rFonts w:ascii="宋体" w:hAnsi="宋体"/>
        </w:rPr>
        <w:t>扎实的</w:t>
      </w:r>
      <w:r w:rsidRPr="003558DC">
        <w:rPr>
          <w:rFonts w:ascii="宋体" w:hAnsi="宋体" w:hint="eastAsia"/>
        </w:rPr>
        <w:t>数学基础和数学思维能力，良好的</w:t>
      </w:r>
      <w:r w:rsidRPr="003558DC">
        <w:rPr>
          <w:rFonts w:ascii="宋体" w:hAnsi="宋体"/>
        </w:rPr>
        <w:t>经济学理论功底和研究分析能力，适应</w:t>
      </w:r>
      <w:r w:rsidRPr="003558DC">
        <w:rPr>
          <w:rFonts w:ascii="宋体" w:hAnsi="宋体" w:hint="eastAsia"/>
        </w:rPr>
        <w:t>科研、文化和经济</w:t>
      </w:r>
      <w:r w:rsidRPr="003558DC">
        <w:rPr>
          <w:rFonts w:ascii="宋体" w:hAnsi="宋体"/>
        </w:rPr>
        <w:t>全球化和中国现代化建设需要，能</w:t>
      </w:r>
      <w:r w:rsidRPr="003558DC">
        <w:rPr>
          <w:rFonts w:ascii="宋体" w:hAnsi="宋体" w:hint="eastAsia"/>
        </w:rPr>
        <w:t>够从事哲学、数学和经济学研究和教育，能够从事</w:t>
      </w:r>
      <w:r w:rsidRPr="003558DC">
        <w:rPr>
          <w:rFonts w:ascii="宋体" w:hAnsi="宋体"/>
        </w:rPr>
        <w:t>国家机关、文教事业</w:t>
      </w:r>
      <w:r w:rsidRPr="003558DC">
        <w:rPr>
          <w:rFonts w:ascii="宋体" w:hAnsi="宋体" w:hint="eastAsia"/>
        </w:rPr>
        <w:t>和</w:t>
      </w:r>
      <w:r w:rsidRPr="003558DC">
        <w:rPr>
          <w:rFonts w:ascii="宋体" w:hAnsi="宋体"/>
        </w:rPr>
        <w:t>新闻出版</w:t>
      </w:r>
      <w:r w:rsidR="006D1CCE">
        <w:rPr>
          <w:rFonts w:ascii="宋体" w:hAnsi="宋体" w:hint="eastAsia"/>
        </w:rPr>
        <w:t>等行业；能够从事图形图像、自动控制、</w:t>
      </w:r>
      <w:r w:rsidRPr="003558DC">
        <w:rPr>
          <w:rFonts w:ascii="宋体" w:hAnsi="宋体" w:hint="eastAsia"/>
        </w:rPr>
        <w:t>统计分析等工作；能够</w:t>
      </w:r>
      <w:r w:rsidRPr="003558DC">
        <w:rPr>
          <w:rFonts w:ascii="宋体" w:hAnsi="宋体"/>
        </w:rPr>
        <w:t>在政府经济管理部门、国内外大中型</w:t>
      </w:r>
      <w:r w:rsidR="006D1CCE">
        <w:rPr>
          <w:rFonts w:ascii="宋体" w:hAnsi="宋体"/>
        </w:rPr>
        <w:t>企业、金融机构、研究咨询机构和社会组织等领域从事经济研究、分析</w:t>
      </w:r>
      <w:r w:rsidR="006D1CCE">
        <w:rPr>
          <w:rFonts w:ascii="宋体" w:hAnsi="宋体" w:hint="eastAsia"/>
        </w:rPr>
        <w:t>和</w:t>
      </w:r>
      <w:r w:rsidR="006D1CCE">
        <w:rPr>
          <w:rFonts w:ascii="宋体" w:hAnsi="宋体"/>
        </w:rPr>
        <w:t>预测，</w:t>
      </w:r>
      <w:r w:rsidR="006D1CCE">
        <w:rPr>
          <w:rFonts w:ascii="宋体" w:hAnsi="宋体" w:hint="eastAsia"/>
        </w:rPr>
        <w:t>成为</w:t>
      </w:r>
      <w:r w:rsidRPr="003558DC">
        <w:rPr>
          <w:rFonts w:ascii="宋体" w:hAnsi="宋体"/>
        </w:rPr>
        <w:t>综合经济管理的高层次创新型人才。</w:t>
      </w:r>
    </w:p>
    <w:p w:rsidR="007C1863" w:rsidRPr="00093CA5" w:rsidRDefault="007C1863" w:rsidP="007C1863">
      <w:pPr>
        <w:spacing w:line="276" w:lineRule="auto"/>
        <w:rPr>
          <w:rFonts w:ascii="Times New Roman" w:hAnsi="Times New Roman"/>
          <w:szCs w:val="21"/>
          <w:lang w:val="en-GB"/>
        </w:rPr>
      </w:pPr>
    </w:p>
    <w:p w:rsidR="007C1863" w:rsidRPr="00093CA5" w:rsidRDefault="007C1863" w:rsidP="007C1863">
      <w:pPr>
        <w:spacing w:line="276" w:lineRule="auto"/>
        <w:rPr>
          <w:rFonts w:ascii="Times New Roman" w:hAnsi="Times New Roman"/>
          <w:b/>
          <w:szCs w:val="21"/>
        </w:rPr>
      </w:pPr>
      <w:r w:rsidRPr="00093CA5">
        <w:rPr>
          <w:rFonts w:ascii="Times New Roman" w:hAnsi="宋体"/>
          <w:b/>
          <w:szCs w:val="21"/>
        </w:rPr>
        <w:t>二、培养</w:t>
      </w:r>
      <w:r w:rsidRPr="008A1FB9">
        <w:rPr>
          <w:rFonts w:ascii="Times New Roman" w:hAnsi="宋体"/>
          <w:b/>
          <w:szCs w:val="21"/>
        </w:rPr>
        <w:t>要求</w:t>
      </w:r>
    </w:p>
    <w:p w:rsidR="007C1863" w:rsidRDefault="00563081" w:rsidP="008A1FB9">
      <w:pPr>
        <w:spacing w:line="276" w:lineRule="auto"/>
        <w:ind w:firstLine="420"/>
        <w:rPr>
          <w:rFonts w:ascii="Times New Roman" w:hAnsi="宋体"/>
          <w:szCs w:val="21"/>
        </w:rPr>
      </w:pPr>
      <w:r>
        <w:rPr>
          <w:rFonts w:ascii="Times New Roman" w:hAnsi="宋体"/>
          <w:szCs w:val="21"/>
        </w:rPr>
        <w:t>遵循</w:t>
      </w:r>
      <w:r w:rsidR="0033665B">
        <w:rPr>
          <w:rFonts w:ascii="Times New Roman" w:hAnsi="宋体" w:hint="eastAsia"/>
          <w:szCs w:val="21"/>
        </w:rPr>
        <w:t>社会主义大学</w:t>
      </w:r>
      <w:r w:rsidR="007C1863" w:rsidRPr="00093CA5">
        <w:rPr>
          <w:rFonts w:ascii="Times New Roman" w:hAnsi="宋体"/>
          <w:szCs w:val="21"/>
        </w:rPr>
        <w:t>办学原则，通过</w:t>
      </w:r>
      <w:r w:rsidR="006D1CCE">
        <w:rPr>
          <w:rFonts w:ascii="Times New Roman" w:hAnsi="宋体" w:hint="eastAsia"/>
          <w:szCs w:val="21"/>
        </w:rPr>
        <w:t>思想和知识的</w:t>
      </w:r>
      <w:r w:rsidR="006D1CCE">
        <w:rPr>
          <w:rFonts w:ascii="Times New Roman" w:hAnsi="宋体"/>
          <w:szCs w:val="21"/>
        </w:rPr>
        <w:t>系统培养</w:t>
      </w:r>
      <w:r w:rsidR="006D1CCE">
        <w:rPr>
          <w:rFonts w:ascii="Times New Roman" w:hAnsi="宋体" w:hint="eastAsia"/>
          <w:szCs w:val="21"/>
        </w:rPr>
        <w:t>及</w:t>
      </w:r>
      <w:r w:rsidR="007C1863" w:rsidRPr="00093CA5">
        <w:rPr>
          <w:rFonts w:ascii="Times New Roman" w:hAnsi="宋体"/>
          <w:szCs w:val="21"/>
        </w:rPr>
        <w:t>训练，使毕业生在</w:t>
      </w:r>
      <w:r w:rsidR="007B5421">
        <w:rPr>
          <w:rFonts w:ascii="Times New Roman" w:hAnsi="宋体" w:hint="eastAsia"/>
          <w:szCs w:val="21"/>
        </w:rPr>
        <w:t>人生</w:t>
      </w:r>
      <w:r w:rsidR="007C1863" w:rsidRPr="00093CA5">
        <w:rPr>
          <w:rFonts w:ascii="Times New Roman" w:hAnsi="宋体"/>
          <w:szCs w:val="21"/>
        </w:rPr>
        <w:t>态度、</w:t>
      </w:r>
      <w:r w:rsidR="007B5421">
        <w:rPr>
          <w:rFonts w:ascii="Times New Roman" w:hAnsi="宋体" w:hint="eastAsia"/>
          <w:szCs w:val="21"/>
        </w:rPr>
        <w:t>专业</w:t>
      </w:r>
      <w:r w:rsidR="007C1863" w:rsidRPr="00093CA5">
        <w:rPr>
          <w:rFonts w:ascii="Times New Roman" w:hAnsi="宋体"/>
          <w:szCs w:val="21"/>
        </w:rPr>
        <w:t>知识和技能</w:t>
      </w:r>
      <w:r w:rsidR="007B5421">
        <w:rPr>
          <w:rFonts w:ascii="Times New Roman" w:hAnsi="宋体" w:hint="eastAsia"/>
          <w:szCs w:val="21"/>
        </w:rPr>
        <w:t>训练</w:t>
      </w:r>
      <w:r w:rsidR="007C1863" w:rsidRPr="00093CA5">
        <w:rPr>
          <w:rFonts w:ascii="Times New Roman" w:hAnsi="宋体"/>
          <w:szCs w:val="21"/>
        </w:rPr>
        <w:t>等方面达到如下基本要求。</w:t>
      </w:r>
    </w:p>
    <w:p w:rsidR="008A1FB9" w:rsidRPr="00093CA5" w:rsidRDefault="008A1FB9" w:rsidP="00DE2893">
      <w:pPr>
        <w:spacing w:line="276" w:lineRule="auto"/>
        <w:rPr>
          <w:rFonts w:ascii="Times New Roman" w:hAnsi="Times New Roman"/>
          <w:szCs w:val="21"/>
        </w:rPr>
      </w:pPr>
      <w:r>
        <w:rPr>
          <w:rFonts w:ascii="Times New Roman" w:hAnsi="宋体" w:hint="eastAsia"/>
          <w:szCs w:val="21"/>
        </w:rPr>
        <w:t>1.</w:t>
      </w:r>
      <w:r>
        <w:rPr>
          <w:rFonts w:ascii="Times New Roman" w:hAnsi="宋体" w:hint="eastAsia"/>
          <w:szCs w:val="21"/>
        </w:rPr>
        <w:t>态度要求：</w:t>
      </w:r>
    </w:p>
    <w:p w:rsidR="007C1863" w:rsidRPr="007F0985" w:rsidRDefault="007F0985" w:rsidP="00DE2893">
      <w:pPr>
        <w:spacing w:line="276" w:lineRule="auto"/>
        <w:rPr>
          <w:rFonts w:ascii="Times New Roman" w:eastAsia="宋体" w:hAnsi="Times New Roman"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1</w:t>
      </w:r>
      <w:r>
        <w:rPr>
          <w:rFonts w:ascii="Times New Roman" w:eastAsia="宋体" w:hAnsi="宋体" w:cs="Times New Roman" w:hint="eastAsia"/>
          <w:szCs w:val="21"/>
        </w:rPr>
        <w:t>）</w:t>
      </w:r>
      <w:r w:rsidR="007C1863" w:rsidRPr="00093CA5">
        <w:rPr>
          <w:rFonts w:ascii="Times New Roman" w:eastAsia="宋体" w:hAnsi="宋体" w:cs="Times New Roman"/>
          <w:szCs w:val="21"/>
        </w:rPr>
        <w:t>树立科学的世界观、人生观和价值观，有</w:t>
      </w:r>
      <w:r w:rsidR="007C1863" w:rsidRPr="00093CA5">
        <w:rPr>
          <w:rFonts w:ascii="Times New Roman" w:eastAsia="宋体" w:hAnsi="宋体" w:cs="Times New Roman" w:hint="eastAsia"/>
          <w:szCs w:val="21"/>
        </w:rPr>
        <w:t>远大</w:t>
      </w:r>
      <w:r w:rsidR="007C1863" w:rsidRPr="00093CA5">
        <w:rPr>
          <w:rFonts w:ascii="Times New Roman" w:eastAsia="宋体" w:hAnsi="宋体" w:cs="Times New Roman"/>
          <w:szCs w:val="21"/>
        </w:rPr>
        <w:t>理想</w:t>
      </w:r>
      <w:r w:rsidR="007C1863" w:rsidRPr="00093CA5">
        <w:rPr>
          <w:rFonts w:ascii="Times New Roman" w:eastAsia="宋体" w:hAnsi="宋体" w:cs="Times New Roman" w:hint="eastAsia"/>
          <w:szCs w:val="21"/>
        </w:rPr>
        <w:t>和</w:t>
      </w:r>
      <w:r w:rsidR="007B5421">
        <w:rPr>
          <w:rFonts w:ascii="Times New Roman" w:eastAsia="宋体" w:hAnsi="宋体" w:cs="Times New Roman"/>
          <w:szCs w:val="21"/>
        </w:rPr>
        <w:t>抱负，愿为</w:t>
      </w:r>
      <w:r w:rsidR="003A0C1A">
        <w:rPr>
          <w:rFonts w:ascii="Times New Roman" w:eastAsia="宋体" w:hAnsi="宋体" w:cs="Times New Roman" w:hint="eastAsia"/>
          <w:szCs w:val="21"/>
        </w:rPr>
        <w:t>哲学</w:t>
      </w:r>
      <w:r w:rsidR="00C23505">
        <w:rPr>
          <w:rFonts w:ascii="Times New Roman" w:eastAsia="宋体" w:hAnsi="宋体" w:cs="Times New Roman" w:hint="eastAsia"/>
          <w:szCs w:val="21"/>
        </w:rPr>
        <w:t>、</w:t>
      </w:r>
      <w:r w:rsidR="006D1CCE">
        <w:rPr>
          <w:rFonts w:ascii="Times New Roman" w:eastAsia="宋体" w:hAnsi="宋体" w:cs="Times New Roman" w:hint="eastAsia"/>
          <w:szCs w:val="21"/>
        </w:rPr>
        <w:t>数学</w:t>
      </w:r>
      <w:r w:rsidR="00C23505">
        <w:rPr>
          <w:rFonts w:ascii="Times New Roman" w:eastAsia="宋体" w:hAnsi="宋体" w:cs="Times New Roman" w:hint="eastAsia"/>
          <w:szCs w:val="21"/>
        </w:rPr>
        <w:t>、</w:t>
      </w:r>
      <w:r w:rsidR="003A0C1A">
        <w:rPr>
          <w:rFonts w:ascii="Times New Roman" w:eastAsia="宋体" w:hAnsi="宋体" w:cs="Times New Roman" w:hint="eastAsia"/>
          <w:szCs w:val="21"/>
        </w:rPr>
        <w:t>经济学等研究事业</w:t>
      </w:r>
      <w:r w:rsidR="007C1863" w:rsidRPr="00093CA5">
        <w:rPr>
          <w:rFonts w:ascii="Times New Roman" w:eastAsia="宋体" w:hAnsi="宋体" w:cs="Times New Roman"/>
          <w:szCs w:val="21"/>
        </w:rPr>
        <w:t>贡献力量；</w:t>
      </w:r>
    </w:p>
    <w:p w:rsidR="007C1863" w:rsidRPr="007F0985" w:rsidRDefault="007F0985" w:rsidP="00DE2893">
      <w:pPr>
        <w:spacing w:line="276" w:lineRule="auto"/>
        <w:rPr>
          <w:rFonts w:ascii="Times New Roman" w:eastAsia="宋体" w:hAnsi="Times New Roman" w:cs="Times New Roman"/>
          <w:szCs w:val="21"/>
        </w:rPr>
      </w:pPr>
      <w:r>
        <w:rPr>
          <w:rFonts w:ascii="Times New Roman" w:eastAsia="宋体" w:hAnsi="宋体" w:cs="Times New Roman" w:hint="eastAsia"/>
          <w:szCs w:val="21"/>
        </w:rPr>
        <w:t>（</w:t>
      </w:r>
      <w:r w:rsidR="003A0C1A">
        <w:rPr>
          <w:rFonts w:ascii="Times New Roman" w:eastAsia="宋体" w:hAnsi="宋体" w:cs="Times New Roman" w:hint="eastAsia"/>
          <w:szCs w:val="21"/>
        </w:rPr>
        <w:t>2</w:t>
      </w:r>
      <w:r>
        <w:rPr>
          <w:rFonts w:ascii="Times New Roman" w:eastAsia="宋体" w:hAnsi="宋体" w:cs="Times New Roman" w:hint="eastAsia"/>
          <w:szCs w:val="21"/>
        </w:rPr>
        <w:t>）</w:t>
      </w:r>
      <w:r w:rsidR="006D1CCE">
        <w:rPr>
          <w:rFonts w:ascii="Times New Roman" w:eastAsia="宋体" w:hAnsi="宋体" w:cs="Times New Roman" w:hint="eastAsia"/>
          <w:szCs w:val="21"/>
        </w:rPr>
        <w:t>能够深刻理解人类事务的复杂性，</w:t>
      </w:r>
      <w:r w:rsidR="003A0C1A">
        <w:rPr>
          <w:rFonts w:ascii="Times New Roman" w:eastAsia="宋体" w:hAnsi="宋体" w:cs="Times New Roman" w:hint="eastAsia"/>
          <w:szCs w:val="21"/>
        </w:rPr>
        <w:t>养成深厚的同情感、具有与不同</w:t>
      </w:r>
      <w:r w:rsidR="003A0C1A">
        <w:rPr>
          <w:rFonts w:ascii="Times New Roman" w:eastAsia="宋体" w:hAnsi="宋体" w:cs="Times New Roman"/>
          <w:szCs w:val="21"/>
        </w:rPr>
        <w:t>文化</w:t>
      </w:r>
      <w:r w:rsidR="003A0C1A">
        <w:rPr>
          <w:rFonts w:ascii="Times New Roman" w:eastAsia="宋体" w:hAnsi="宋体" w:cs="Times New Roman" w:hint="eastAsia"/>
          <w:szCs w:val="21"/>
        </w:rPr>
        <w:t>和社会阶层的深入沟通能力</w:t>
      </w:r>
      <w:r w:rsidR="007C1863" w:rsidRPr="007F0985">
        <w:rPr>
          <w:rFonts w:ascii="Times New Roman" w:eastAsia="宋体" w:hAnsi="宋体" w:cs="Times New Roman"/>
          <w:szCs w:val="21"/>
        </w:rPr>
        <w:t>；</w:t>
      </w:r>
    </w:p>
    <w:p w:rsidR="007C1863" w:rsidRPr="00093CA5" w:rsidRDefault="007F0985" w:rsidP="00DE2893">
      <w:pPr>
        <w:spacing w:line="276" w:lineRule="auto"/>
        <w:rPr>
          <w:rFonts w:ascii="Times New Roman" w:eastAsia="宋体" w:hAnsi="Times New Roman" w:cs="Times New Roman"/>
          <w:szCs w:val="21"/>
        </w:rPr>
      </w:pPr>
      <w:r>
        <w:rPr>
          <w:rFonts w:ascii="Times New Roman" w:eastAsia="宋体" w:hAnsi="宋体" w:cs="Times New Roman" w:hint="eastAsia"/>
          <w:szCs w:val="21"/>
        </w:rPr>
        <w:t>（</w:t>
      </w:r>
      <w:r w:rsidR="003A0C1A">
        <w:rPr>
          <w:rFonts w:ascii="Times New Roman" w:eastAsia="宋体" w:hAnsi="宋体" w:cs="Times New Roman" w:hint="eastAsia"/>
          <w:szCs w:val="21"/>
        </w:rPr>
        <w:t>3</w:t>
      </w:r>
      <w:r>
        <w:rPr>
          <w:rFonts w:ascii="Times New Roman" w:eastAsia="宋体" w:hAnsi="宋体" w:cs="Times New Roman" w:hint="eastAsia"/>
          <w:szCs w:val="21"/>
        </w:rPr>
        <w:t>）</w:t>
      </w:r>
      <w:r w:rsidR="006D1CCE">
        <w:rPr>
          <w:rFonts w:ascii="Times New Roman" w:eastAsia="宋体" w:hAnsi="宋体" w:cs="Times New Roman" w:hint="eastAsia"/>
          <w:szCs w:val="21"/>
        </w:rPr>
        <w:t>养成</w:t>
      </w:r>
      <w:r w:rsidR="007C1863" w:rsidRPr="00093CA5">
        <w:rPr>
          <w:rFonts w:ascii="Times New Roman" w:eastAsia="宋体" w:hAnsi="宋体" w:cs="Times New Roman"/>
          <w:szCs w:val="21"/>
        </w:rPr>
        <w:t>严谨求实</w:t>
      </w:r>
      <w:r w:rsidR="003A0C1A">
        <w:rPr>
          <w:rFonts w:ascii="Times New Roman" w:eastAsia="宋体" w:hAnsi="宋体" w:cs="Times New Roman"/>
          <w:szCs w:val="21"/>
        </w:rPr>
        <w:t>的科学研究态度、</w:t>
      </w:r>
      <w:r w:rsidR="003A0C1A">
        <w:rPr>
          <w:rFonts w:ascii="Times New Roman" w:eastAsia="宋体" w:hAnsi="宋体" w:cs="Times New Roman" w:hint="eastAsia"/>
          <w:szCs w:val="21"/>
        </w:rPr>
        <w:t>分析批判力量和</w:t>
      </w:r>
      <w:r w:rsidR="003A0C1A">
        <w:rPr>
          <w:rFonts w:ascii="Times New Roman" w:eastAsia="宋体" w:hAnsi="宋体" w:cs="Times New Roman"/>
          <w:szCs w:val="21"/>
        </w:rPr>
        <w:t>创新精神，</w:t>
      </w:r>
      <w:r w:rsidR="003A0C1A">
        <w:rPr>
          <w:rFonts w:ascii="Times New Roman" w:eastAsia="宋体" w:hAnsi="宋体" w:cs="Times New Roman" w:hint="eastAsia"/>
          <w:szCs w:val="21"/>
        </w:rPr>
        <w:t>具有</w:t>
      </w:r>
      <w:r w:rsidR="006D1CCE">
        <w:rPr>
          <w:rFonts w:ascii="Times New Roman" w:eastAsia="宋体" w:hAnsi="宋体" w:cs="Times New Roman" w:hint="eastAsia"/>
          <w:szCs w:val="21"/>
        </w:rPr>
        <w:t>拓展</w:t>
      </w:r>
      <w:r w:rsidR="006D1CCE">
        <w:rPr>
          <w:rFonts w:ascii="Times New Roman" w:eastAsia="宋体" w:hAnsi="宋体" w:cs="Times New Roman"/>
          <w:szCs w:val="21"/>
        </w:rPr>
        <w:t>新知识</w:t>
      </w:r>
      <w:r w:rsidR="006D1CCE">
        <w:rPr>
          <w:rFonts w:ascii="Times New Roman" w:eastAsia="宋体" w:hAnsi="宋体" w:cs="Times New Roman" w:hint="eastAsia"/>
          <w:szCs w:val="21"/>
        </w:rPr>
        <w:t>形成</w:t>
      </w:r>
      <w:r w:rsidR="003A0C1A">
        <w:rPr>
          <w:rFonts w:ascii="Times New Roman" w:eastAsia="宋体" w:hAnsi="宋体" w:cs="Times New Roman"/>
          <w:szCs w:val="21"/>
        </w:rPr>
        <w:t>新技能</w:t>
      </w:r>
      <w:r w:rsidR="003A0C1A">
        <w:rPr>
          <w:rFonts w:ascii="Times New Roman" w:eastAsia="宋体" w:hAnsi="宋体" w:cs="Times New Roman" w:hint="eastAsia"/>
          <w:szCs w:val="21"/>
        </w:rPr>
        <w:t>的卓越学识</w:t>
      </w:r>
      <w:r w:rsidR="007C1863" w:rsidRPr="00093CA5">
        <w:rPr>
          <w:rFonts w:ascii="Times New Roman" w:eastAsia="宋体" w:hAnsi="宋体" w:cs="Times New Roman"/>
          <w:szCs w:val="21"/>
        </w:rPr>
        <w:t>；</w:t>
      </w:r>
    </w:p>
    <w:p w:rsidR="00DE2893" w:rsidRPr="006D1CCE" w:rsidRDefault="007F0985" w:rsidP="00DE2893">
      <w:pPr>
        <w:spacing w:line="276" w:lineRule="auto"/>
        <w:rPr>
          <w:rFonts w:ascii="Times New Roman" w:eastAsia="宋体" w:hAnsi="Times New Roman" w:cs="Times New Roman"/>
          <w:szCs w:val="21"/>
        </w:rPr>
      </w:pPr>
      <w:r>
        <w:rPr>
          <w:rFonts w:ascii="Times New Roman" w:eastAsia="宋体" w:hAnsi="宋体" w:cs="Times New Roman" w:hint="eastAsia"/>
          <w:szCs w:val="21"/>
        </w:rPr>
        <w:t>（</w:t>
      </w:r>
      <w:r w:rsidR="003A0C1A">
        <w:rPr>
          <w:rFonts w:ascii="Times New Roman" w:eastAsia="宋体" w:hAnsi="宋体" w:cs="Times New Roman" w:hint="eastAsia"/>
          <w:szCs w:val="21"/>
        </w:rPr>
        <w:t>4</w:t>
      </w:r>
      <w:r>
        <w:rPr>
          <w:rFonts w:ascii="Times New Roman" w:eastAsia="宋体" w:hAnsi="宋体" w:cs="Times New Roman" w:hint="eastAsia"/>
          <w:szCs w:val="21"/>
        </w:rPr>
        <w:t>）</w:t>
      </w:r>
      <w:r w:rsidR="003A0C1A">
        <w:rPr>
          <w:rFonts w:ascii="Times New Roman" w:eastAsia="宋体" w:hAnsi="宋体" w:cs="Times New Roman" w:hint="eastAsia"/>
          <w:szCs w:val="21"/>
        </w:rPr>
        <w:t>兼具敢为天下先的竞争意识和</w:t>
      </w:r>
      <w:r w:rsidR="003A0C1A">
        <w:rPr>
          <w:rFonts w:ascii="Times New Roman" w:eastAsia="宋体" w:hAnsi="宋体" w:cs="Times New Roman"/>
          <w:szCs w:val="21"/>
        </w:rPr>
        <w:t>团队</w:t>
      </w:r>
      <w:r w:rsidR="007C1863" w:rsidRPr="007F0985">
        <w:rPr>
          <w:rFonts w:ascii="Times New Roman" w:eastAsia="宋体" w:hAnsi="宋体" w:cs="Times New Roman"/>
          <w:szCs w:val="21"/>
        </w:rPr>
        <w:t>合作</w:t>
      </w:r>
      <w:r w:rsidR="006D1CCE">
        <w:rPr>
          <w:rFonts w:ascii="Times New Roman" w:eastAsia="宋体" w:hAnsi="宋体" w:cs="Times New Roman" w:hint="eastAsia"/>
          <w:szCs w:val="21"/>
        </w:rPr>
        <w:t>精神</w:t>
      </w:r>
      <w:r w:rsidR="003A0C1A">
        <w:rPr>
          <w:rFonts w:ascii="Times New Roman" w:eastAsia="宋体" w:hAnsi="宋体" w:cs="Times New Roman"/>
          <w:szCs w:val="21"/>
        </w:rPr>
        <w:t>。</w:t>
      </w:r>
    </w:p>
    <w:p w:rsidR="007C1863" w:rsidRDefault="007C1863" w:rsidP="00DE2893">
      <w:pPr>
        <w:spacing w:line="276" w:lineRule="auto"/>
        <w:rPr>
          <w:rFonts w:ascii="Times New Roman" w:hAnsi="宋体"/>
          <w:szCs w:val="21"/>
        </w:rPr>
      </w:pPr>
      <w:r w:rsidRPr="00093CA5">
        <w:rPr>
          <w:rFonts w:ascii="Times New Roman" w:hAnsi="Times New Roman"/>
          <w:szCs w:val="21"/>
        </w:rPr>
        <w:t>2</w:t>
      </w:r>
      <w:r w:rsidRPr="008A1FB9">
        <w:rPr>
          <w:rFonts w:ascii="Times New Roman" w:hAnsi="Times New Roman"/>
          <w:szCs w:val="21"/>
        </w:rPr>
        <w:t>.</w:t>
      </w:r>
      <w:r w:rsidRPr="008A1FB9">
        <w:rPr>
          <w:rFonts w:ascii="Times New Roman" w:hAnsi="宋体"/>
          <w:szCs w:val="21"/>
        </w:rPr>
        <w:t>知识要求</w:t>
      </w:r>
      <w:r w:rsidRPr="00093CA5">
        <w:rPr>
          <w:rFonts w:ascii="Times New Roman" w:hAnsi="宋体"/>
          <w:szCs w:val="21"/>
        </w:rPr>
        <w:t>：</w:t>
      </w:r>
      <w:r w:rsidR="009811BA">
        <w:rPr>
          <w:rFonts w:ascii="Times New Roman" w:hAnsi="宋体" w:hint="eastAsia"/>
          <w:szCs w:val="21"/>
        </w:rPr>
        <w:t>掌握哲学、数学和经济学的核心知识、融会贯通哲学、数学和经济学的学术规范，</w:t>
      </w:r>
      <w:r w:rsidR="007B5421">
        <w:rPr>
          <w:rFonts w:ascii="Times New Roman" w:hAnsi="宋体" w:hint="eastAsia"/>
          <w:szCs w:val="21"/>
        </w:rPr>
        <w:t>能够选择相应专业方向</w:t>
      </w:r>
      <w:r w:rsidR="009811BA">
        <w:rPr>
          <w:rFonts w:ascii="Times New Roman" w:hAnsi="宋体" w:hint="eastAsia"/>
          <w:szCs w:val="21"/>
        </w:rPr>
        <w:t>进行</w:t>
      </w:r>
      <w:r w:rsidR="007B5421">
        <w:rPr>
          <w:rFonts w:ascii="Times New Roman" w:hAnsi="宋体" w:hint="eastAsia"/>
          <w:szCs w:val="21"/>
        </w:rPr>
        <w:t>深入探索。</w:t>
      </w:r>
    </w:p>
    <w:p w:rsidR="00CD4FFC" w:rsidRPr="005959C5" w:rsidRDefault="005959C5" w:rsidP="00DE2893">
      <w:pPr>
        <w:spacing w:line="276" w:lineRule="auto"/>
        <w:jc w:val="left"/>
        <w:rPr>
          <w:rFonts w:ascii="宋体" w:hAnsi="宋体"/>
        </w:rPr>
      </w:pPr>
      <w:r>
        <w:rPr>
          <w:rFonts w:ascii="宋体" w:hAnsi="宋体" w:hint="eastAsia"/>
        </w:rPr>
        <w:t>（1）</w:t>
      </w:r>
      <w:r w:rsidRPr="005959C5">
        <w:rPr>
          <w:rFonts w:ascii="宋体" w:hAnsi="宋体"/>
        </w:rPr>
        <w:t>系统</w:t>
      </w:r>
      <w:r w:rsidR="00CD4FFC" w:rsidRPr="005959C5">
        <w:rPr>
          <w:rFonts w:ascii="宋体" w:hAnsi="宋体"/>
        </w:rPr>
        <w:t>掌握马克思主义哲学</w:t>
      </w:r>
      <w:r w:rsidRPr="005959C5">
        <w:rPr>
          <w:rFonts w:ascii="宋体" w:hAnsi="宋体"/>
        </w:rPr>
        <w:t>、中国哲学、西方哲学的理论和历史；掌握哲学科学的基本研究方法、治学方法</w:t>
      </w:r>
      <w:r w:rsidR="00CD4FFC" w:rsidRPr="005959C5">
        <w:rPr>
          <w:rFonts w:ascii="宋体" w:hAnsi="宋体"/>
        </w:rPr>
        <w:t>；了解国内外哲学学科界最重要的理论前沿和研究动态；了解国</w:t>
      </w:r>
      <w:r w:rsidRPr="005959C5">
        <w:rPr>
          <w:rFonts w:ascii="宋体" w:hAnsi="宋体" w:hint="eastAsia"/>
        </w:rPr>
        <w:t>内外最重大的实践问题和发展动态；</w:t>
      </w:r>
      <w:r w:rsidR="00CD4FFC" w:rsidRPr="005959C5">
        <w:rPr>
          <w:rFonts w:ascii="宋体" w:hAnsi="宋体"/>
        </w:rPr>
        <w:t>具有分析和解决社会现实问题的初步能力。</w:t>
      </w:r>
    </w:p>
    <w:p w:rsidR="005959C5" w:rsidRPr="005959C5" w:rsidRDefault="005959C5" w:rsidP="00DE2893">
      <w:pPr>
        <w:widowControl/>
        <w:autoSpaceDE w:val="0"/>
        <w:autoSpaceDN w:val="0"/>
        <w:adjustRightInd w:val="0"/>
        <w:spacing w:line="276" w:lineRule="auto"/>
        <w:jc w:val="left"/>
        <w:rPr>
          <w:rFonts w:ascii="Courier" w:hAnsi="Courier" w:cs="Courier"/>
          <w:kern w:val="0"/>
          <w:szCs w:val="24"/>
        </w:rPr>
      </w:pPr>
      <w:r>
        <w:rPr>
          <w:rFonts w:ascii="Courier" w:hAnsi="Courier" w:cs="Courier" w:hint="eastAsia"/>
          <w:kern w:val="0"/>
          <w:szCs w:val="24"/>
        </w:rPr>
        <w:t>（</w:t>
      </w:r>
      <w:r>
        <w:rPr>
          <w:rFonts w:ascii="Courier" w:hAnsi="Courier" w:cs="Courier" w:hint="eastAsia"/>
          <w:kern w:val="0"/>
          <w:szCs w:val="24"/>
        </w:rPr>
        <w:t>2</w:t>
      </w:r>
      <w:r>
        <w:rPr>
          <w:rFonts w:ascii="Courier" w:hAnsi="Courier" w:cs="Courier" w:hint="eastAsia"/>
          <w:kern w:val="0"/>
          <w:szCs w:val="24"/>
        </w:rPr>
        <w:t>）</w:t>
      </w:r>
      <w:r w:rsidRPr="005959C5">
        <w:rPr>
          <w:rFonts w:ascii="Courier" w:hAnsi="Courier" w:cs="Courier" w:hint="eastAsia"/>
          <w:kern w:val="0"/>
          <w:szCs w:val="24"/>
        </w:rPr>
        <w:t>系统掌握</w:t>
      </w:r>
      <w:r w:rsidRPr="005959C5">
        <w:rPr>
          <w:rFonts w:ascii="Courier" w:hAnsi="Courier" w:cs="Courier"/>
          <w:kern w:val="0"/>
          <w:szCs w:val="24"/>
        </w:rPr>
        <w:t>数学与应用数学的基本理论</w:t>
      </w:r>
      <w:r w:rsidRPr="005959C5">
        <w:rPr>
          <w:rFonts w:ascii="Courier" w:hAnsi="Courier" w:cs="Courier" w:hint="eastAsia"/>
          <w:kern w:val="0"/>
          <w:szCs w:val="24"/>
        </w:rPr>
        <w:t>和</w:t>
      </w:r>
      <w:r w:rsidRPr="005959C5">
        <w:rPr>
          <w:rFonts w:ascii="Courier" w:hAnsi="Courier" w:cs="Courier"/>
          <w:kern w:val="0"/>
          <w:szCs w:val="24"/>
        </w:rPr>
        <w:t>基本方法，接受计算机和数学软件、数学建模等方面的基本训练。</w:t>
      </w:r>
    </w:p>
    <w:p w:rsidR="00DE2893" w:rsidRPr="0019035A" w:rsidRDefault="005959C5" w:rsidP="0019035A">
      <w:pPr>
        <w:spacing w:line="276" w:lineRule="auto"/>
        <w:jc w:val="left"/>
        <w:rPr>
          <w:rFonts w:ascii="宋体" w:hAnsi="宋体"/>
          <w:sz w:val="18"/>
        </w:rPr>
      </w:pPr>
      <w:r>
        <w:rPr>
          <w:rFonts w:ascii="宋体" w:hAnsi="宋体" w:hint="eastAsia"/>
        </w:rPr>
        <w:t>（</w:t>
      </w:r>
      <w:r w:rsidRPr="005959C5">
        <w:rPr>
          <w:rFonts w:ascii="宋体" w:hAnsi="宋体" w:hint="eastAsia"/>
        </w:rPr>
        <w:t>3</w:t>
      </w:r>
      <w:r>
        <w:rPr>
          <w:rFonts w:ascii="宋体" w:hAnsi="宋体" w:hint="eastAsia"/>
        </w:rPr>
        <w:t>）</w:t>
      </w:r>
      <w:r w:rsidRPr="005959C5">
        <w:rPr>
          <w:rFonts w:ascii="宋体" w:hAnsi="宋体" w:hint="eastAsia"/>
        </w:rPr>
        <w:t>系统</w:t>
      </w:r>
      <w:r w:rsidR="009811BA">
        <w:rPr>
          <w:rFonts w:ascii="宋体" w:hAnsi="宋体" w:hint="eastAsia"/>
        </w:rPr>
        <w:t>掌握</w:t>
      </w:r>
      <w:r w:rsidRPr="005959C5">
        <w:rPr>
          <w:rFonts w:ascii="宋体" w:hAnsi="宋体"/>
        </w:rPr>
        <w:t>微观经济学、宏观经济学、计量经济学、数理经济学等方面的基本理论和</w:t>
      </w:r>
      <w:r w:rsidRPr="005959C5">
        <w:rPr>
          <w:rFonts w:ascii="宋体" w:hAnsi="宋体" w:hint="eastAsia"/>
        </w:rPr>
        <w:t>基础</w:t>
      </w:r>
      <w:r w:rsidRPr="005959C5">
        <w:rPr>
          <w:rFonts w:ascii="宋体" w:hAnsi="宋体"/>
        </w:rPr>
        <w:t>知识，接受系统的现代经济学思维和经济学分析方法训练，掌握经济学</w:t>
      </w:r>
      <w:r w:rsidR="009811BA">
        <w:rPr>
          <w:rFonts w:ascii="宋体" w:hAnsi="宋体" w:hint="eastAsia"/>
        </w:rPr>
        <w:t>的</w:t>
      </w:r>
      <w:r w:rsidRPr="005959C5">
        <w:rPr>
          <w:rFonts w:ascii="宋体" w:hAnsi="宋体"/>
        </w:rPr>
        <w:t>主要分析工具，初步具备从事经济分析、经济预测和综合经济管理的能力</w:t>
      </w:r>
      <w:r w:rsidR="0019035A">
        <w:rPr>
          <w:rFonts w:ascii="宋体" w:hAnsi="宋体" w:hint="eastAsia"/>
        </w:rPr>
        <w:t>。</w:t>
      </w:r>
    </w:p>
    <w:p w:rsidR="007C1863" w:rsidRPr="008A1FB9" w:rsidRDefault="007C1863" w:rsidP="00DE2893">
      <w:pPr>
        <w:spacing w:line="276" w:lineRule="auto"/>
        <w:rPr>
          <w:rFonts w:ascii="Times New Roman" w:hAnsi="Times New Roman"/>
          <w:szCs w:val="21"/>
        </w:rPr>
      </w:pPr>
      <w:r w:rsidRPr="009D6CEA">
        <w:rPr>
          <w:rFonts w:ascii="Times New Roman" w:hAnsi="Times New Roman"/>
          <w:szCs w:val="21"/>
        </w:rPr>
        <w:t>3.</w:t>
      </w:r>
      <w:r w:rsidRPr="008A1FB9">
        <w:rPr>
          <w:rFonts w:ascii="Times New Roman" w:hAnsi="宋体"/>
          <w:szCs w:val="21"/>
        </w:rPr>
        <w:t>技能要求：</w:t>
      </w:r>
      <w:r w:rsidR="007B5421" w:rsidRPr="008A1FB9">
        <w:rPr>
          <w:rFonts w:ascii="Times New Roman" w:hAnsi="宋体" w:hint="eastAsia"/>
          <w:szCs w:val="21"/>
        </w:rPr>
        <w:t>充分掌握哲学的理论思维特</w:t>
      </w:r>
      <w:r w:rsidR="009811BA">
        <w:rPr>
          <w:rFonts w:ascii="Times New Roman" w:hAnsi="宋体" w:hint="eastAsia"/>
          <w:szCs w:val="21"/>
        </w:rPr>
        <w:t>质、形成数学的数据分析能力，养成</w:t>
      </w:r>
      <w:r w:rsidR="005959C5" w:rsidRPr="008A1FB9">
        <w:rPr>
          <w:rFonts w:ascii="Times New Roman" w:hAnsi="宋体" w:hint="eastAsia"/>
          <w:szCs w:val="21"/>
        </w:rPr>
        <w:t>在广泛复杂的</w:t>
      </w:r>
      <w:r w:rsidR="005959C5" w:rsidRPr="008A1FB9">
        <w:rPr>
          <w:rFonts w:ascii="Times New Roman" w:hAnsi="宋体" w:hint="eastAsia"/>
          <w:szCs w:val="21"/>
        </w:rPr>
        <w:lastRenderedPageBreak/>
        <w:t>人类事务及经济活动</w:t>
      </w:r>
      <w:r w:rsidR="009811BA">
        <w:rPr>
          <w:rFonts w:ascii="Times New Roman" w:hAnsi="宋体" w:hint="eastAsia"/>
          <w:szCs w:val="21"/>
        </w:rPr>
        <w:t>中</w:t>
      </w:r>
      <w:r w:rsidR="007B5421" w:rsidRPr="008A1FB9">
        <w:rPr>
          <w:rFonts w:ascii="Times New Roman" w:hAnsi="宋体" w:hint="eastAsia"/>
          <w:szCs w:val="21"/>
        </w:rPr>
        <w:t>理</w:t>
      </w:r>
      <w:r w:rsidR="005959C5" w:rsidRPr="008A1FB9">
        <w:rPr>
          <w:rFonts w:ascii="Times New Roman" w:hAnsi="宋体" w:hint="eastAsia"/>
          <w:szCs w:val="21"/>
        </w:rPr>
        <w:t>性判断的能力</w:t>
      </w:r>
      <w:r w:rsidR="007B5421" w:rsidRPr="008A1FB9">
        <w:rPr>
          <w:rFonts w:ascii="Times New Roman" w:hAnsi="宋体" w:hint="eastAsia"/>
          <w:szCs w:val="21"/>
        </w:rPr>
        <w:t>。</w:t>
      </w:r>
    </w:p>
    <w:p w:rsidR="00715B4D" w:rsidRPr="00DE2893" w:rsidRDefault="009D6CEA" w:rsidP="00DE2893">
      <w:pPr>
        <w:widowControl/>
        <w:autoSpaceDE w:val="0"/>
        <w:autoSpaceDN w:val="0"/>
        <w:adjustRightInd w:val="0"/>
        <w:spacing w:line="276" w:lineRule="auto"/>
        <w:jc w:val="left"/>
        <w:rPr>
          <w:rFonts w:ascii="Courier" w:hAnsi="Courier" w:cs="Courier"/>
          <w:kern w:val="0"/>
          <w:szCs w:val="24"/>
        </w:rPr>
      </w:pPr>
      <w:r w:rsidRPr="00DE2893">
        <w:rPr>
          <w:rFonts w:ascii="Courier" w:hAnsi="Courier" w:cs="Courier" w:hint="eastAsia"/>
          <w:kern w:val="0"/>
          <w:szCs w:val="24"/>
        </w:rPr>
        <w:t>（</w:t>
      </w:r>
      <w:r w:rsidRPr="00DE2893">
        <w:rPr>
          <w:rFonts w:ascii="Courier" w:hAnsi="Courier" w:cs="Courier" w:hint="eastAsia"/>
          <w:kern w:val="0"/>
          <w:szCs w:val="24"/>
        </w:rPr>
        <w:t>1</w:t>
      </w:r>
      <w:r w:rsidRPr="00DE2893">
        <w:rPr>
          <w:rFonts w:ascii="Courier" w:hAnsi="Courier" w:cs="Courier" w:hint="eastAsia"/>
          <w:kern w:val="0"/>
          <w:szCs w:val="24"/>
        </w:rPr>
        <w:t>）具有广阔的学科视野，</w:t>
      </w:r>
      <w:r w:rsidRPr="00DE2893">
        <w:rPr>
          <w:rFonts w:ascii="Courier" w:hAnsi="Courier" w:cs="Courier"/>
          <w:kern w:val="0"/>
          <w:szCs w:val="24"/>
        </w:rPr>
        <w:t>了解</w:t>
      </w:r>
      <w:r w:rsidRPr="00DE2893">
        <w:rPr>
          <w:rFonts w:ascii="Courier" w:hAnsi="Courier" w:cs="Courier" w:hint="eastAsia"/>
          <w:kern w:val="0"/>
          <w:szCs w:val="24"/>
        </w:rPr>
        <w:t>哲学、数学和</w:t>
      </w:r>
      <w:r w:rsidRPr="00DE2893">
        <w:rPr>
          <w:rFonts w:ascii="Courier" w:hAnsi="Courier" w:cs="Courier"/>
          <w:kern w:val="0"/>
          <w:szCs w:val="24"/>
        </w:rPr>
        <w:t>经济学不同学科分支的相关理论</w:t>
      </w:r>
      <w:r w:rsidRPr="00DE2893">
        <w:rPr>
          <w:rFonts w:ascii="Courier" w:hAnsi="Courier" w:cs="Courier" w:hint="eastAsia"/>
          <w:kern w:val="0"/>
          <w:szCs w:val="24"/>
        </w:rPr>
        <w:t>、</w:t>
      </w:r>
      <w:r w:rsidRPr="00DE2893">
        <w:rPr>
          <w:rFonts w:ascii="Courier" w:hAnsi="Courier" w:cs="Courier"/>
          <w:kern w:val="0"/>
          <w:szCs w:val="24"/>
        </w:rPr>
        <w:t>研究范式和前沿动态</w:t>
      </w:r>
      <w:r w:rsidR="009811BA">
        <w:rPr>
          <w:rFonts w:ascii="Courier" w:hAnsi="Courier" w:cs="Courier" w:hint="eastAsia"/>
          <w:kern w:val="0"/>
          <w:szCs w:val="24"/>
        </w:rPr>
        <w:t>，能够运用不同学科分支的理论与方法</w:t>
      </w:r>
      <w:r w:rsidR="003A0C1A">
        <w:rPr>
          <w:rFonts w:ascii="Courier" w:hAnsi="Courier" w:cs="Courier" w:hint="eastAsia"/>
          <w:kern w:val="0"/>
          <w:szCs w:val="24"/>
        </w:rPr>
        <w:t>解决</w:t>
      </w:r>
      <w:r w:rsidRPr="00DE2893">
        <w:rPr>
          <w:rFonts w:ascii="Courier" w:hAnsi="Courier" w:cs="Courier" w:hint="eastAsia"/>
          <w:kern w:val="0"/>
          <w:szCs w:val="24"/>
        </w:rPr>
        <w:t>问题。</w:t>
      </w:r>
    </w:p>
    <w:p w:rsidR="008A1FB9" w:rsidRPr="00DE2893" w:rsidRDefault="009D6CEA" w:rsidP="00DE2893">
      <w:pPr>
        <w:widowControl/>
        <w:autoSpaceDE w:val="0"/>
        <w:autoSpaceDN w:val="0"/>
        <w:adjustRightInd w:val="0"/>
        <w:spacing w:line="276" w:lineRule="auto"/>
        <w:jc w:val="left"/>
        <w:rPr>
          <w:rFonts w:ascii="Courier" w:hAnsi="Courier" w:cs="Courier"/>
          <w:kern w:val="0"/>
          <w:szCs w:val="24"/>
        </w:rPr>
      </w:pPr>
      <w:r w:rsidRPr="00DE2893">
        <w:rPr>
          <w:rFonts w:ascii="Courier" w:hAnsi="Courier" w:cs="Courier" w:hint="eastAsia"/>
          <w:kern w:val="0"/>
          <w:szCs w:val="24"/>
        </w:rPr>
        <w:t>（</w:t>
      </w:r>
      <w:r w:rsidRPr="00DE2893">
        <w:rPr>
          <w:rFonts w:ascii="Courier" w:hAnsi="Courier" w:cs="Courier" w:hint="eastAsia"/>
          <w:kern w:val="0"/>
          <w:szCs w:val="24"/>
        </w:rPr>
        <w:t>2</w:t>
      </w:r>
      <w:r w:rsidR="003A0C1A">
        <w:rPr>
          <w:rFonts w:ascii="Courier" w:hAnsi="Courier" w:cs="Courier" w:hint="eastAsia"/>
          <w:kern w:val="0"/>
          <w:szCs w:val="24"/>
        </w:rPr>
        <w:t>）具有国际化活力与现代思维创新能力：具备良好的哲学思维</w:t>
      </w:r>
      <w:r w:rsidRPr="00DE2893">
        <w:rPr>
          <w:rFonts w:ascii="Courier" w:hAnsi="Courier" w:cs="Courier" w:hint="eastAsia"/>
          <w:kern w:val="0"/>
          <w:szCs w:val="24"/>
        </w:rPr>
        <w:t>、</w:t>
      </w:r>
      <w:r w:rsidR="003A0C1A">
        <w:rPr>
          <w:rFonts w:ascii="Courier" w:hAnsi="Courier" w:cs="Courier" w:hint="eastAsia"/>
          <w:kern w:val="0"/>
          <w:szCs w:val="24"/>
        </w:rPr>
        <w:t>优秀的</w:t>
      </w:r>
      <w:r w:rsidR="003A0C1A">
        <w:rPr>
          <w:rFonts w:ascii="Courier" w:hAnsi="Courier" w:cs="Courier"/>
          <w:kern w:val="0"/>
          <w:szCs w:val="24"/>
        </w:rPr>
        <w:t>外语</w:t>
      </w:r>
      <w:r w:rsidR="003A0C1A">
        <w:rPr>
          <w:rFonts w:ascii="Courier" w:hAnsi="Courier" w:cs="Courier" w:hint="eastAsia"/>
          <w:kern w:val="0"/>
          <w:szCs w:val="24"/>
        </w:rPr>
        <w:t>沟通</w:t>
      </w:r>
      <w:r w:rsidRPr="00DE2893">
        <w:rPr>
          <w:rFonts w:ascii="Courier" w:hAnsi="Courier" w:cs="Courier"/>
          <w:kern w:val="0"/>
          <w:szCs w:val="24"/>
        </w:rPr>
        <w:t>和</w:t>
      </w:r>
      <w:r w:rsidR="00EB6649">
        <w:rPr>
          <w:rFonts w:ascii="Courier" w:hAnsi="Courier" w:cs="Courier" w:hint="eastAsia"/>
          <w:kern w:val="0"/>
          <w:szCs w:val="24"/>
        </w:rPr>
        <w:t>谙熟的</w:t>
      </w:r>
      <w:r w:rsidRPr="00DE2893">
        <w:rPr>
          <w:rFonts w:ascii="Courier" w:hAnsi="Courier" w:cs="Courier"/>
          <w:kern w:val="0"/>
          <w:szCs w:val="24"/>
        </w:rPr>
        <w:t>计算机运用能力，</w:t>
      </w:r>
      <w:r w:rsidRPr="00DE2893">
        <w:rPr>
          <w:rFonts w:ascii="Courier" w:hAnsi="Courier" w:cs="Courier" w:hint="eastAsia"/>
          <w:kern w:val="0"/>
          <w:szCs w:val="24"/>
        </w:rPr>
        <w:t>能够</w:t>
      </w:r>
      <w:r w:rsidR="00EB6649">
        <w:rPr>
          <w:rFonts w:ascii="Courier" w:hAnsi="Courier" w:cs="Courier"/>
          <w:kern w:val="0"/>
          <w:szCs w:val="24"/>
        </w:rPr>
        <w:t>掌握数学与应用数学资料、文献查询</w:t>
      </w:r>
      <w:r w:rsidR="00EB6649">
        <w:rPr>
          <w:rFonts w:ascii="Courier" w:hAnsi="Courier" w:cs="Courier" w:hint="eastAsia"/>
          <w:kern w:val="0"/>
          <w:szCs w:val="24"/>
        </w:rPr>
        <w:t>和</w:t>
      </w:r>
      <w:r w:rsidRPr="00DE2893">
        <w:rPr>
          <w:rFonts w:ascii="Courier" w:hAnsi="Courier" w:cs="Courier"/>
          <w:kern w:val="0"/>
          <w:szCs w:val="24"/>
        </w:rPr>
        <w:t>检索</w:t>
      </w:r>
      <w:r w:rsidR="00EB6649">
        <w:rPr>
          <w:rFonts w:ascii="Courier" w:hAnsi="Courier" w:cs="Courier" w:hint="eastAsia"/>
          <w:kern w:val="0"/>
          <w:szCs w:val="24"/>
        </w:rPr>
        <w:t>技术，</w:t>
      </w:r>
      <w:r w:rsidR="00EB6649">
        <w:rPr>
          <w:rFonts w:ascii="Courier" w:hAnsi="Courier" w:cs="Courier"/>
          <w:kern w:val="0"/>
          <w:szCs w:val="24"/>
        </w:rPr>
        <w:t>运用现代信息技术撰写</w:t>
      </w:r>
      <w:r w:rsidR="00EB6649">
        <w:rPr>
          <w:rFonts w:ascii="Courier" w:hAnsi="Courier" w:cs="Courier" w:hint="eastAsia"/>
          <w:kern w:val="0"/>
          <w:szCs w:val="24"/>
        </w:rPr>
        <w:t>学术著作</w:t>
      </w:r>
      <w:r w:rsidRPr="00DE2893">
        <w:rPr>
          <w:rFonts w:ascii="Courier" w:hAnsi="Courier" w:cs="Courier" w:hint="eastAsia"/>
          <w:kern w:val="0"/>
          <w:szCs w:val="24"/>
        </w:rPr>
        <w:t>；</w:t>
      </w:r>
      <w:r w:rsidR="00EB6649">
        <w:rPr>
          <w:rFonts w:ascii="Courier" w:hAnsi="Courier" w:cs="Courier"/>
          <w:kern w:val="0"/>
          <w:szCs w:val="24"/>
        </w:rPr>
        <w:t>具备运用经济学方法从事经济分析</w:t>
      </w:r>
      <w:r w:rsidR="00EB6649">
        <w:rPr>
          <w:rFonts w:ascii="Courier" w:hAnsi="Courier" w:cs="Courier" w:hint="eastAsia"/>
          <w:kern w:val="0"/>
          <w:szCs w:val="24"/>
        </w:rPr>
        <w:t>和</w:t>
      </w:r>
      <w:r w:rsidR="008A1FB9" w:rsidRPr="00DE2893">
        <w:rPr>
          <w:rFonts w:ascii="Courier" w:hAnsi="Courier" w:cs="Courier"/>
          <w:kern w:val="0"/>
          <w:szCs w:val="24"/>
        </w:rPr>
        <w:t>管理的综合能力</w:t>
      </w:r>
      <w:r w:rsidR="008A1FB9" w:rsidRPr="00DE2893">
        <w:rPr>
          <w:rFonts w:ascii="Courier" w:hAnsi="Courier" w:cs="Courier" w:hint="eastAsia"/>
          <w:kern w:val="0"/>
          <w:szCs w:val="24"/>
        </w:rPr>
        <w:t>。</w:t>
      </w:r>
    </w:p>
    <w:p w:rsidR="005959C5" w:rsidRPr="00DE2893" w:rsidRDefault="009D6CEA" w:rsidP="00DE2893">
      <w:pPr>
        <w:widowControl/>
        <w:autoSpaceDE w:val="0"/>
        <w:autoSpaceDN w:val="0"/>
        <w:adjustRightInd w:val="0"/>
        <w:spacing w:line="276" w:lineRule="auto"/>
        <w:jc w:val="left"/>
        <w:rPr>
          <w:rFonts w:ascii="Courier" w:hAnsi="Courier" w:cs="Courier"/>
          <w:kern w:val="0"/>
          <w:szCs w:val="24"/>
        </w:rPr>
      </w:pPr>
      <w:r w:rsidRPr="00DE2893">
        <w:rPr>
          <w:rFonts w:ascii="Courier" w:hAnsi="Courier" w:cs="Courier"/>
          <w:kern w:val="0"/>
          <w:szCs w:val="24"/>
        </w:rPr>
        <w:t>（</w:t>
      </w:r>
      <w:r w:rsidRPr="00DE2893">
        <w:rPr>
          <w:rFonts w:ascii="Courier" w:hAnsi="Courier" w:cs="Courier" w:hint="eastAsia"/>
          <w:kern w:val="0"/>
          <w:szCs w:val="24"/>
        </w:rPr>
        <w:t>3</w:t>
      </w:r>
      <w:r w:rsidR="00EB6649">
        <w:rPr>
          <w:rFonts w:ascii="Courier" w:hAnsi="Courier" w:cs="Courier"/>
          <w:kern w:val="0"/>
          <w:szCs w:val="24"/>
        </w:rPr>
        <w:t>）掌握数学分析、代数、几何及其应用的基本理论</w:t>
      </w:r>
      <w:r w:rsidR="00EB6649">
        <w:rPr>
          <w:rFonts w:ascii="Courier" w:hAnsi="Courier" w:cs="Courier" w:hint="eastAsia"/>
          <w:kern w:val="0"/>
          <w:szCs w:val="24"/>
        </w:rPr>
        <w:t>和</w:t>
      </w:r>
      <w:r w:rsidRPr="00DE2893">
        <w:rPr>
          <w:rFonts w:ascii="Courier" w:hAnsi="Courier" w:cs="Courier"/>
          <w:kern w:val="0"/>
          <w:szCs w:val="24"/>
        </w:rPr>
        <w:t>基本方法</w:t>
      </w:r>
      <w:r w:rsidR="00EB6649">
        <w:rPr>
          <w:rFonts w:ascii="Courier" w:hAnsi="Courier" w:cs="Courier"/>
          <w:kern w:val="0"/>
          <w:szCs w:val="24"/>
        </w:rPr>
        <w:t>；</w:t>
      </w:r>
      <w:r w:rsidRPr="00DE2893">
        <w:rPr>
          <w:rFonts w:ascii="Courier" w:hAnsi="Courier" w:cs="Courier"/>
          <w:kern w:val="0"/>
          <w:szCs w:val="24"/>
        </w:rPr>
        <w:t>了解数学与应用数学科学的理论前沿、应用前景和最新发展动态</w:t>
      </w:r>
      <w:r w:rsidR="00EB6649">
        <w:rPr>
          <w:rFonts w:ascii="Courier" w:hAnsi="Courier" w:cs="Courier"/>
          <w:kern w:val="0"/>
          <w:szCs w:val="24"/>
        </w:rPr>
        <w:t>；</w:t>
      </w:r>
      <w:r w:rsidR="005959C5" w:rsidRPr="00DE2893">
        <w:rPr>
          <w:rFonts w:ascii="Courier" w:hAnsi="Courier" w:cs="Courier"/>
          <w:kern w:val="0"/>
          <w:szCs w:val="24"/>
        </w:rPr>
        <w:t>掌握现代经济学的主要分析方法和工具，包括经济建模、</w:t>
      </w:r>
      <w:r w:rsidR="005959C5" w:rsidRPr="00DE2893">
        <w:rPr>
          <w:rFonts w:ascii="Courier" w:hAnsi="Courier" w:cs="Courier" w:hint="eastAsia"/>
          <w:kern w:val="0"/>
          <w:szCs w:val="24"/>
        </w:rPr>
        <w:t>数理推演</w:t>
      </w:r>
      <w:r w:rsidR="005959C5" w:rsidRPr="00DE2893">
        <w:rPr>
          <w:rFonts w:ascii="Courier" w:hAnsi="Courier" w:cs="Courier"/>
          <w:kern w:val="0"/>
          <w:szCs w:val="24"/>
        </w:rPr>
        <w:t>和计量分析</w:t>
      </w:r>
      <w:r w:rsidR="005959C5" w:rsidRPr="00DE2893">
        <w:rPr>
          <w:rFonts w:ascii="Courier" w:hAnsi="Courier" w:cs="Courier" w:hint="eastAsia"/>
          <w:kern w:val="0"/>
          <w:szCs w:val="24"/>
        </w:rPr>
        <w:t>，</w:t>
      </w:r>
      <w:r w:rsidR="00EB6649">
        <w:rPr>
          <w:rFonts w:ascii="Courier" w:hAnsi="Courier" w:cs="Courier" w:hint="eastAsia"/>
          <w:kern w:val="0"/>
          <w:szCs w:val="24"/>
        </w:rPr>
        <w:t>具备通过掌握</w:t>
      </w:r>
      <w:r w:rsidR="00EB6649">
        <w:rPr>
          <w:rFonts w:ascii="Courier" w:hAnsi="Courier" w:cs="Courier"/>
          <w:kern w:val="0"/>
          <w:szCs w:val="24"/>
        </w:rPr>
        <w:t>实际问题</w:t>
      </w:r>
      <w:r w:rsidR="005959C5" w:rsidRPr="00DE2893">
        <w:rPr>
          <w:rFonts w:ascii="Courier" w:hAnsi="Courier" w:cs="Courier"/>
          <w:kern w:val="0"/>
          <w:szCs w:val="24"/>
        </w:rPr>
        <w:t>得出有效结论</w:t>
      </w:r>
      <w:r w:rsidR="00EB6649">
        <w:rPr>
          <w:rFonts w:ascii="Courier" w:hAnsi="Courier" w:cs="Courier" w:hint="eastAsia"/>
          <w:kern w:val="0"/>
          <w:szCs w:val="24"/>
        </w:rPr>
        <w:t>并形成理论创新的能力</w:t>
      </w:r>
      <w:r w:rsidRPr="00DE2893">
        <w:rPr>
          <w:rFonts w:ascii="Courier" w:hAnsi="Courier" w:cs="Courier"/>
          <w:kern w:val="0"/>
          <w:szCs w:val="24"/>
        </w:rPr>
        <w:t>。</w:t>
      </w:r>
    </w:p>
    <w:p w:rsidR="007C1863" w:rsidRPr="008A1FB9" w:rsidRDefault="007C1863" w:rsidP="007C1863">
      <w:pPr>
        <w:spacing w:line="276" w:lineRule="auto"/>
        <w:ind w:firstLineChars="200" w:firstLine="420"/>
        <w:rPr>
          <w:rFonts w:ascii="Times New Roman" w:hAnsi="Times New Roman"/>
          <w:szCs w:val="21"/>
        </w:rPr>
      </w:pPr>
    </w:p>
    <w:p w:rsidR="00267F75" w:rsidRPr="00093CA5" w:rsidRDefault="007C1863" w:rsidP="007C1863">
      <w:pPr>
        <w:spacing w:line="276" w:lineRule="auto"/>
        <w:rPr>
          <w:rFonts w:ascii="Times New Roman" w:hAnsi="宋体"/>
          <w:b/>
          <w:szCs w:val="21"/>
        </w:rPr>
      </w:pPr>
      <w:r w:rsidRPr="008A1FB9">
        <w:rPr>
          <w:rFonts w:ascii="Times New Roman" w:hAnsi="宋体"/>
          <w:b/>
          <w:szCs w:val="21"/>
        </w:rPr>
        <w:t>三、专业</w:t>
      </w:r>
      <w:r w:rsidR="004E07C4">
        <w:rPr>
          <w:rFonts w:ascii="Times New Roman" w:hAnsi="宋体" w:hint="eastAsia"/>
          <w:b/>
          <w:szCs w:val="21"/>
        </w:rPr>
        <w:t>基础</w:t>
      </w:r>
      <w:r w:rsidRPr="008A1FB9">
        <w:rPr>
          <w:rFonts w:ascii="Times New Roman" w:hAnsi="宋体"/>
          <w:b/>
          <w:szCs w:val="21"/>
        </w:rPr>
        <w:t>核心课程</w:t>
      </w:r>
    </w:p>
    <w:p w:rsidR="00E9212C" w:rsidRDefault="00E9212C" w:rsidP="00267F75">
      <w:pPr>
        <w:spacing w:line="276" w:lineRule="auto"/>
        <w:ind w:firstLineChars="200" w:firstLine="420"/>
        <w:jc w:val="left"/>
        <w:rPr>
          <w:rFonts w:ascii="Times New Roman" w:hAnsi="宋体"/>
          <w:szCs w:val="21"/>
        </w:rPr>
      </w:pPr>
      <w:r>
        <w:rPr>
          <w:rFonts w:ascii="Times New Roman" w:hAnsi="宋体" w:hint="eastAsia"/>
          <w:szCs w:val="21"/>
        </w:rPr>
        <w:t>马克思主义哲学</w:t>
      </w:r>
      <w:r w:rsidR="009811BA">
        <w:rPr>
          <w:rFonts w:ascii="Times New Roman" w:hAnsi="宋体" w:hint="eastAsia"/>
          <w:szCs w:val="21"/>
        </w:rPr>
        <w:t>和哲学史</w:t>
      </w:r>
      <w:r w:rsidR="0055576B">
        <w:t>(</w:t>
      </w:r>
      <w:r w:rsidR="0055576B" w:rsidRPr="00EC68BD">
        <w:t>Marxist Philosophy</w:t>
      </w:r>
      <w:r w:rsidR="0055576B">
        <w:t xml:space="preserve"> and </w:t>
      </w:r>
      <w:r w:rsidR="0055576B">
        <w:rPr>
          <w:rFonts w:hint="eastAsia"/>
        </w:rPr>
        <w:t>H</w:t>
      </w:r>
      <w:r w:rsidR="0055576B">
        <w:t>i</w:t>
      </w:r>
      <w:r w:rsidR="0055576B">
        <w:rPr>
          <w:rFonts w:hint="eastAsia"/>
        </w:rPr>
        <w:t>story of Philosophy</w:t>
      </w:r>
      <w:r w:rsidR="0055576B">
        <w:t>)</w:t>
      </w:r>
    </w:p>
    <w:p w:rsidR="00E9212C" w:rsidRDefault="00E9212C" w:rsidP="00267F75">
      <w:pPr>
        <w:spacing w:line="276" w:lineRule="auto"/>
        <w:ind w:firstLineChars="200" w:firstLine="420"/>
        <w:jc w:val="left"/>
        <w:rPr>
          <w:rFonts w:ascii="Times New Roman" w:hAnsi="宋体"/>
          <w:szCs w:val="21"/>
        </w:rPr>
      </w:pPr>
      <w:r>
        <w:rPr>
          <w:rFonts w:ascii="Times New Roman" w:hAnsi="宋体" w:hint="eastAsia"/>
          <w:szCs w:val="21"/>
        </w:rPr>
        <w:t>中国哲学史</w:t>
      </w:r>
      <w:r w:rsidR="0031198F">
        <w:rPr>
          <w:rFonts w:ascii="Times New Roman" w:hAnsi="宋体" w:hint="eastAsia"/>
          <w:szCs w:val="21"/>
        </w:rPr>
        <w:t xml:space="preserve"> (</w:t>
      </w:r>
      <w:r w:rsidR="0031198F" w:rsidRPr="007A5D40">
        <w:rPr>
          <w:rFonts w:eastAsia="宋体" w:hint="eastAsia"/>
          <w:color w:val="000000"/>
          <w:szCs w:val="21"/>
        </w:rPr>
        <w:t>History of Chinese Philosophy</w:t>
      </w:r>
      <w:r w:rsidR="0031198F">
        <w:rPr>
          <w:rFonts w:ascii="Times New Roman" w:hAnsi="宋体" w:hint="eastAsia"/>
          <w:szCs w:val="21"/>
        </w:rPr>
        <w:t>)</w:t>
      </w:r>
    </w:p>
    <w:p w:rsidR="007C1863" w:rsidRDefault="009D6CEA" w:rsidP="00267F75">
      <w:pPr>
        <w:spacing w:line="276" w:lineRule="auto"/>
        <w:ind w:firstLineChars="200" w:firstLine="420"/>
        <w:jc w:val="left"/>
        <w:rPr>
          <w:rFonts w:ascii="Times New Roman" w:hAnsi="宋体"/>
          <w:szCs w:val="21"/>
        </w:rPr>
      </w:pPr>
      <w:r>
        <w:rPr>
          <w:rFonts w:ascii="Times New Roman" w:hAnsi="宋体" w:hint="eastAsia"/>
          <w:szCs w:val="21"/>
        </w:rPr>
        <w:t>西方哲学史</w:t>
      </w:r>
      <w:r w:rsidR="0031198F">
        <w:rPr>
          <w:rFonts w:ascii="Times New Roman" w:hAnsi="宋体" w:hint="eastAsia"/>
          <w:szCs w:val="21"/>
        </w:rPr>
        <w:t xml:space="preserve"> (</w:t>
      </w:r>
      <w:r w:rsidR="0031198F" w:rsidRPr="007A5D40">
        <w:rPr>
          <w:rFonts w:eastAsia="宋体" w:hint="eastAsia"/>
          <w:color w:val="000000"/>
          <w:szCs w:val="21"/>
        </w:rPr>
        <w:t>History of Western Philosophy</w:t>
      </w:r>
      <w:r w:rsidR="0031198F">
        <w:rPr>
          <w:rFonts w:ascii="Times New Roman" w:hAnsi="宋体" w:hint="eastAsia"/>
          <w:szCs w:val="21"/>
        </w:rPr>
        <w:t>)</w:t>
      </w:r>
    </w:p>
    <w:p w:rsidR="00E9212C" w:rsidRPr="0031198F" w:rsidRDefault="00E9212C" w:rsidP="00267F75">
      <w:pPr>
        <w:spacing w:line="276" w:lineRule="auto"/>
        <w:ind w:left="204" w:hangingChars="97" w:hanging="204"/>
        <w:rPr>
          <w:rFonts w:eastAsia="宋体"/>
          <w:color w:val="000000"/>
          <w:szCs w:val="21"/>
        </w:rPr>
      </w:pPr>
      <w:r>
        <w:rPr>
          <w:rFonts w:ascii="Times New Roman" w:hAnsi="宋体" w:hint="eastAsia"/>
          <w:szCs w:val="21"/>
        </w:rPr>
        <w:t>微积分</w:t>
      </w:r>
      <w:r w:rsidR="0031198F">
        <w:rPr>
          <w:rFonts w:ascii="Times New Roman" w:hAnsi="宋体" w:hint="eastAsia"/>
          <w:szCs w:val="21"/>
        </w:rPr>
        <w:t xml:space="preserve"> (</w:t>
      </w:r>
      <w:r w:rsidR="0031198F" w:rsidRPr="007A5D40">
        <w:rPr>
          <w:rFonts w:eastAsia="宋体"/>
          <w:color w:val="000000"/>
          <w:szCs w:val="21"/>
        </w:rPr>
        <w:t>Calculus</w:t>
      </w:r>
      <w:r w:rsidR="0031198F">
        <w:rPr>
          <w:rFonts w:ascii="Times New Roman" w:hAnsi="宋体" w:hint="eastAsia"/>
          <w:szCs w:val="21"/>
        </w:rPr>
        <w:t>)</w:t>
      </w:r>
    </w:p>
    <w:p w:rsidR="009D6CEA" w:rsidRDefault="009D6CEA" w:rsidP="00267F75">
      <w:pPr>
        <w:spacing w:line="276" w:lineRule="auto"/>
        <w:ind w:firstLineChars="200" w:firstLine="420"/>
        <w:jc w:val="left"/>
        <w:rPr>
          <w:rFonts w:ascii="Times New Roman" w:hAnsi="宋体"/>
          <w:szCs w:val="21"/>
        </w:rPr>
      </w:pPr>
      <w:r>
        <w:rPr>
          <w:rFonts w:ascii="Times New Roman" w:hAnsi="宋体" w:hint="eastAsia"/>
          <w:szCs w:val="21"/>
        </w:rPr>
        <w:t>线性代数</w:t>
      </w:r>
      <w:r w:rsidR="0031198F">
        <w:rPr>
          <w:rFonts w:ascii="Times New Roman" w:hAnsi="宋体" w:hint="eastAsia"/>
          <w:szCs w:val="21"/>
        </w:rPr>
        <w:t xml:space="preserve"> (</w:t>
      </w:r>
      <w:r w:rsidR="0031198F" w:rsidRPr="007A5D40">
        <w:rPr>
          <w:rFonts w:eastAsia="宋体" w:hint="eastAsia"/>
          <w:color w:val="000000"/>
          <w:szCs w:val="21"/>
        </w:rPr>
        <w:t>L</w:t>
      </w:r>
      <w:r w:rsidR="0031198F" w:rsidRPr="007A5D40">
        <w:rPr>
          <w:rFonts w:eastAsia="宋体"/>
          <w:color w:val="000000"/>
          <w:szCs w:val="21"/>
        </w:rPr>
        <w:t>i</w:t>
      </w:r>
      <w:r w:rsidR="0031198F" w:rsidRPr="007A5D40">
        <w:rPr>
          <w:rFonts w:eastAsia="宋体" w:hint="eastAsia"/>
          <w:color w:val="000000"/>
          <w:szCs w:val="21"/>
        </w:rPr>
        <w:t>near Algebra</w:t>
      </w:r>
      <w:r w:rsidR="0031198F" w:rsidRPr="007A5D40">
        <w:rPr>
          <w:rFonts w:eastAsia="宋体"/>
          <w:color w:val="000000"/>
          <w:szCs w:val="21"/>
        </w:rPr>
        <w:t>s</w:t>
      </w:r>
      <w:r w:rsidR="0031198F">
        <w:rPr>
          <w:rFonts w:ascii="Times New Roman" w:hAnsi="宋体" w:hint="eastAsia"/>
          <w:szCs w:val="21"/>
        </w:rPr>
        <w:t>)</w:t>
      </w:r>
    </w:p>
    <w:p w:rsidR="00E9212C" w:rsidRDefault="00E9212C" w:rsidP="00267F75">
      <w:pPr>
        <w:spacing w:line="276" w:lineRule="auto"/>
        <w:ind w:firstLineChars="200" w:firstLine="420"/>
        <w:jc w:val="left"/>
        <w:rPr>
          <w:rFonts w:ascii="Times New Roman" w:hAnsi="宋体"/>
          <w:szCs w:val="21"/>
        </w:rPr>
      </w:pPr>
      <w:r>
        <w:rPr>
          <w:rFonts w:ascii="Times New Roman" w:hAnsi="宋体" w:hint="eastAsia"/>
          <w:szCs w:val="21"/>
        </w:rPr>
        <w:t>微观经济学</w:t>
      </w:r>
      <w:r w:rsidR="0031198F">
        <w:rPr>
          <w:rFonts w:ascii="Times New Roman" w:hAnsi="宋体" w:hint="eastAsia"/>
          <w:szCs w:val="21"/>
        </w:rPr>
        <w:t xml:space="preserve"> (</w:t>
      </w:r>
      <w:r w:rsidR="0031198F" w:rsidRPr="007A5D40">
        <w:rPr>
          <w:rFonts w:eastAsia="宋体" w:hint="eastAsia"/>
          <w:color w:val="000000"/>
          <w:szCs w:val="21"/>
        </w:rPr>
        <w:t>Microeconomics</w:t>
      </w:r>
      <w:r w:rsidR="0031198F">
        <w:rPr>
          <w:rFonts w:ascii="Times New Roman" w:hAnsi="宋体" w:hint="eastAsia"/>
          <w:szCs w:val="21"/>
        </w:rPr>
        <w:t>)</w:t>
      </w:r>
    </w:p>
    <w:p w:rsidR="00E9212C" w:rsidRDefault="00AF0CE2" w:rsidP="00267F75">
      <w:pPr>
        <w:spacing w:line="276" w:lineRule="auto"/>
        <w:ind w:firstLineChars="200" w:firstLine="420"/>
        <w:jc w:val="left"/>
        <w:rPr>
          <w:rFonts w:ascii="Times New Roman" w:hAnsi="宋体"/>
          <w:szCs w:val="21"/>
        </w:rPr>
      </w:pPr>
      <w:r>
        <w:rPr>
          <w:rFonts w:ascii="Times New Roman" w:hAnsi="宋体"/>
          <w:szCs w:val="21"/>
        </w:rPr>
        <w:t>宏观经济学</w:t>
      </w:r>
      <w:r w:rsidR="0031198F">
        <w:rPr>
          <w:rFonts w:ascii="Times New Roman" w:hAnsi="宋体" w:hint="eastAsia"/>
          <w:szCs w:val="21"/>
        </w:rPr>
        <w:t xml:space="preserve"> (</w:t>
      </w:r>
      <w:r w:rsidR="0031198F" w:rsidRPr="007A5D40">
        <w:rPr>
          <w:rFonts w:eastAsia="宋体" w:hint="eastAsia"/>
          <w:color w:val="000000"/>
          <w:szCs w:val="21"/>
        </w:rPr>
        <w:t>Macroeconomics</w:t>
      </w:r>
      <w:r w:rsidR="0031198F">
        <w:rPr>
          <w:rFonts w:ascii="Times New Roman" w:hAnsi="宋体" w:hint="eastAsia"/>
          <w:szCs w:val="21"/>
        </w:rPr>
        <w:t>)</w:t>
      </w:r>
    </w:p>
    <w:p w:rsidR="0055576B" w:rsidRDefault="00AF0CE2" w:rsidP="00267F75">
      <w:pPr>
        <w:spacing w:line="276" w:lineRule="auto"/>
      </w:pPr>
      <w:r>
        <w:rPr>
          <w:rFonts w:ascii="Times New Roman" w:hAnsi="宋体"/>
          <w:szCs w:val="21"/>
        </w:rPr>
        <w:t>计量经济学</w:t>
      </w:r>
      <w:r w:rsidR="0055576B">
        <w:rPr>
          <w:rFonts w:hint="eastAsia"/>
        </w:rPr>
        <w:t>(Econometrics)</w:t>
      </w:r>
    </w:p>
    <w:p w:rsidR="0055576B" w:rsidRDefault="0055576B" w:rsidP="0055576B"/>
    <w:p w:rsidR="007C1863" w:rsidRPr="009806C6" w:rsidRDefault="007C1863" w:rsidP="007C1863">
      <w:pPr>
        <w:spacing w:line="276" w:lineRule="auto"/>
        <w:rPr>
          <w:rFonts w:ascii="Times New Roman" w:hAnsi="Times New Roman"/>
          <w:b/>
          <w:sz w:val="24"/>
          <w:szCs w:val="21"/>
        </w:rPr>
      </w:pPr>
      <w:r w:rsidRPr="009806C6">
        <w:rPr>
          <w:rFonts w:ascii="Times New Roman" w:hAnsi="宋体"/>
          <w:b/>
          <w:sz w:val="24"/>
          <w:szCs w:val="21"/>
        </w:rPr>
        <w:t>四、学制和学位</w:t>
      </w:r>
    </w:p>
    <w:p w:rsidR="00EB63D7" w:rsidRDefault="008F6041" w:rsidP="008F6041">
      <w:pPr>
        <w:jc w:val="left"/>
        <w:rPr>
          <w:rFonts w:ascii="宋体" w:hAnsi="宋体"/>
        </w:rPr>
      </w:pPr>
      <w:r w:rsidRPr="009806C6">
        <w:rPr>
          <w:rFonts w:ascii="黑体" w:hAnsi="宋体" w:hint="eastAsia"/>
        </w:rPr>
        <w:t>推荐</w:t>
      </w:r>
      <w:r w:rsidRPr="009806C6">
        <w:rPr>
          <w:rFonts w:ascii="黑体" w:hAnsi="宋体"/>
        </w:rPr>
        <w:t>学制</w:t>
      </w:r>
      <w:r w:rsidR="00E73F69">
        <w:rPr>
          <w:rFonts w:ascii="黑体" w:hAnsi="宋体" w:hint="eastAsia"/>
        </w:rPr>
        <w:t xml:space="preserve">         </w:t>
      </w:r>
      <w:r w:rsidRPr="009806C6">
        <w:rPr>
          <w:rFonts w:ascii="Times New Roman" w:hAnsi="宋体"/>
          <w:szCs w:val="21"/>
        </w:rPr>
        <w:t>4</w:t>
      </w:r>
      <w:r w:rsidRPr="009806C6">
        <w:rPr>
          <w:rFonts w:ascii="Times New Roman" w:hAnsi="宋体"/>
          <w:szCs w:val="21"/>
        </w:rPr>
        <w:t>年</w:t>
      </w:r>
    </w:p>
    <w:p w:rsidR="00EB63D7" w:rsidRDefault="008F6041" w:rsidP="008F6041">
      <w:pPr>
        <w:jc w:val="left"/>
        <w:rPr>
          <w:rFonts w:ascii="宋体" w:hAnsi="宋体"/>
          <w:color w:val="000000" w:themeColor="text1"/>
        </w:rPr>
      </w:pPr>
      <w:r w:rsidRPr="009806C6">
        <w:rPr>
          <w:rFonts w:ascii="黑体" w:hAnsi="宋体"/>
        </w:rPr>
        <w:t>最低毕业学分</w:t>
      </w:r>
      <w:r w:rsidR="00E73F69">
        <w:rPr>
          <w:rFonts w:ascii="黑体" w:hAnsi="宋体" w:hint="eastAsia"/>
        </w:rPr>
        <w:t xml:space="preserve">     </w:t>
      </w:r>
      <w:r w:rsidRPr="009806C6">
        <w:rPr>
          <w:rFonts w:ascii="Times New Roman" w:hAnsi="宋体"/>
          <w:szCs w:val="21"/>
        </w:rPr>
        <w:t>1</w:t>
      </w:r>
      <w:r w:rsidR="009773F8">
        <w:rPr>
          <w:rFonts w:ascii="Times New Roman" w:hAnsi="宋体"/>
          <w:szCs w:val="21"/>
        </w:rPr>
        <w:t>5</w:t>
      </w:r>
      <w:r w:rsidR="00074EB0">
        <w:rPr>
          <w:rFonts w:ascii="Times New Roman" w:hAnsi="宋体" w:hint="eastAsia"/>
          <w:szCs w:val="21"/>
        </w:rPr>
        <w:t>6</w:t>
      </w:r>
      <w:r w:rsidR="009773F8">
        <w:rPr>
          <w:rFonts w:ascii="Times New Roman" w:hAnsi="宋体"/>
          <w:szCs w:val="21"/>
        </w:rPr>
        <w:t>+</w:t>
      </w:r>
      <w:r w:rsidR="009773F8">
        <w:rPr>
          <w:rFonts w:ascii="Times New Roman" w:hAnsi="宋体" w:hint="eastAsia"/>
          <w:szCs w:val="21"/>
        </w:rPr>
        <w:t>6</w:t>
      </w:r>
    </w:p>
    <w:p w:rsidR="008F6041" w:rsidRPr="009806C6" w:rsidRDefault="008F6041" w:rsidP="008F6041">
      <w:pPr>
        <w:jc w:val="left"/>
        <w:rPr>
          <w:rFonts w:ascii="宋体" w:hAnsi="宋体"/>
        </w:rPr>
      </w:pPr>
      <w:r w:rsidRPr="009806C6">
        <w:rPr>
          <w:rFonts w:ascii="黑体" w:hAnsi="宋体"/>
        </w:rPr>
        <w:t>授予学位</w:t>
      </w:r>
      <w:r w:rsidR="00E73F69">
        <w:rPr>
          <w:rFonts w:ascii="黑体" w:hAnsi="宋体" w:hint="eastAsia"/>
        </w:rPr>
        <w:t xml:space="preserve">         </w:t>
      </w:r>
      <w:r w:rsidR="0020258C">
        <w:rPr>
          <w:rFonts w:ascii="宋体" w:hAnsi="宋体" w:hint="eastAsia"/>
        </w:rPr>
        <w:t>经济学学士</w:t>
      </w:r>
    </w:p>
    <w:p w:rsidR="008F6041" w:rsidRPr="009806C6" w:rsidRDefault="008F6041" w:rsidP="008F6041">
      <w:pPr>
        <w:jc w:val="left"/>
        <w:rPr>
          <w:rFonts w:ascii="黑体" w:hAnsi="宋体"/>
          <w:sz w:val="24"/>
        </w:rPr>
      </w:pPr>
    </w:p>
    <w:p w:rsidR="00FD1958" w:rsidRPr="009806C6" w:rsidRDefault="008F6041" w:rsidP="008F6041">
      <w:pPr>
        <w:spacing w:line="276" w:lineRule="auto"/>
        <w:rPr>
          <w:rFonts w:ascii="宋体" w:hAnsi="宋体"/>
          <w:color w:val="000000"/>
        </w:rPr>
      </w:pPr>
      <w:r w:rsidRPr="009806C6">
        <w:rPr>
          <w:rFonts w:ascii="黑体" w:hAnsi="黑体"/>
        </w:rPr>
        <w:t>学科专业类别</w:t>
      </w:r>
      <w:r w:rsidR="004E07C4" w:rsidRPr="009806C6">
        <w:rPr>
          <w:rFonts w:ascii="Times New Roman" w:hAnsi="宋体"/>
          <w:szCs w:val="21"/>
        </w:rPr>
        <w:t>PME</w:t>
      </w:r>
      <w:r w:rsidR="00EB63D7">
        <w:rPr>
          <w:rFonts w:ascii="Times New Roman" w:hAnsi="宋体" w:hint="eastAsia"/>
          <w:szCs w:val="21"/>
        </w:rPr>
        <w:t>（哲学、</w:t>
      </w:r>
      <w:r w:rsidR="00EB63D7">
        <w:rPr>
          <w:rFonts w:ascii="Times New Roman" w:hAnsi="宋体"/>
          <w:szCs w:val="21"/>
        </w:rPr>
        <w:t>数学</w:t>
      </w:r>
      <w:r w:rsidR="00EB63D7">
        <w:rPr>
          <w:rFonts w:ascii="Times New Roman" w:hAnsi="宋体" w:hint="eastAsia"/>
          <w:szCs w:val="21"/>
        </w:rPr>
        <w:t>、</w:t>
      </w:r>
      <w:r w:rsidR="00EB63D7">
        <w:rPr>
          <w:rFonts w:ascii="Times New Roman" w:hAnsi="宋体"/>
          <w:szCs w:val="21"/>
        </w:rPr>
        <w:t>经济学）</w:t>
      </w:r>
    </w:p>
    <w:p w:rsidR="00824151" w:rsidRPr="009806C6" w:rsidRDefault="00824151" w:rsidP="007C1863">
      <w:pPr>
        <w:spacing w:line="276" w:lineRule="auto"/>
        <w:rPr>
          <w:rFonts w:ascii="Times New Roman" w:hAnsi="Times New Roman"/>
          <w:szCs w:val="21"/>
        </w:rPr>
      </w:pPr>
    </w:p>
    <w:p w:rsidR="007C1863" w:rsidRPr="009806C6" w:rsidRDefault="007C1863" w:rsidP="007C1863">
      <w:pPr>
        <w:rPr>
          <w:rFonts w:ascii="Times New Roman" w:hAnsi="宋体"/>
          <w:b/>
          <w:sz w:val="24"/>
          <w:szCs w:val="21"/>
        </w:rPr>
      </w:pPr>
      <w:r w:rsidRPr="009806C6">
        <w:rPr>
          <w:rFonts w:ascii="Times New Roman" w:hAnsi="宋体"/>
          <w:b/>
          <w:sz w:val="24"/>
          <w:szCs w:val="21"/>
        </w:rPr>
        <w:t>五、</w:t>
      </w:r>
      <w:r w:rsidR="00276B26" w:rsidRPr="009806C6">
        <w:rPr>
          <w:rFonts w:ascii="Times New Roman" w:hAnsi="宋体" w:hint="eastAsia"/>
          <w:b/>
          <w:sz w:val="24"/>
          <w:szCs w:val="21"/>
        </w:rPr>
        <w:t>学分分布</w:t>
      </w:r>
      <w:r w:rsidR="00276B26" w:rsidRPr="009806C6">
        <w:rPr>
          <w:rFonts w:ascii="Times New Roman" w:hAnsi="宋体"/>
          <w:b/>
          <w:sz w:val="24"/>
          <w:szCs w:val="21"/>
        </w:rPr>
        <w:t>与</w:t>
      </w:r>
      <w:r w:rsidR="00276B26" w:rsidRPr="009806C6">
        <w:rPr>
          <w:rFonts w:ascii="Times New Roman" w:hAnsi="宋体" w:hint="eastAsia"/>
          <w:b/>
          <w:sz w:val="24"/>
          <w:szCs w:val="21"/>
        </w:rPr>
        <w:t>课程设置</w:t>
      </w:r>
    </w:p>
    <w:p w:rsidR="00E9212C" w:rsidRPr="009806C6" w:rsidRDefault="00E9212C" w:rsidP="008F6041">
      <w:pPr>
        <w:jc w:val="left"/>
        <w:rPr>
          <w:rFonts w:ascii="黑体" w:hAnsi="宋体"/>
          <w:sz w:val="24"/>
        </w:rPr>
      </w:pPr>
    </w:p>
    <w:p w:rsidR="008F6041" w:rsidRPr="009806C6" w:rsidRDefault="008F6041" w:rsidP="008F6041">
      <w:pPr>
        <w:jc w:val="left"/>
        <w:rPr>
          <w:rFonts w:ascii="黑体" w:hAnsi="宋体"/>
        </w:rPr>
      </w:pPr>
      <w:r w:rsidRPr="009806C6">
        <w:rPr>
          <w:rFonts w:ascii="黑体" w:hAnsi="宋体"/>
        </w:rPr>
        <w:t>课程设置与学分分布</w:t>
      </w:r>
    </w:p>
    <w:p w:rsidR="00E9212C" w:rsidRDefault="00223895" w:rsidP="008F6041">
      <w:pPr>
        <w:jc w:val="left"/>
        <w:rPr>
          <w:rFonts w:ascii="黑体" w:hAnsi="宋体"/>
        </w:rPr>
      </w:pPr>
      <w:r>
        <w:rPr>
          <w:rFonts w:ascii="黑体" w:hAnsi="宋体" w:hint="eastAsia"/>
        </w:rPr>
        <w:t>专业必修课</w:t>
      </w:r>
      <w:r>
        <w:rPr>
          <w:rFonts w:ascii="黑体" w:hAnsi="宋体" w:hint="eastAsia"/>
        </w:rPr>
        <w:t xml:space="preserve">  8</w:t>
      </w:r>
      <w:r w:rsidR="00E74841">
        <w:rPr>
          <w:rFonts w:ascii="黑体" w:hAnsi="宋体" w:hint="eastAsia"/>
        </w:rPr>
        <w:t>6</w:t>
      </w:r>
      <w:r>
        <w:rPr>
          <w:rFonts w:ascii="黑体" w:hAnsi="宋体" w:hint="eastAsia"/>
        </w:rPr>
        <w:t>学分；专业选修课：</w:t>
      </w:r>
      <w:r>
        <w:rPr>
          <w:rFonts w:ascii="黑体" w:hAnsi="宋体" w:hint="eastAsia"/>
        </w:rPr>
        <w:t>28</w:t>
      </w:r>
      <w:r>
        <w:rPr>
          <w:rFonts w:ascii="黑体" w:hAnsi="宋体" w:hint="eastAsia"/>
        </w:rPr>
        <w:t>学分</w:t>
      </w:r>
      <w:r w:rsidR="00350108">
        <w:rPr>
          <w:rFonts w:ascii="黑体" w:hAnsi="宋体" w:hint="eastAsia"/>
        </w:rPr>
        <w:t>；专业实践课：</w:t>
      </w:r>
      <w:r w:rsidR="00350108">
        <w:rPr>
          <w:rFonts w:ascii="黑体" w:hAnsi="宋体" w:hint="eastAsia"/>
        </w:rPr>
        <w:t>10</w:t>
      </w:r>
      <w:r w:rsidR="00350108">
        <w:rPr>
          <w:rFonts w:ascii="黑体" w:hAnsi="宋体" w:hint="eastAsia"/>
        </w:rPr>
        <w:t>学分</w:t>
      </w:r>
    </w:p>
    <w:p w:rsidR="00D03DD2" w:rsidRPr="009806C6" w:rsidRDefault="00223895" w:rsidP="008F6041">
      <w:pPr>
        <w:jc w:val="left"/>
        <w:rPr>
          <w:rFonts w:ascii="黑体" w:hAnsi="宋体"/>
        </w:rPr>
      </w:pPr>
      <w:r>
        <w:rPr>
          <w:rFonts w:ascii="黑体" w:hAnsi="宋体" w:hint="eastAsia"/>
        </w:rPr>
        <w:t>思政类＋军体类＋外语类＋计算机＋通识选修课：</w:t>
      </w:r>
      <w:r>
        <w:rPr>
          <w:rFonts w:ascii="黑体" w:hAnsi="宋体" w:hint="eastAsia"/>
        </w:rPr>
        <w:t>38</w:t>
      </w:r>
      <w:r>
        <w:rPr>
          <w:rFonts w:ascii="黑体" w:hAnsi="宋体" w:hint="eastAsia"/>
        </w:rPr>
        <w:t>学分</w:t>
      </w:r>
    </w:p>
    <w:p w:rsidR="00223895" w:rsidRDefault="00223895" w:rsidP="008F6041">
      <w:pPr>
        <w:jc w:val="left"/>
        <w:rPr>
          <w:rFonts w:ascii="黑体" w:hAnsi="宋体"/>
        </w:rPr>
      </w:pPr>
    </w:p>
    <w:p w:rsidR="008F6041" w:rsidRPr="009806C6" w:rsidRDefault="008F6041" w:rsidP="008F6041">
      <w:pPr>
        <w:jc w:val="left"/>
        <w:rPr>
          <w:rFonts w:ascii="黑体" w:hAnsi="宋体"/>
        </w:rPr>
      </w:pPr>
      <w:r w:rsidRPr="009806C6">
        <w:rPr>
          <w:rFonts w:ascii="黑体" w:hAnsi="宋体"/>
        </w:rPr>
        <w:t>1.</w:t>
      </w:r>
      <w:r w:rsidRPr="009806C6">
        <w:rPr>
          <w:rFonts w:ascii="黑体" w:hAnsi="宋体"/>
        </w:rPr>
        <w:t>通识课程</w:t>
      </w:r>
      <w:r w:rsidR="00223895">
        <w:rPr>
          <w:rFonts w:ascii="黑体" w:hAnsi="宋体" w:hint="eastAsia"/>
        </w:rPr>
        <w:t xml:space="preserve">           </w:t>
      </w:r>
      <w:r w:rsidR="00295E50">
        <w:rPr>
          <w:rFonts w:ascii="黑体" w:hAnsi="宋体" w:hint="eastAsia"/>
        </w:rPr>
        <w:t>32+6</w:t>
      </w:r>
      <w:r w:rsidRPr="009806C6">
        <w:rPr>
          <w:rFonts w:ascii="黑体" w:hAnsi="宋体"/>
        </w:rPr>
        <w:t>学分</w:t>
      </w:r>
    </w:p>
    <w:p w:rsidR="008F6041" w:rsidRPr="009806C6" w:rsidRDefault="008F6041" w:rsidP="008F6041">
      <w:pPr>
        <w:jc w:val="left"/>
        <w:rPr>
          <w:rFonts w:ascii="黑体" w:hAnsi="宋体"/>
        </w:rPr>
      </w:pPr>
      <w:r w:rsidRPr="009806C6">
        <w:rPr>
          <w:rFonts w:ascii="黑体" w:hAnsi="宋体"/>
        </w:rPr>
        <w:t xml:space="preserve">    (1)</w:t>
      </w:r>
      <w:r w:rsidRPr="009806C6">
        <w:rPr>
          <w:rFonts w:ascii="黑体" w:hAnsi="宋体"/>
        </w:rPr>
        <w:t>思政类必修</w:t>
      </w:r>
      <w:r w:rsidRPr="009806C6">
        <w:rPr>
          <w:rFonts w:ascii="黑体" w:hAnsi="宋体"/>
        </w:rPr>
        <w:t>11.5+2</w:t>
      </w:r>
      <w:r w:rsidRPr="009806C6">
        <w:rPr>
          <w:rFonts w:ascii="黑体" w:hAnsi="宋体"/>
        </w:rPr>
        <w:t>学分</w:t>
      </w:r>
    </w:p>
    <w:p w:rsidR="00D03DD2" w:rsidRDefault="00D03DD2" w:rsidP="008F6041">
      <w:pPr>
        <w:jc w:val="left"/>
        <w:rPr>
          <w:rFonts w:ascii="宋体" w:hAnsi="宋体"/>
          <w:b/>
        </w:rPr>
      </w:pPr>
    </w:p>
    <w:p w:rsidR="008F6041" w:rsidRPr="009806C6" w:rsidRDefault="003954B8" w:rsidP="002F0E42">
      <w:pPr>
        <w:ind w:firstLineChars="150" w:firstLine="316"/>
        <w:jc w:val="left"/>
        <w:rPr>
          <w:rFonts w:ascii="宋体" w:hAnsi="宋体"/>
          <w:b/>
        </w:rPr>
      </w:pPr>
      <w:r>
        <w:rPr>
          <w:rFonts w:ascii="宋体" w:hAnsi="宋体" w:hint="eastAsia"/>
          <w:b/>
        </w:rPr>
        <w:t xml:space="preserve">  </w:t>
      </w:r>
      <w:r w:rsidR="008F6041" w:rsidRPr="009806C6">
        <w:rPr>
          <w:rFonts w:ascii="宋体" w:hAnsi="宋体"/>
          <w:b/>
        </w:rPr>
        <w:t xml:space="preserve">课程号      课程名称    </w:t>
      </w:r>
      <w:r>
        <w:rPr>
          <w:rFonts w:ascii="宋体" w:hAnsi="宋体" w:hint="eastAsia"/>
          <w:b/>
        </w:rPr>
        <w:t xml:space="preserve">                         </w:t>
      </w:r>
      <w:r w:rsidR="008F6041" w:rsidRPr="009806C6">
        <w:rPr>
          <w:rFonts w:ascii="宋体" w:hAnsi="宋体"/>
          <w:b/>
        </w:rPr>
        <w:t>学分周学时</w:t>
      </w:r>
      <w:r>
        <w:rPr>
          <w:rFonts w:ascii="宋体" w:hAnsi="宋体" w:hint="eastAsia"/>
          <w:b/>
        </w:rPr>
        <w:t xml:space="preserve">  </w:t>
      </w:r>
      <w:r w:rsidR="008F6041" w:rsidRPr="009806C6">
        <w:rPr>
          <w:rFonts w:ascii="宋体" w:hAnsi="宋体"/>
          <w:b/>
        </w:rPr>
        <w:t>年级学期</w:t>
      </w:r>
    </w:p>
    <w:p w:rsidR="008F6041" w:rsidRPr="009806C6" w:rsidRDefault="008F6041" w:rsidP="00D03DD2">
      <w:pPr>
        <w:autoSpaceDE w:val="0"/>
        <w:autoSpaceDN w:val="0"/>
        <w:jc w:val="left"/>
        <w:rPr>
          <w:rFonts w:ascii="宋体" w:hAnsi="宋体"/>
          <w:sz w:val="18"/>
        </w:rPr>
      </w:pPr>
      <w:r w:rsidRPr="009806C6">
        <w:rPr>
          <w:rFonts w:ascii="宋体" w:hAnsi="宋体"/>
          <w:sz w:val="18"/>
        </w:rPr>
        <w:t xml:space="preserve">      021E0010  思想道德修养与法律基础                          2.5  2.0-1.0  一  秋冬</w:t>
      </w:r>
    </w:p>
    <w:p w:rsidR="008F6041" w:rsidRPr="009806C6" w:rsidRDefault="008F6041" w:rsidP="00D03DD2">
      <w:pPr>
        <w:autoSpaceDE w:val="0"/>
        <w:autoSpaceDN w:val="0"/>
        <w:jc w:val="left"/>
        <w:rPr>
          <w:rFonts w:ascii="宋体" w:hAnsi="宋体"/>
          <w:sz w:val="18"/>
        </w:rPr>
      </w:pPr>
      <w:r w:rsidRPr="009806C6">
        <w:rPr>
          <w:rFonts w:ascii="宋体" w:hAnsi="宋体"/>
          <w:sz w:val="18"/>
        </w:rPr>
        <w:t xml:space="preserve">      021E0020  中国近现代史纲要                                2.5  2.0-1.0  一  秋冬</w:t>
      </w:r>
      <w:r w:rsidRPr="009806C6">
        <w:rPr>
          <w:rFonts w:ascii="宋体" w:hAnsi="宋体" w:hint="eastAsia"/>
          <w:sz w:val="18"/>
        </w:rPr>
        <w:t>/春夏</w:t>
      </w:r>
    </w:p>
    <w:p w:rsidR="008F6041" w:rsidRPr="009806C6" w:rsidRDefault="008F6041" w:rsidP="00D03DD2">
      <w:pPr>
        <w:autoSpaceDE w:val="0"/>
        <w:autoSpaceDN w:val="0"/>
        <w:jc w:val="left"/>
        <w:rPr>
          <w:rFonts w:ascii="宋体" w:hAnsi="宋体"/>
          <w:sz w:val="18"/>
        </w:rPr>
      </w:pPr>
      <w:r w:rsidRPr="009806C6">
        <w:rPr>
          <w:rFonts w:ascii="宋体" w:hAnsi="宋体"/>
          <w:sz w:val="18"/>
        </w:rPr>
        <w:t xml:space="preserve">      021E0040  马克思主义基本原理概论                          2.5  2.0-1.0  二  秋冬</w:t>
      </w:r>
      <w:r w:rsidRPr="009806C6">
        <w:rPr>
          <w:rFonts w:ascii="宋体" w:hAnsi="宋体" w:hint="eastAsia"/>
          <w:sz w:val="18"/>
        </w:rPr>
        <w:t>/春夏</w:t>
      </w:r>
    </w:p>
    <w:p w:rsidR="008F6041" w:rsidRPr="009806C6" w:rsidRDefault="008F6041" w:rsidP="00D03DD2">
      <w:pPr>
        <w:autoSpaceDE w:val="0"/>
        <w:autoSpaceDN w:val="0"/>
        <w:jc w:val="left"/>
        <w:rPr>
          <w:rFonts w:ascii="宋体" w:hAnsi="宋体"/>
          <w:sz w:val="18"/>
        </w:rPr>
      </w:pPr>
      <w:r w:rsidRPr="009806C6">
        <w:rPr>
          <w:rFonts w:ascii="宋体" w:hAnsi="宋体"/>
          <w:sz w:val="18"/>
        </w:rPr>
        <w:t xml:space="preserve">      031E0031  毛泽东思想和中国特色社会主义理论体系概论        4.0  3.0-2.0  </w:t>
      </w:r>
      <w:r w:rsidRPr="009806C6">
        <w:rPr>
          <w:rFonts w:ascii="宋体" w:hAnsi="宋体" w:hint="eastAsia"/>
          <w:sz w:val="18"/>
        </w:rPr>
        <w:t>三</w:t>
      </w:r>
      <w:r w:rsidRPr="009806C6">
        <w:rPr>
          <w:rFonts w:ascii="宋体" w:hAnsi="宋体"/>
          <w:sz w:val="18"/>
        </w:rPr>
        <w:t xml:space="preserve">  秋冬</w:t>
      </w:r>
      <w:r w:rsidRPr="009806C6">
        <w:rPr>
          <w:rFonts w:ascii="宋体" w:hAnsi="宋体" w:hint="eastAsia"/>
          <w:sz w:val="18"/>
        </w:rPr>
        <w:t>/</w:t>
      </w:r>
      <w:r w:rsidRPr="009806C6">
        <w:rPr>
          <w:rFonts w:ascii="宋体" w:hAnsi="宋体"/>
          <w:sz w:val="18"/>
        </w:rPr>
        <w:t>春夏</w:t>
      </w:r>
    </w:p>
    <w:p w:rsidR="008F6041" w:rsidRPr="009806C6" w:rsidRDefault="008F6041" w:rsidP="00D03DD2">
      <w:pPr>
        <w:autoSpaceDE w:val="0"/>
        <w:autoSpaceDN w:val="0"/>
        <w:jc w:val="left"/>
        <w:rPr>
          <w:rFonts w:ascii="宋体" w:hAnsi="宋体"/>
          <w:sz w:val="18"/>
        </w:rPr>
      </w:pPr>
      <w:r w:rsidRPr="009806C6">
        <w:rPr>
          <w:rFonts w:ascii="宋体" w:hAnsi="宋体"/>
          <w:sz w:val="18"/>
        </w:rPr>
        <w:t xml:space="preserve">      371E0010  形势与政策Ⅰ                                    +1.0 0.0-2.0  一 </w:t>
      </w:r>
    </w:p>
    <w:p w:rsidR="008F6041" w:rsidRPr="009806C6" w:rsidRDefault="008F6041" w:rsidP="00D03DD2">
      <w:pPr>
        <w:autoSpaceDE w:val="0"/>
        <w:autoSpaceDN w:val="0"/>
        <w:jc w:val="left"/>
        <w:rPr>
          <w:rFonts w:ascii="宋体" w:hAnsi="宋体"/>
          <w:sz w:val="18"/>
        </w:rPr>
      </w:pPr>
      <w:r w:rsidRPr="009806C6">
        <w:rPr>
          <w:rFonts w:ascii="宋体" w:hAnsi="宋体"/>
          <w:sz w:val="18"/>
        </w:rPr>
        <w:lastRenderedPageBreak/>
        <w:t xml:space="preserve">      371E0020  形势与政策Ⅱ                                    +1.0 0.0-2.0  </w:t>
      </w:r>
      <w:r w:rsidRPr="009806C6">
        <w:rPr>
          <w:rFonts w:ascii="宋体" w:hAnsi="宋体" w:hint="eastAsia"/>
          <w:sz w:val="18"/>
        </w:rPr>
        <w:t>二、</w:t>
      </w:r>
      <w:r w:rsidRPr="009806C6">
        <w:rPr>
          <w:rFonts w:ascii="宋体" w:hAnsi="宋体"/>
          <w:sz w:val="18"/>
        </w:rPr>
        <w:t>三、</w:t>
      </w:r>
      <w:r w:rsidRPr="009806C6">
        <w:rPr>
          <w:rFonts w:ascii="宋体" w:hAnsi="宋体" w:hint="eastAsia"/>
          <w:sz w:val="18"/>
        </w:rPr>
        <w:t>四</w:t>
      </w:r>
    </w:p>
    <w:p w:rsidR="008F6041" w:rsidRPr="009806C6" w:rsidRDefault="008F6041" w:rsidP="008F6041">
      <w:pPr>
        <w:jc w:val="left"/>
        <w:rPr>
          <w:rFonts w:ascii="黑体" w:hAnsi="宋体"/>
          <w:sz w:val="20"/>
        </w:rPr>
      </w:pPr>
    </w:p>
    <w:p w:rsidR="008F6041" w:rsidRPr="009806C6" w:rsidRDefault="008F6041" w:rsidP="008F6041">
      <w:pPr>
        <w:jc w:val="left"/>
        <w:rPr>
          <w:rFonts w:ascii="黑体" w:hAnsi="宋体"/>
        </w:rPr>
      </w:pPr>
      <w:r w:rsidRPr="009806C6">
        <w:rPr>
          <w:rFonts w:ascii="黑体" w:hAnsi="宋体"/>
        </w:rPr>
        <w:t>(2)</w:t>
      </w:r>
      <w:r w:rsidRPr="009806C6">
        <w:rPr>
          <w:rFonts w:ascii="黑体" w:hAnsi="宋体"/>
        </w:rPr>
        <w:t>军体类必修</w:t>
      </w:r>
      <w:r w:rsidRPr="009806C6">
        <w:rPr>
          <w:rFonts w:ascii="黑体" w:hAnsi="宋体"/>
        </w:rPr>
        <w:t xml:space="preserve">            5.5+3</w:t>
      </w:r>
      <w:r w:rsidRPr="009806C6">
        <w:rPr>
          <w:rFonts w:ascii="黑体" w:hAnsi="宋体"/>
        </w:rPr>
        <w:t>学分</w:t>
      </w:r>
    </w:p>
    <w:p w:rsidR="008F6041" w:rsidRPr="009806C6" w:rsidRDefault="008F6041" w:rsidP="008F6041">
      <w:pPr>
        <w:jc w:val="left"/>
        <w:rPr>
          <w:rFonts w:ascii="黑体" w:hAnsi="宋体"/>
        </w:rPr>
      </w:pPr>
      <w:r w:rsidRPr="009806C6">
        <w:rPr>
          <w:rFonts w:ascii="黑体" w:hAnsi="宋体"/>
        </w:rPr>
        <w:t>体育Ⅰ、Ⅱ、Ⅲ、Ⅳ为必修课程，每门课程</w:t>
      </w:r>
      <w:r w:rsidRPr="009806C6">
        <w:rPr>
          <w:rFonts w:ascii="黑体" w:hAnsi="宋体"/>
        </w:rPr>
        <w:t>1</w:t>
      </w:r>
      <w:r w:rsidRPr="009806C6">
        <w:rPr>
          <w:rFonts w:ascii="黑体" w:hAnsi="宋体"/>
        </w:rPr>
        <w:t>学分，要求在前</w:t>
      </w:r>
      <w:r w:rsidRPr="009806C6">
        <w:rPr>
          <w:rFonts w:ascii="黑体" w:hAnsi="宋体"/>
        </w:rPr>
        <w:t>2</w:t>
      </w:r>
      <w:r w:rsidRPr="009806C6">
        <w:rPr>
          <w:rFonts w:ascii="黑体" w:hAnsi="宋体"/>
        </w:rPr>
        <w:t>年内修读。学生每年的体质测试原则上低年级随课程进行，成绩不另记录；高年级独立进行测试，达标者按</w:t>
      </w:r>
      <w:r w:rsidRPr="009806C6">
        <w:rPr>
          <w:rFonts w:ascii="黑体" w:hAnsi="宋体"/>
        </w:rPr>
        <w:t>+0.5</w:t>
      </w:r>
      <w:r w:rsidRPr="009806C6">
        <w:rPr>
          <w:rFonts w:ascii="黑体" w:hAnsi="宋体"/>
        </w:rPr>
        <w:t>学分记，三、四年级合计</w:t>
      </w:r>
      <w:r w:rsidRPr="009806C6">
        <w:rPr>
          <w:rFonts w:ascii="黑体" w:hAnsi="宋体"/>
        </w:rPr>
        <w:t>+1</w:t>
      </w:r>
      <w:r w:rsidRPr="009806C6">
        <w:rPr>
          <w:rFonts w:ascii="黑体" w:hAnsi="宋体"/>
        </w:rPr>
        <w:t>学分。</w:t>
      </w:r>
    </w:p>
    <w:p w:rsidR="008F6041" w:rsidRPr="009806C6" w:rsidRDefault="008F6041" w:rsidP="008F6041">
      <w:pPr>
        <w:jc w:val="left"/>
        <w:rPr>
          <w:rFonts w:ascii="宋体" w:hAnsi="宋体"/>
          <w:b/>
          <w:sz w:val="18"/>
        </w:rPr>
      </w:pPr>
      <w:r w:rsidRPr="009806C6">
        <w:rPr>
          <w:rFonts w:ascii="宋体" w:hAnsi="宋体"/>
          <w:b/>
          <w:sz w:val="18"/>
        </w:rPr>
        <w:t xml:space="preserve">       课程号</w:t>
      </w:r>
      <w:r w:rsidR="003954B8">
        <w:rPr>
          <w:rFonts w:ascii="宋体" w:hAnsi="宋体" w:hint="eastAsia"/>
          <w:b/>
          <w:sz w:val="18"/>
        </w:rPr>
        <w:t xml:space="preserve">   </w:t>
      </w:r>
      <w:r w:rsidRPr="009806C6">
        <w:rPr>
          <w:rFonts w:ascii="宋体" w:hAnsi="宋体"/>
          <w:b/>
          <w:sz w:val="18"/>
        </w:rPr>
        <w:t xml:space="preserve">课程名称   </w:t>
      </w:r>
      <w:r w:rsidR="003954B8">
        <w:rPr>
          <w:rFonts w:ascii="宋体" w:hAnsi="宋体" w:hint="eastAsia"/>
          <w:b/>
          <w:sz w:val="18"/>
        </w:rPr>
        <w:t xml:space="preserve">                                   </w:t>
      </w:r>
      <w:r w:rsidRPr="009806C6">
        <w:rPr>
          <w:rFonts w:ascii="宋体" w:hAnsi="宋体"/>
          <w:b/>
          <w:sz w:val="18"/>
        </w:rPr>
        <w:t xml:space="preserve"> 学分  周学时  年级 学期</w:t>
      </w:r>
    </w:p>
    <w:p w:rsidR="008F6041" w:rsidRPr="009806C6" w:rsidRDefault="008F6041" w:rsidP="0019035A">
      <w:pPr>
        <w:autoSpaceDE w:val="0"/>
        <w:autoSpaceDN w:val="0"/>
        <w:jc w:val="left"/>
        <w:rPr>
          <w:rFonts w:ascii="宋体" w:hAnsi="宋体"/>
          <w:sz w:val="18"/>
        </w:rPr>
      </w:pPr>
      <w:r w:rsidRPr="009806C6">
        <w:rPr>
          <w:rFonts w:ascii="宋体" w:hAnsi="宋体"/>
          <w:sz w:val="18"/>
        </w:rPr>
        <w:t xml:space="preserve">      03110021  军训                                            +2.0 </w:t>
      </w:r>
      <w:r w:rsidR="00D60CF8" w:rsidRPr="009806C6">
        <w:rPr>
          <w:rFonts w:ascii="宋体" w:hAnsi="宋体"/>
          <w:sz w:val="18"/>
        </w:rPr>
        <w:t xml:space="preserve">+2      </w:t>
      </w:r>
      <w:r w:rsidRPr="009806C6">
        <w:rPr>
          <w:rFonts w:ascii="宋体" w:hAnsi="宋体"/>
          <w:sz w:val="18"/>
        </w:rPr>
        <w:t>一  秋</w:t>
      </w:r>
    </w:p>
    <w:p w:rsidR="008F6041" w:rsidRPr="009806C6" w:rsidRDefault="008F6041" w:rsidP="0019035A">
      <w:pPr>
        <w:autoSpaceDE w:val="0"/>
        <w:autoSpaceDN w:val="0"/>
        <w:jc w:val="left"/>
        <w:rPr>
          <w:rFonts w:ascii="宋体" w:hAnsi="宋体"/>
          <w:sz w:val="18"/>
        </w:rPr>
      </w:pPr>
      <w:r w:rsidRPr="009806C6">
        <w:rPr>
          <w:rFonts w:ascii="宋体" w:hAnsi="宋体"/>
          <w:sz w:val="18"/>
        </w:rPr>
        <w:t xml:space="preserve">      031E0020  体育Ⅰ                                          1.0  0.0-2.0  一  秋冬</w:t>
      </w:r>
    </w:p>
    <w:p w:rsidR="008F6041" w:rsidRPr="009806C6" w:rsidRDefault="008F6041" w:rsidP="0019035A">
      <w:pPr>
        <w:autoSpaceDE w:val="0"/>
        <w:autoSpaceDN w:val="0"/>
        <w:jc w:val="left"/>
        <w:rPr>
          <w:rFonts w:ascii="宋体" w:hAnsi="宋体"/>
          <w:sz w:val="18"/>
        </w:rPr>
      </w:pPr>
      <w:r w:rsidRPr="009806C6">
        <w:rPr>
          <w:rFonts w:ascii="宋体" w:hAnsi="宋体"/>
          <w:sz w:val="18"/>
        </w:rPr>
        <w:t xml:space="preserve">      031E0030  体育Ⅱ                                          1.0  0.0-2.0  一  春夏</w:t>
      </w:r>
    </w:p>
    <w:p w:rsidR="008F6041" w:rsidRPr="009806C6" w:rsidRDefault="008F6041" w:rsidP="0019035A">
      <w:pPr>
        <w:autoSpaceDE w:val="0"/>
        <w:autoSpaceDN w:val="0"/>
        <w:jc w:val="left"/>
        <w:rPr>
          <w:rFonts w:ascii="宋体" w:hAnsi="宋体"/>
          <w:sz w:val="18"/>
        </w:rPr>
      </w:pPr>
      <w:r w:rsidRPr="009806C6">
        <w:rPr>
          <w:rFonts w:ascii="宋体" w:hAnsi="宋体"/>
          <w:sz w:val="18"/>
        </w:rPr>
        <w:t xml:space="preserve">      031E0040  体育Ⅲ                                          1.0  0.0-2.0  二  秋冬</w:t>
      </w:r>
    </w:p>
    <w:p w:rsidR="008F6041" w:rsidRPr="009806C6" w:rsidRDefault="008F6041" w:rsidP="0019035A">
      <w:pPr>
        <w:autoSpaceDE w:val="0"/>
        <w:autoSpaceDN w:val="0"/>
        <w:jc w:val="left"/>
        <w:rPr>
          <w:rFonts w:ascii="宋体" w:hAnsi="宋体"/>
          <w:sz w:val="18"/>
        </w:rPr>
      </w:pPr>
      <w:r w:rsidRPr="009806C6">
        <w:rPr>
          <w:rFonts w:ascii="宋体" w:hAnsi="宋体"/>
          <w:sz w:val="18"/>
        </w:rPr>
        <w:t xml:space="preserve">      031E0010  军事理论                                        1.5  1.0-1.0  二  秋冬,春夏</w:t>
      </w:r>
    </w:p>
    <w:p w:rsidR="008F6041" w:rsidRPr="009806C6" w:rsidRDefault="008F6041" w:rsidP="0019035A">
      <w:pPr>
        <w:autoSpaceDE w:val="0"/>
        <w:autoSpaceDN w:val="0"/>
        <w:jc w:val="left"/>
        <w:rPr>
          <w:rFonts w:ascii="宋体" w:hAnsi="宋体"/>
          <w:sz w:val="18"/>
        </w:rPr>
      </w:pPr>
      <w:r w:rsidRPr="009806C6">
        <w:rPr>
          <w:rFonts w:ascii="宋体" w:hAnsi="宋体"/>
          <w:sz w:val="18"/>
        </w:rPr>
        <w:t xml:space="preserve">      031E0050  体育Ⅳ                                          1.0  0.0-2.0  二  春夏</w:t>
      </w:r>
    </w:p>
    <w:p w:rsidR="008F6041" w:rsidRPr="009806C6" w:rsidRDefault="008F6041" w:rsidP="0019035A">
      <w:pPr>
        <w:autoSpaceDE w:val="0"/>
        <w:autoSpaceDN w:val="0"/>
        <w:jc w:val="left"/>
        <w:rPr>
          <w:rFonts w:ascii="宋体" w:hAnsi="宋体"/>
          <w:sz w:val="18"/>
        </w:rPr>
      </w:pPr>
      <w:r w:rsidRPr="009806C6">
        <w:rPr>
          <w:rFonts w:ascii="宋体" w:hAnsi="宋体"/>
          <w:sz w:val="18"/>
        </w:rPr>
        <w:t xml:space="preserve">      03110080  体质测试Ⅰ                                      +0.5 0.0-1.0  三  秋冬,春夏</w:t>
      </w:r>
    </w:p>
    <w:p w:rsidR="008F6041" w:rsidRPr="009806C6" w:rsidRDefault="008F6041" w:rsidP="0019035A">
      <w:pPr>
        <w:autoSpaceDE w:val="0"/>
        <w:autoSpaceDN w:val="0"/>
        <w:jc w:val="left"/>
        <w:rPr>
          <w:rFonts w:ascii="宋体" w:hAnsi="宋体"/>
          <w:sz w:val="18"/>
        </w:rPr>
      </w:pPr>
      <w:r w:rsidRPr="009806C6">
        <w:rPr>
          <w:rFonts w:ascii="宋体" w:hAnsi="宋体"/>
          <w:sz w:val="18"/>
        </w:rPr>
        <w:t xml:space="preserve">      03110090  体质测试Ⅱ                                      +0.5 0.0-1.0  四  秋冬,春夏</w:t>
      </w:r>
    </w:p>
    <w:p w:rsidR="008F6041" w:rsidRPr="009806C6" w:rsidRDefault="008F6041" w:rsidP="008F6041">
      <w:pPr>
        <w:jc w:val="left"/>
        <w:rPr>
          <w:rFonts w:ascii="黑体" w:hAnsi="宋体"/>
          <w:sz w:val="20"/>
        </w:rPr>
      </w:pPr>
    </w:p>
    <w:p w:rsidR="008F6041" w:rsidRPr="009806C6" w:rsidRDefault="008F6041" w:rsidP="008F6041">
      <w:pPr>
        <w:ind w:firstLineChars="200" w:firstLine="420"/>
        <w:jc w:val="left"/>
        <w:rPr>
          <w:rFonts w:ascii="黑体" w:hAnsi="宋体"/>
        </w:rPr>
      </w:pPr>
      <w:r w:rsidRPr="009806C6">
        <w:rPr>
          <w:rFonts w:ascii="黑体" w:hAnsi="宋体"/>
        </w:rPr>
        <w:t>(3)</w:t>
      </w:r>
      <w:r w:rsidRPr="009806C6">
        <w:rPr>
          <w:rFonts w:ascii="黑体" w:hAnsi="宋体"/>
        </w:rPr>
        <w:t>外语类</w:t>
      </w:r>
      <w:r w:rsidRPr="009806C6">
        <w:rPr>
          <w:rFonts w:ascii="黑体" w:hAnsi="宋体" w:hint="eastAsia"/>
        </w:rPr>
        <w:t>6+1</w:t>
      </w:r>
      <w:r w:rsidRPr="009806C6">
        <w:rPr>
          <w:rFonts w:ascii="黑体" w:hAnsi="宋体"/>
        </w:rPr>
        <w:t>学分</w:t>
      </w:r>
    </w:p>
    <w:p w:rsidR="008F6041" w:rsidRPr="009806C6" w:rsidRDefault="008F6041" w:rsidP="008F6041">
      <w:pPr>
        <w:jc w:val="left"/>
        <w:rPr>
          <w:rFonts w:ascii="黑体" w:hAnsi="宋体"/>
        </w:rPr>
      </w:pPr>
      <w:r w:rsidRPr="009806C6">
        <w:rPr>
          <w:rFonts w:ascii="黑体" w:hAnsi="宋体"/>
        </w:rPr>
        <w:t xml:space="preserve">         (A)</w:t>
      </w:r>
      <w:r w:rsidRPr="009806C6">
        <w:rPr>
          <w:rFonts w:ascii="黑体" w:hAnsi="宋体"/>
        </w:rPr>
        <w:t>必修课程</w:t>
      </w:r>
      <w:r w:rsidRPr="009806C6">
        <w:rPr>
          <w:rFonts w:ascii="黑体" w:hAnsi="宋体"/>
        </w:rPr>
        <w:t xml:space="preserve"> +1</w:t>
      </w:r>
      <w:r w:rsidRPr="009806C6">
        <w:rPr>
          <w:rFonts w:ascii="黑体" w:hAnsi="宋体"/>
        </w:rPr>
        <w:t>学分</w:t>
      </w:r>
    </w:p>
    <w:p w:rsidR="008F6041" w:rsidRPr="009806C6" w:rsidRDefault="008F6041" w:rsidP="008F6041">
      <w:pPr>
        <w:jc w:val="left"/>
        <w:rPr>
          <w:rFonts w:ascii="黑体" w:hAnsi="宋体"/>
        </w:rPr>
      </w:pPr>
      <w:r w:rsidRPr="009806C6">
        <w:rPr>
          <w:rFonts w:ascii="黑体" w:hAnsi="宋体"/>
        </w:rPr>
        <w:t>外语类课程最低修读</w:t>
      </w:r>
      <w:r w:rsidRPr="009806C6">
        <w:rPr>
          <w:rFonts w:ascii="黑体" w:hAnsi="宋体"/>
        </w:rPr>
        <w:t>7</w:t>
      </w:r>
      <w:r w:rsidRPr="009806C6">
        <w:rPr>
          <w:rFonts w:ascii="黑体" w:hAnsi="宋体"/>
        </w:rPr>
        <w:t>学分，其中必修“英语水平测试”</w:t>
      </w:r>
      <w:r w:rsidRPr="009806C6">
        <w:rPr>
          <w:rFonts w:ascii="黑体" w:hAnsi="宋体"/>
        </w:rPr>
        <w:t>1</w:t>
      </w:r>
      <w:r w:rsidRPr="009806C6">
        <w:rPr>
          <w:rFonts w:ascii="黑体" w:hAnsi="宋体"/>
        </w:rPr>
        <w:t>学分课程。学校安排一年级课程修读计划是“大学英语Ⅲ”和“大学英语Ⅳ”，二年级起学生可申请学校“英语水平测试”。获得“英语水平测试”</w:t>
      </w:r>
      <w:r w:rsidRPr="009806C6">
        <w:rPr>
          <w:rFonts w:ascii="黑体" w:hAnsi="宋体"/>
        </w:rPr>
        <w:t>1</w:t>
      </w:r>
      <w:r w:rsidRPr="009806C6">
        <w:rPr>
          <w:rFonts w:ascii="黑体" w:hAnsi="宋体"/>
        </w:rPr>
        <w:t>学分的学生，可修读其他外语类课程，以进一步提高和强化外语水平。</w:t>
      </w:r>
    </w:p>
    <w:p w:rsidR="008F6041" w:rsidRPr="009806C6" w:rsidRDefault="008F6041" w:rsidP="008F6041">
      <w:pPr>
        <w:jc w:val="left"/>
        <w:rPr>
          <w:rFonts w:ascii="宋体" w:hAnsi="宋体"/>
          <w:b/>
          <w:sz w:val="18"/>
        </w:rPr>
      </w:pPr>
      <w:r w:rsidRPr="009806C6">
        <w:rPr>
          <w:rFonts w:ascii="宋体" w:hAnsi="宋体"/>
          <w:b/>
          <w:sz w:val="18"/>
        </w:rPr>
        <w:t xml:space="preserve">       课程号</w:t>
      </w:r>
      <w:r w:rsidR="003954B8">
        <w:rPr>
          <w:rFonts w:ascii="宋体" w:hAnsi="宋体" w:hint="eastAsia"/>
          <w:b/>
          <w:sz w:val="18"/>
        </w:rPr>
        <w:t xml:space="preserve">     </w:t>
      </w:r>
      <w:r w:rsidRPr="009806C6">
        <w:rPr>
          <w:rFonts w:ascii="宋体" w:hAnsi="宋体"/>
          <w:b/>
          <w:sz w:val="18"/>
        </w:rPr>
        <w:t xml:space="preserve">课程名称    </w:t>
      </w:r>
      <w:r w:rsidR="003954B8">
        <w:rPr>
          <w:rFonts w:ascii="宋体" w:hAnsi="宋体" w:hint="eastAsia"/>
          <w:b/>
          <w:sz w:val="18"/>
        </w:rPr>
        <w:t xml:space="preserve">                                 </w:t>
      </w:r>
      <w:r w:rsidRPr="009806C6">
        <w:rPr>
          <w:rFonts w:ascii="宋体" w:hAnsi="宋体"/>
          <w:b/>
          <w:sz w:val="18"/>
        </w:rPr>
        <w:t>学分  周学时  年级 学期</w:t>
      </w:r>
    </w:p>
    <w:p w:rsidR="008F6041" w:rsidRPr="009806C6" w:rsidRDefault="008F6041" w:rsidP="008F6041">
      <w:pPr>
        <w:jc w:val="left"/>
        <w:rPr>
          <w:rFonts w:ascii="宋体" w:hAnsi="宋体"/>
          <w:sz w:val="18"/>
        </w:rPr>
      </w:pPr>
      <w:r w:rsidRPr="009806C6">
        <w:rPr>
          <w:rFonts w:ascii="宋体" w:hAnsi="宋体"/>
          <w:sz w:val="18"/>
        </w:rPr>
        <w:t xml:space="preserve">       051F0600  英语水平测试                                   +1.0  0.0-2.0      </w:t>
      </w:r>
    </w:p>
    <w:p w:rsidR="008F6041" w:rsidRPr="009806C6" w:rsidRDefault="008F6041" w:rsidP="008F6041">
      <w:pPr>
        <w:jc w:val="left"/>
        <w:rPr>
          <w:rFonts w:ascii="黑体" w:hAnsi="宋体"/>
          <w:sz w:val="20"/>
        </w:rPr>
      </w:pPr>
      <w:r w:rsidRPr="009806C6">
        <w:rPr>
          <w:rFonts w:ascii="黑体" w:hAnsi="宋体"/>
          <w:sz w:val="20"/>
        </w:rPr>
        <w:t xml:space="preserve">         (B)</w:t>
      </w:r>
      <w:r w:rsidRPr="009806C6">
        <w:rPr>
          <w:rFonts w:ascii="黑体" w:hAnsi="宋体"/>
          <w:sz w:val="20"/>
        </w:rPr>
        <w:t>选修课程</w:t>
      </w:r>
      <w:r w:rsidRPr="009806C6">
        <w:rPr>
          <w:rFonts w:ascii="黑体" w:hAnsi="宋体"/>
          <w:sz w:val="20"/>
        </w:rPr>
        <w:t xml:space="preserve">            6</w:t>
      </w:r>
      <w:r w:rsidRPr="009806C6">
        <w:rPr>
          <w:rFonts w:ascii="黑体" w:hAnsi="宋体"/>
          <w:sz w:val="20"/>
        </w:rPr>
        <w:t>学分</w:t>
      </w:r>
    </w:p>
    <w:p w:rsidR="008F6041" w:rsidRPr="009806C6" w:rsidRDefault="008F6041" w:rsidP="008F6041">
      <w:pPr>
        <w:jc w:val="left"/>
        <w:rPr>
          <w:rFonts w:ascii="宋体" w:hAnsi="宋体"/>
          <w:b/>
          <w:sz w:val="18"/>
        </w:rPr>
      </w:pPr>
      <w:r w:rsidRPr="009806C6">
        <w:rPr>
          <w:rFonts w:ascii="宋体" w:hAnsi="宋体"/>
          <w:b/>
          <w:sz w:val="18"/>
        </w:rPr>
        <w:t xml:space="preserve">       课程号课程名称                  </w:t>
      </w:r>
      <w:r w:rsidR="003954B8">
        <w:rPr>
          <w:rFonts w:ascii="宋体" w:hAnsi="宋体" w:hint="eastAsia"/>
          <w:b/>
          <w:sz w:val="18"/>
        </w:rPr>
        <w:t xml:space="preserve">                        </w:t>
      </w:r>
      <w:r w:rsidRPr="009806C6">
        <w:rPr>
          <w:rFonts w:ascii="宋体" w:hAnsi="宋体"/>
          <w:b/>
          <w:sz w:val="18"/>
        </w:rPr>
        <w:t>学分  周学时</w:t>
      </w:r>
      <w:r w:rsidR="003954B8">
        <w:rPr>
          <w:rFonts w:ascii="宋体" w:hAnsi="宋体" w:hint="eastAsia"/>
          <w:b/>
          <w:sz w:val="18"/>
        </w:rPr>
        <w:t xml:space="preserve">  </w:t>
      </w:r>
      <w:r w:rsidRPr="009806C6">
        <w:rPr>
          <w:rFonts w:ascii="宋体" w:hAnsi="宋体"/>
          <w:b/>
          <w:sz w:val="18"/>
        </w:rPr>
        <w:t>年级 学期</w:t>
      </w:r>
    </w:p>
    <w:p w:rsidR="008F6041" w:rsidRPr="009806C6" w:rsidRDefault="008F6041" w:rsidP="008F6041">
      <w:pPr>
        <w:jc w:val="left"/>
        <w:rPr>
          <w:rFonts w:ascii="宋体" w:hAnsi="宋体"/>
          <w:sz w:val="18"/>
        </w:rPr>
      </w:pPr>
      <w:r w:rsidRPr="009806C6">
        <w:rPr>
          <w:rFonts w:ascii="宋体" w:hAnsi="宋体"/>
          <w:sz w:val="18"/>
        </w:rPr>
        <w:t xml:space="preserve">      051F0020  大学英语Ⅲ                                      3.0  2.0-2.0  一  秋冬</w:t>
      </w:r>
    </w:p>
    <w:p w:rsidR="008F6041" w:rsidRPr="009806C6" w:rsidRDefault="008F6041" w:rsidP="008F6041">
      <w:pPr>
        <w:jc w:val="left"/>
        <w:rPr>
          <w:rFonts w:ascii="宋体" w:hAnsi="宋体"/>
          <w:sz w:val="18"/>
        </w:rPr>
      </w:pPr>
      <w:r w:rsidRPr="009806C6">
        <w:rPr>
          <w:rFonts w:ascii="宋体" w:hAnsi="宋体"/>
          <w:sz w:val="18"/>
        </w:rPr>
        <w:t xml:space="preserve">      051F0030  大学英语Ⅳ                                      3.0  2.0-2.0  一  春夏</w:t>
      </w:r>
    </w:p>
    <w:p w:rsidR="008F6041" w:rsidRPr="009806C6" w:rsidRDefault="008F6041" w:rsidP="008F6041">
      <w:pPr>
        <w:jc w:val="left"/>
        <w:rPr>
          <w:rFonts w:ascii="黑体" w:hAnsi="宋体"/>
          <w:sz w:val="20"/>
        </w:rPr>
      </w:pPr>
    </w:p>
    <w:p w:rsidR="008F6041" w:rsidRPr="009806C6" w:rsidRDefault="008F6041" w:rsidP="008F6041">
      <w:pPr>
        <w:ind w:firstLineChars="150" w:firstLine="300"/>
        <w:jc w:val="left"/>
        <w:rPr>
          <w:rFonts w:ascii="黑体" w:hAnsi="宋体"/>
          <w:sz w:val="20"/>
        </w:rPr>
      </w:pPr>
      <w:r w:rsidRPr="009806C6">
        <w:rPr>
          <w:rFonts w:ascii="黑体" w:hAnsi="宋体"/>
          <w:sz w:val="20"/>
        </w:rPr>
        <w:t xml:space="preserve"> (4)</w:t>
      </w:r>
      <w:r w:rsidRPr="009806C6">
        <w:rPr>
          <w:rFonts w:ascii="黑体" w:hAnsi="宋体"/>
          <w:sz w:val="20"/>
        </w:rPr>
        <w:t>计算机类选修</w:t>
      </w:r>
      <w:r w:rsidRPr="009806C6">
        <w:rPr>
          <w:rFonts w:ascii="黑体" w:hAnsi="宋体" w:hint="eastAsia"/>
          <w:sz w:val="20"/>
        </w:rPr>
        <w:t>3</w:t>
      </w:r>
      <w:r w:rsidRPr="009806C6">
        <w:rPr>
          <w:rFonts w:ascii="黑体" w:hAnsi="宋体"/>
          <w:sz w:val="20"/>
        </w:rPr>
        <w:t>学分</w:t>
      </w:r>
    </w:p>
    <w:p w:rsidR="008F6041" w:rsidRPr="009806C6" w:rsidRDefault="008F6041" w:rsidP="008F6041">
      <w:pPr>
        <w:jc w:val="left"/>
        <w:rPr>
          <w:rFonts w:ascii="黑体" w:hAnsi="宋体"/>
          <w:sz w:val="20"/>
        </w:rPr>
      </w:pPr>
      <w:r w:rsidRPr="009806C6">
        <w:rPr>
          <w:rFonts w:ascii="黑体" w:hAnsi="宋体"/>
          <w:sz w:val="20"/>
        </w:rPr>
        <w:t>在以下课程中选修一门</w:t>
      </w:r>
      <w:r w:rsidRPr="009806C6">
        <w:rPr>
          <w:rFonts w:ascii="黑体" w:hAnsi="宋体"/>
          <w:sz w:val="20"/>
        </w:rPr>
        <w:t>3</w:t>
      </w:r>
      <w:r w:rsidRPr="009806C6">
        <w:rPr>
          <w:rFonts w:ascii="黑体" w:hAnsi="宋体"/>
          <w:sz w:val="20"/>
        </w:rPr>
        <w:t>学分</w:t>
      </w:r>
    </w:p>
    <w:p w:rsidR="008F6041" w:rsidRPr="009806C6" w:rsidRDefault="008F6041" w:rsidP="008F6041">
      <w:pPr>
        <w:jc w:val="left"/>
        <w:rPr>
          <w:rFonts w:ascii="宋体" w:hAnsi="宋体"/>
          <w:b/>
          <w:sz w:val="18"/>
        </w:rPr>
      </w:pPr>
      <w:r w:rsidRPr="009806C6">
        <w:rPr>
          <w:rFonts w:ascii="宋体" w:hAnsi="宋体"/>
          <w:b/>
          <w:sz w:val="18"/>
        </w:rPr>
        <w:t xml:space="preserve">       课程号</w:t>
      </w:r>
      <w:r w:rsidR="003954B8">
        <w:rPr>
          <w:rFonts w:ascii="宋体" w:hAnsi="宋体" w:hint="eastAsia"/>
          <w:b/>
          <w:sz w:val="18"/>
        </w:rPr>
        <w:t xml:space="preserve">   </w:t>
      </w:r>
      <w:r w:rsidRPr="009806C6">
        <w:rPr>
          <w:rFonts w:ascii="宋体" w:hAnsi="宋体"/>
          <w:b/>
          <w:sz w:val="18"/>
        </w:rPr>
        <w:t xml:space="preserve">课程名称    </w:t>
      </w:r>
      <w:r w:rsidR="003954B8">
        <w:rPr>
          <w:rFonts w:ascii="宋体" w:hAnsi="宋体" w:hint="eastAsia"/>
          <w:b/>
          <w:sz w:val="18"/>
        </w:rPr>
        <w:t xml:space="preserve">                                   </w:t>
      </w:r>
      <w:r w:rsidRPr="009806C6">
        <w:rPr>
          <w:rFonts w:ascii="宋体" w:hAnsi="宋体"/>
          <w:b/>
          <w:sz w:val="18"/>
        </w:rPr>
        <w:t>学分  周学时  年级 学期</w:t>
      </w:r>
    </w:p>
    <w:p w:rsidR="008F6041" w:rsidRPr="009806C6" w:rsidRDefault="008F6041" w:rsidP="008F6041">
      <w:pPr>
        <w:jc w:val="left"/>
        <w:rPr>
          <w:rFonts w:ascii="宋体" w:hAnsi="宋体"/>
          <w:sz w:val="18"/>
        </w:rPr>
      </w:pPr>
      <w:r w:rsidRPr="009806C6">
        <w:rPr>
          <w:rFonts w:ascii="宋体" w:hAnsi="宋体"/>
          <w:sz w:val="18"/>
        </w:rPr>
        <w:t xml:space="preserve">      211G0200  Python程序设计                                  3.0  2.0-2.0  一  春夏</w:t>
      </w:r>
    </w:p>
    <w:p w:rsidR="008F6041" w:rsidRPr="009806C6" w:rsidRDefault="008F6041" w:rsidP="008F6041">
      <w:pPr>
        <w:jc w:val="left"/>
        <w:rPr>
          <w:rFonts w:ascii="宋体" w:hAnsi="宋体"/>
          <w:sz w:val="18"/>
        </w:rPr>
      </w:pPr>
      <w:r w:rsidRPr="009806C6">
        <w:rPr>
          <w:rFonts w:ascii="宋体" w:hAnsi="宋体"/>
          <w:sz w:val="18"/>
        </w:rPr>
        <w:t xml:space="preserve">      211G0210  C程序设计                                       3.0  2.0-2.0  一  春夏</w:t>
      </w:r>
    </w:p>
    <w:p w:rsidR="008F6041" w:rsidRPr="009806C6" w:rsidRDefault="008F6041" w:rsidP="008F6041">
      <w:pPr>
        <w:jc w:val="left"/>
        <w:rPr>
          <w:rFonts w:ascii="宋体" w:hAnsi="宋体"/>
          <w:sz w:val="18"/>
        </w:rPr>
      </w:pPr>
      <w:r w:rsidRPr="009806C6">
        <w:rPr>
          <w:rFonts w:ascii="宋体" w:hAnsi="宋体"/>
          <w:sz w:val="18"/>
        </w:rPr>
        <w:t xml:space="preserve">      211G0220  Java程序设计                                    3.0  2.0-2.0  一  春夏</w:t>
      </w:r>
    </w:p>
    <w:p w:rsidR="0019035A" w:rsidRPr="009806C6" w:rsidRDefault="0019035A" w:rsidP="001F40BC">
      <w:pPr>
        <w:jc w:val="left"/>
        <w:rPr>
          <w:rFonts w:ascii="黑体" w:hAnsi="宋体"/>
          <w:sz w:val="20"/>
        </w:rPr>
      </w:pPr>
    </w:p>
    <w:p w:rsidR="008F6041" w:rsidRPr="009806C6" w:rsidRDefault="008F6041" w:rsidP="008F6041">
      <w:pPr>
        <w:jc w:val="left"/>
        <w:rPr>
          <w:rFonts w:ascii="黑体" w:hAnsi="黑体"/>
        </w:rPr>
      </w:pPr>
      <w:r w:rsidRPr="009806C6">
        <w:rPr>
          <w:rFonts w:ascii="黑体" w:hAnsi="黑体"/>
        </w:rPr>
        <w:t>(6)</w:t>
      </w:r>
      <w:r w:rsidRPr="009806C6">
        <w:rPr>
          <w:rFonts w:ascii="黑体" w:hAnsi="黑体"/>
        </w:rPr>
        <w:t>通识</w:t>
      </w:r>
      <w:r w:rsidRPr="009806C6">
        <w:rPr>
          <w:rFonts w:ascii="黑体" w:hAnsi="黑体" w:hint="eastAsia"/>
        </w:rPr>
        <w:t>选修</w:t>
      </w:r>
      <w:r w:rsidRPr="009806C6">
        <w:rPr>
          <w:rFonts w:ascii="黑体" w:hAnsi="黑体"/>
        </w:rPr>
        <w:t>课程</w:t>
      </w:r>
      <w:r w:rsidRPr="009806C6">
        <w:rPr>
          <w:rFonts w:ascii="黑体" w:hAnsi="黑体"/>
        </w:rPr>
        <w:t xml:space="preserve">                        6</w:t>
      </w:r>
      <w:r w:rsidRPr="009806C6">
        <w:rPr>
          <w:rFonts w:ascii="黑体" w:hAnsi="黑体"/>
        </w:rPr>
        <w:t>学分</w:t>
      </w:r>
    </w:p>
    <w:p w:rsidR="008F6041" w:rsidRPr="009806C6" w:rsidRDefault="008F6041" w:rsidP="008F6041">
      <w:pPr>
        <w:ind w:firstLineChars="200" w:firstLine="420"/>
        <w:jc w:val="left"/>
        <w:rPr>
          <w:rFonts w:ascii="黑体" w:hAnsi="黑体"/>
        </w:rPr>
      </w:pPr>
      <w:r w:rsidRPr="009806C6">
        <w:rPr>
          <w:rFonts w:ascii="黑体" w:hAnsi="黑体"/>
        </w:rPr>
        <w:t>通识选修课程包括人文社科组课程、科学技术组课程，以及通识核心课程（课程号带</w:t>
      </w:r>
      <w:r w:rsidRPr="009806C6">
        <w:rPr>
          <w:rFonts w:ascii="黑体" w:hAnsi="黑体"/>
        </w:rPr>
        <w:t>“S”</w:t>
      </w:r>
      <w:r w:rsidRPr="009806C6">
        <w:rPr>
          <w:rFonts w:ascii="黑体" w:hAnsi="黑体"/>
        </w:rPr>
        <w:t>）、新生研讨课程（课程号带</w:t>
      </w:r>
      <w:r w:rsidRPr="009806C6">
        <w:rPr>
          <w:rFonts w:ascii="黑体" w:hAnsi="黑体"/>
        </w:rPr>
        <w:t>“X”</w:t>
      </w:r>
      <w:r w:rsidRPr="009806C6">
        <w:rPr>
          <w:rFonts w:ascii="黑体" w:hAnsi="黑体"/>
        </w:rPr>
        <w:t>）。其中，人文社科组课程包括：历史与文化类（课程号带</w:t>
      </w:r>
      <w:r w:rsidRPr="009806C6">
        <w:rPr>
          <w:rFonts w:ascii="黑体" w:hAnsi="黑体"/>
        </w:rPr>
        <w:t>“H”</w:t>
      </w:r>
      <w:r w:rsidRPr="009806C6">
        <w:rPr>
          <w:rFonts w:ascii="黑体" w:hAnsi="黑体"/>
        </w:rPr>
        <w:t>）、文学与艺术类（课程号带</w:t>
      </w:r>
      <w:r w:rsidRPr="009806C6">
        <w:rPr>
          <w:rFonts w:ascii="黑体" w:hAnsi="黑体"/>
        </w:rPr>
        <w:t>“I”</w:t>
      </w:r>
      <w:r w:rsidRPr="009806C6">
        <w:rPr>
          <w:rFonts w:ascii="黑体" w:hAnsi="黑体"/>
        </w:rPr>
        <w:t>）、沟通与领导类（课程号带</w:t>
      </w:r>
      <w:r w:rsidRPr="009806C6">
        <w:rPr>
          <w:rFonts w:ascii="黑体" w:hAnsi="黑体"/>
        </w:rPr>
        <w:t>“J”</w:t>
      </w:r>
      <w:r w:rsidRPr="009806C6">
        <w:rPr>
          <w:rFonts w:ascii="黑体" w:hAnsi="黑体"/>
        </w:rPr>
        <w:t>）、经济与社会类（课程号带</w:t>
      </w:r>
      <w:r w:rsidRPr="009806C6">
        <w:rPr>
          <w:rFonts w:ascii="黑体" w:hAnsi="黑体"/>
        </w:rPr>
        <w:t>“L”</w:t>
      </w:r>
      <w:r w:rsidRPr="009806C6">
        <w:rPr>
          <w:rFonts w:ascii="黑体" w:hAnsi="黑体"/>
        </w:rPr>
        <w:t>），科学技术组课程包括：科学与研究类（课程号带</w:t>
      </w:r>
      <w:r w:rsidRPr="009806C6">
        <w:rPr>
          <w:rFonts w:ascii="黑体" w:hAnsi="黑体"/>
        </w:rPr>
        <w:t>“K”</w:t>
      </w:r>
      <w:r w:rsidRPr="009806C6">
        <w:rPr>
          <w:rFonts w:ascii="黑体" w:hAnsi="黑体"/>
        </w:rPr>
        <w:t>）、技术与设计类（课程号带</w:t>
      </w:r>
      <w:r w:rsidRPr="009806C6">
        <w:rPr>
          <w:rFonts w:ascii="黑体" w:hAnsi="黑体"/>
        </w:rPr>
        <w:t>“M”</w:t>
      </w:r>
      <w:r w:rsidRPr="009806C6">
        <w:rPr>
          <w:rFonts w:ascii="黑体" w:hAnsi="黑体"/>
        </w:rPr>
        <w:t>）。</w:t>
      </w:r>
    </w:p>
    <w:p w:rsidR="008F6041" w:rsidRPr="009806C6" w:rsidRDefault="008F6041" w:rsidP="008F6041">
      <w:pPr>
        <w:ind w:firstLineChars="200" w:firstLine="420"/>
        <w:jc w:val="left"/>
        <w:rPr>
          <w:rFonts w:ascii="黑体" w:hAnsi="黑体"/>
        </w:rPr>
      </w:pPr>
      <w:r w:rsidRPr="009806C6">
        <w:rPr>
          <w:rFonts w:ascii="黑体" w:hAnsi="黑体"/>
        </w:rPr>
        <w:t>本专业学生的通识选修要求：</w:t>
      </w:r>
    </w:p>
    <w:p w:rsidR="008F6041" w:rsidRPr="009806C6" w:rsidRDefault="008F6041" w:rsidP="008F6041">
      <w:pPr>
        <w:ind w:firstLineChars="200" w:firstLine="420"/>
        <w:jc w:val="left"/>
        <w:rPr>
          <w:rFonts w:ascii="黑体" w:hAnsi="黑体"/>
        </w:rPr>
      </w:pPr>
      <w:r w:rsidRPr="009806C6">
        <w:rPr>
          <w:rFonts w:ascii="黑体" w:hAnsi="黑体" w:hint="eastAsia"/>
        </w:rPr>
        <w:t>（</w:t>
      </w:r>
      <w:r w:rsidRPr="009806C6">
        <w:rPr>
          <w:rFonts w:ascii="黑体" w:hAnsi="黑体"/>
        </w:rPr>
        <w:t>1</w:t>
      </w:r>
      <w:r w:rsidRPr="009806C6">
        <w:rPr>
          <w:rFonts w:ascii="黑体" w:hAnsi="黑体"/>
        </w:rPr>
        <w:t>）在</w:t>
      </w:r>
      <w:r w:rsidRPr="009806C6">
        <w:rPr>
          <w:rFonts w:ascii="黑体" w:hAnsi="黑体"/>
        </w:rPr>
        <w:t>“</w:t>
      </w:r>
      <w:r w:rsidRPr="009806C6">
        <w:rPr>
          <w:rFonts w:ascii="黑体" w:hAnsi="黑体" w:hint="eastAsia"/>
        </w:rPr>
        <w:t>人文艺术类（非哲学）</w:t>
      </w:r>
      <w:r w:rsidRPr="009806C6">
        <w:rPr>
          <w:rFonts w:ascii="黑体" w:hAnsi="黑体"/>
        </w:rPr>
        <w:t>”</w:t>
      </w:r>
      <w:r w:rsidRPr="009806C6">
        <w:rPr>
          <w:rFonts w:ascii="黑体" w:hAnsi="黑体"/>
        </w:rPr>
        <w:t>中至少修读</w:t>
      </w:r>
      <w:r w:rsidRPr="009806C6">
        <w:rPr>
          <w:rFonts w:ascii="黑体" w:hAnsi="黑体"/>
        </w:rPr>
        <w:t>2</w:t>
      </w:r>
      <w:r w:rsidRPr="009806C6">
        <w:rPr>
          <w:rFonts w:ascii="黑体" w:hAnsi="黑体" w:hint="eastAsia"/>
        </w:rPr>
        <w:t>学分</w:t>
      </w:r>
      <w:r w:rsidRPr="009806C6">
        <w:rPr>
          <w:rFonts w:ascii="黑体" w:hAnsi="黑体"/>
        </w:rPr>
        <w:t>；</w:t>
      </w:r>
    </w:p>
    <w:p w:rsidR="008F6041" w:rsidRPr="009806C6" w:rsidRDefault="008F6041" w:rsidP="008F6041">
      <w:pPr>
        <w:ind w:firstLineChars="200" w:firstLine="420"/>
        <w:jc w:val="left"/>
        <w:rPr>
          <w:rFonts w:ascii="黑体" w:hAnsi="黑体"/>
        </w:rPr>
      </w:pPr>
      <w:r w:rsidRPr="009806C6">
        <w:rPr>
          <w:rFonts w:ascii="黑体" w:hAnsi="黑体" w:hint="eastAsia"/>
        </w:rPr>
        <w:t>（</w:t>
      </w:r>
      <w:r w:rsidRPr="009806C6">
        <w:rPr>
          <w:rFonts w:ascii="黑体" w:hAnsi="黑体" w:hint="eastAsia"/>
        </w:rPr>
        <w:t>2</w:t>
      </w:r>
      <w:r w:rsidRPr="009806C6">
        <w:rPr>
          <w:rFonts w:ascii="黑体" w:hAnsi="黑体" w:hint="eastAsia"/>
        </w:rPr>
        <w:t>）</w:t>
      </w:r>
      <w:r w:rsidRPr="009806C6">
        <w:rPr>
          <w:rFonts w:ascii="黑体" w:hAnsi="黑体"/>
        </w:rPr>
        <w:t>在</w:t>
      </w:r>
      <w:r w:rsidRPr="009806C6">
        <w:rPr>
          <w:rFonts w:ascii="黑体" w:hAnsi="黑体"/>
        </w:rPr>
        <w:t>“</w:t>
      </w:r>
      <w:r w:rsidRPr="009806C6">
        <w:rPr>
          <w:rFonts w:ascii="黑体" w:hAnsi="黑体" w:hint="eastAsia"/>
        </w:rPr>
        <w:t>社会科学类（非经济学类）</w:t>
      </w:r>
      <w:r w:rsidRPr="009806C6">
        <w:rPr>
          <w:rFonts w:ascii="黑体" w:hAnsi="黑体"/>
        </w:rPr>
        <w:t>”</w:t>
      </w:r>
      <w:r w:rsidRPr="009806C6">
        <w:rPr>
          <w:rFonts w:ascii="黑体" w:hAnsi="黑体"/>
        </w:rPr>
        <w:t>中至少修读</w:t>
      </w:r>
      <w:r w:rsidRPr="009806C6">
        <w:rPr>
          <w:rFonts w:ascii="黑体" w:hAnsi="黑体"/>
        </w:rPr>
        <w:t>2</w:t>
      </w:r>
      <w:r w:rsidRPr="009806C6">
        <w:rPr>
          <w:rFonts w:ascii="黑体" w:hAnsi="黑体" w:hint="eastAsia"/>
        </w:rPr>
        <w:t>学分</w:t>
      </w:r>
      <w:r w:rsidRPr="009806C6">
        <w:rPr>
          <w:rFonts w:ascii="黑体" w:hAnsi="黑体"/>
        </w:rPr>
        <w:t>；</w:t>
      </w:r>
    </w:p>
    <w:p w:rsidR="008F6041" w:rsidRPr="009806C6" w:rsidRDefault="008F6041" w:rsidP="008F6041">
      <w:pPr>
        <w:ind w:firstLineChars="200" w:firstLine="420"/>
        <w:jc w:val="left"/>
        <w:rPr>
          <w:rFonts w:ascii="黑体" w:hAnsi="黑体"/>
        </w:rPr>
      </w:pPr>
      <w:r w:rsidRPr="009806C6">
        <w:rPr>
          <w:rFonts w:ascii="黑体" w:hAnsi="黑体" w:hint="eastAsia"/>
        </w:rPr>
        <w:lastRenderedPageBreak/>
        <w:t>（</w:t>
      </w:r>
      <w:r w:rsidRPr="009806C6">
        <w:rPr>
          <w:rFonts w:ascii="黑体" w:hAnsi="黑体"/>
        </w:rPr>
        <w:t>3</w:t>
      </w:r>
      <w:r w:rsidRPr="009806C6">
        <w:rPr>
          <w:rFonts w:ascii="黑体" w:hAnsi="黑体"/>
        </w:rPr>
        <w:t>）</w:t>
      </w:r>
      <w:r w:rsidRPr="009806C6">
        <w:rPr>
          <w:rFonts w:ascii="黑体" w:hAnsi="黑体" w:hint="eastAsia"/>
        </w:rPr>
        <w:t>在“科学技术类（非数学类）”</w:t>
      </w:r>
      <w:r w:rsidRPr="009806C6">
        <w:rPr>
          <w:rFonts w:ascii="黑体" w:hAnsi="黑体"/>
        </w:rPr>
        <w:t>中</w:t>
      </w:r>
      <w:r w:rsidRPr="009806C6">
        <w:rPr>
          <w:rFonts w:ascii="黑体" w:hAnsi="黑体" w:hint="eastAsia"/>
        </w:rPr>
        <w:t>至少修读</w:t>
      </w:r>
      <w:r w:rsidRPr="009806C6">
        <w:rPr>
          <w:rFonts w:ascii="黑体" w:hAnsi="黑体" w:hint="eastAsia"/>
        </w:rPr>
        <w:t>2</w:t>
      </w:r>
      <w:r w:rsidRPr="009806C6">
        <w:rPr>
          <w:rFonts w:ascii="黑体" w:hAnsi="黑体" w:hint="eastAsia"/>
        </w:rPr>
        <w:t>学分</w:t>
      </w:r>
      <w:r w:rsidRPr="009806C6">
        <w:rPr>
          <w:rFonts w:ascii="黑体" w:hAnsi="黑体"/>
        </w:rPr>
        <w:t>；</w:t>
      </w:r>
    </w:p>
    <w:p w:rsidR="009811BA" w:rsidRPr="009806C6" w:rsidRDefault="009811BA" w:rsidP="00CD7EA7">
      <w:pPr>
        <w:jc w:val="left"/>
        <w:rPr>
          <w:rFonts w:ascii="黑体" w:hAnsi="宋体"/>
        </w:rPr>
      </w:pPr>
    </w:p>
    <w:p w:rsidR="00DD436A" w:rsidRPr="009806C6" w:rsidRDefault="00DD436A" w:rsidP="00DD436A">
      <w:pPr>
        <w:jc w:val="left"/>
        <w:rPr>
          <w:rFonts w:ascii="黑体" w:hAnsi="宋体"/>
        </w:rPr>
      </w:pPr>
      <w:r w:rsidRPr="009806C6">
        <w:rPr>
          <w:rFonts w:ascii="黑体" w:hAnsi="宋体"/>
        </w:rPr>
        <w:t>2.</w:t>
      </w:r>
      <w:r w:rsidRPr="009806C6">
        <w:rPr>
          <w:rFonts w:ascii="黑体" w:hAnsi="宋体"/>
        </w:rPr>
        <w:t>专业课程</w:t>
      </w:r>
      <w:r w:rsidRPr="009806C6">
        <w:rPr>
          <w:rFonts w:ascii="黑体" w:hAnsi="宋体"/>
        </w:rPr>
        <w:t xml:space="preserve">           </w:t>
      </w:r>
      <w:r w:rsidR="00211F97">
        <w:rPr>
          <w:rFonts w:ascii="黑体" w:hAnsi="宋体" w:hint="eastAsia"/>
        </w:rPr>
        <w:t xml:space="preserve">                            </w:t>
      </w:r>
      <w:r w:rsidRPr="009806C6">
        <w:rPr>
          <w:rFonts w:ascii="黑体" w:hAnsi="宋体"/>
        </w:rPr>
        <w:t xml:space="preserve"> 1</w:t>
      </w:r>
      <w:r w:rsidR="009773F8">
        <w:rPr>
          <w:rFonts w:ascii="黑体" w:hAnsi="宋体"/>
        </w:rPr>
        <w:t>2</w:t>
      </w:r>
      <w:r w:rsidR="00074EB0">
        <w:rPr>
          <w:rFonts w:ascii="黑体" w:hAnsi="宋体" w:hint="eastAsia"/>
        </w:rPr>
        <w:t>4</w:t>
      </w:r>
      <w:r w:rsidRPr="009806C6">
        <w:rPr>
          <w:rFonts w:ascii="黑体" w:hAnsi="宋体"/>
        </w:rPr>
        <w:t>学分</w:t>
      </w:r>
    </w:p>
    <w:p w:rsidR="00DD436A" w:rsidRPr="009806C6" w:rsidRDefault="00DD436A" w:rsidP="00DD436A">
      <w:pPr>
        <w:jc w:val="left"/>
        <w:rPr>
          <w:rFonts w:ascii="黑体" w:hAnsi="宋体"/>
        </w:rPr>
      </w:pPr>
      <w:r w:rsidRPr="009806C6">
        <w:rPr>
          <w:rFonts w:ascii="黑体" w:hAnsi="宋体"/>
        </w:rPr>
        <w:t>(A)</w:t>
      </w:r>
      <w:r w:rsidRPr="009806C6">
        <w:rPr>
          <w:rFonts w:ascii="黑体" w:hAnsi="宋体"/>
        </w:rPr>
        <w:t>必修课程</w:t>
      </w:r>
      <w:r w:rsidR="00074EB0">
        <w:rPr>
          <w:rFonts w:ascii="黑体" w:hAnsi="宋体" w:hint="eastAsia"/>
        </w:rPr>
        <w:t xml:space="preserve">                                       </w:t>
      </w:r>
      <w:r w:rsidRPr="009806C6">
        <w:rPr>
          <w:rFonts w:ascii="黑体" w:hAnsi="宋体"/>
        </w:rPr>
        <w:t>8</w:t>
      </w:r>
      <w:r w:rsidR="00074EB0">
        <w:rPr>
          <w:rFonts w:ascii="黑体" w:hAnsi="宋体" w:hint="eastAsia"/>
        </w:rPr>
        <w:t>6</w:t>
      </w:r>
      <w:r w:rsidRPr="009806C6">
        <w:rPr>
          <w:rFonts w:ascii="黑体" w:hAnsi="宋体"/>
        </w:rPr>
        <w:t xml:space="preserve"> </w:t>
      </w:r>
      <w:r w:rsidRPr="009806C6">
        <w:rPr>
          <w:rFonts w:ascii="黑体" w:hAnsi="宋体"/>
        </w:rPr>
        <w:t>学分</w:t>
      </w:r>
    </w:p>
    <w:p w:rsidR="001A57AF" w:rsidRPr="00DB32C6" w:rsidRDefault="00CB6199" w:rsidP="00DD436A">
      <w:pPr>
        <w:jc w:val="left"/>
        <w:rPr>
          <w:rFonts w:ascii="宋体" w:hAnsi="宋体"/>
        </w:rPr>
      </w:pPr>
      <w:r>
        <w:rPr>
          <w:rFonts w:ascii="宋体" w:hAnsi="宋体" w:hint="eastAsia"/>
        </w:rPr>
        <w:t xml:space="preserve">    </w:t>
      </w:r>
      <w:r w:rsidR="001A57AF" w:rsidRPr="00DB32C6">
        <w:rPr>
          <w:rFonts w:ascii="宋体" w:hAnsi="宋体" w:hint="eastAsia"/>
        </w:rPr>
        <w:t>专业课程分基础课程、核心课程和交叉课程，旨在刻划</w:t>
      </w:r>
      <w:r w:rsidR="001A57AF" w:rsidRPr="00DB32C6">
        <w:rPr>
          <w:rFonts w:ascii="宋体" w:hAnsi="宋体"/>
        </w:rPr>
        <w:t>PME</w:t>
      </w:r>
      <w:r w:rsidR="001A57AF" w:rsidRPr="00DB32C6">
        <w:rPr>
          <w:rFonts w:ascii="宋体" w:hAnsi="宋体" w:hint="eastAsia"/>
        </w:rPr>
        <w:t>三个学科门类课程融合原则以及所表成</w:t>
      </w:r>
      <w:r w:rsidR="00E17FA8" w:rsidRPr="00DB32C6">
        <w:rPr>
          <w:rFonts w:ascii="宋体" w:hAnsi="宋体" w:hint="eastAsia"/>
        </w:rPr>
        <w:t>达的新学科规范。基础课程指表现了单一学科（例如哲学、或者数学、或者经济学）范围内专业知识</w:t>
      </w:r>
      <w:r w:rsidR="001A57AF" w:rsidRPr="00DB32C6">
        <w:rPr>
          <w:rFonts w:ascii="宋体" w:hAnsi="宋体" w:hint="eastAsia"/>
        </w:rPr>
        <w:t>完整性和系统</w:t>
      </w:r>
      <w:r w:rsidR="00E17FA8" w:rsidRPr="00DB32C6">
        <w:rPr>
          <w:rFonts w:ascii="宋体" w:hAnsi="宋体" w:hint="eastAsia"/>
        </w:rPr>
        <w:t>性的课程；核心课程指与其他学科课程有着紧密关联的课程，例如数理逻辑作为核心课程是因为逻辑是数学的基础；交叉学科则是融合不同类别学科并由不同学科教师共同参与完成的课程，课程旨在让学生掌握知识探索以及由此展开的新空间和新可能。</w:t>
      </w:r>
    </w:p>
    <w:p w:rsidR="00DD436A" w:rsidRPr="00A27581" w:rsidRDefault="00DD436A" w:rsidP="00DD436A">
      <w:pPr>
        <w:jc w:val="left"/>
        <w:rPr>
          <w:rFonts w:ascii="宋体" w:hAnsi="宋体"/>
          <w:b/>
          <w:sz w:val="18"/>
        </w:rPr>
      </w:pPr>
      <w:r w:rsidRPr="00A27581">
        <w:rPr>
          <w:rFonts w:ascii="宋体" w:hAnsi="宋体"/>
          <w:b/>
          <w:sz w:val="18"/>
        </w:rPr>
        <w:t xml:space="preserve">课程号  </w:t>
      </w:r>
      <w:r w:rsidRPr="00A27581">
        <w:rPr>
          <w:rFonts w:ascii="宋体" w:hAnsi="宋体" w:hint="eastAsia"/>
          <w:b/>
          <w:sz w:val="18"/>
        </w:rPr>
        <w:t>课程类别</w:t>
      </w:r>
      <w:r w:rsidR="00CB6199">
        <w:rPr>
          <w:rFonts w:ascii="宋体" w:hAnsi="宋体" w:hint="eastAsia"/>
          <w:b/>
          <w:sz w:val="18"/>
        </w:rPr>
        <w:t xml:space="preserve">   </w:t>
      </w:r>
      <w:r w:rsidRPr="00A27581">
        <w:rPr>
          <w:rFonts w:ascii="宋体" w:hAnsi="宋体"/>
          <w:b/>
          <w:sz w:val="18"/>
        </w:rPr>
        <w:t>课程名称</w:t>
      </w:r>
      <w:r w:rsidR="00CB6199">
        <w:rPr>
          <w:rFonts w:ascii="宋体" w:hAnsi="宋体" w:hint="eastAsia"/>
          <w:b/>
          <w:sz w:val="18"/>
        </w:rPr>
        <w:t xml:space="preserve">                                   </w:t>
      </w:r>
      <w:r w:rsidRPr="00A27581">
        <w:rPr>
          <w:rFonts w:ascii="宋体" w:hAnsi="宋体"/>
          <w:b/>
          <w:sz w:val="18"/>
        </w:rPr>
        <w:t>学分  周学时  年级 学期</w:t>
      </w:r>
    </w:p>
    <w:p w:rsidR="00DD436A" w:rsidRPr="00A27581" w:rsidRDefault="00DD436A" w:rsidP="00AD554B">
      <w:pPr>
        <w:autoSpaceDE w:val="0"/>
        <w:autoSpaceDN w:val="0"/>
        <w:ind w:firstLineChars="450" w:firstLine="810"/>
        <w:jc w:val="left"/>
        <w:rPr>
          <w:rFonts w:ascii="宋体" w:hAnsi="宋体"/>
          <w:sz w:val="18"/>
        </w:rPr>
      </w:pPr>
      <w:r w:rsidRPr="00A27581">
        <w:rPr>
          <w:rFonts w:ascii="宋体" w:hAnsi="宋体" w:hint="eastAsia"/>
          <w:sz w:val="18"/>
        </w:rPr>
        <w:t xml:space="preserve">基础课    </w:t>
      </w:r>
      <w:r w:rsidRPr="00A27581">
        <w:rPr>
          <w:rFonts w:ascii="宋体" w:hAnsi="宋体"/>
          <w:sz w:val="18"/>
        </w:rPr>
        <w:t>马克思主义哲学</w:t>
      </w:r>
      <w:r w:rsidRPr="00A27581">
        <w:rPr>
          <w:rFonts w:ascii="宋体" w:hAnsi="宋体" w:hint="eastAsia"/>
          <w:sz w:val="18"/>
        </w:rPr>
        <w:t>和哲学史</w:t>
      </w:r>
      <w:r w:rsidRPr="00A27581">
        <w:rPr>
          <w:rFonts w:ascii="宋体" w:hAnsi="宋体"/>
          <w:sz w:val="18"/>
        </w:rPr>
        <w:t xml:space="preserve">                       2.0  2.0-0.0  </w:t>
      </w:r>
      <w:r w:rsidRPr="00A27581">
        <w:rPr>
          <w:rFonts w:ascii="宋体" w:hAnsi="宋体" w:hint="eastAsia"/>
          <w:sz w:val="18"/>
        </w:rPr>
        <w:t>一秋冬</w:t>
      </w:r>
    </w:p>
    <w:p w:rsidR="00DD436A" w:rsidRPr="00A27581" w:rsidRDefault="00CB6199" w:rsidP="006E3DEA">
      <w:pPr>
        <w:autoSpaceDE w:val="0"/>
        <w:autoSpaceDN w:val="0"/>
        <w:jc w:val="left"/>
        <w:rPr>
          <w:rFonts w:ascii="宋体" w:hAnsi="宋体"/>
          <w:sz w:val="18"/>
        </w:rPr>
      </w:pPr>
      <w:r>
        <w:rPr>
          <w:rFonts w:ascii="宋体" w:hAnsi="宋体" w:hint="eastAsia"/>
          <w:sz w:val="18"/>
        </w:rPr>
        <w:t xml:space="preserve">         </w:t>
      </w:r>
      <w:r w:rsidR="00DD436A" w:rsidRPr="00A27581">
        <w:rPr>
          <w:rFonts w:ascii="宋体" w:hAnsi="宋体" w:hint="eastAsia"/>
          <w:sz w:val="18"/>
        </w:rPr>
        <w:t>基础课    中国哲学史</w:t>
      </w:r>
      <w:r>
        <w:rPr>
          <w:rFonts w:ascii="宋体" w:hAnsi="宋体" w:hint="eastAsia"/>
          <w:sz w:val="18"/>
        </w:rPr>
        <w:t xml:space="preserve">                                   </w:t>
      </w:r>
      <w:r w:rsidR="00DD436A" w:rsidRPr="00A27581">
        <w:rPr>
          <w:rFonts w:ascii="宋体" w:hAnsi="宋体"/>
          <w:sz w:val="18"/>
        </w:rPr>
        <w:t xml:space="preserve">2.0  2.0-0.0  </w:t>
      </w:r>
      <w:r w:rsidR="00DD436A" w:rsidRPr="00A27581">
        <w:rPr>
          <w:rFonts w:ascii="宋体" w:hAnsi="宋体" w:hint="eastAsia"/>
          <w:sz w:val="18"/>
        </w:rPr>
        <w:t>一秋冬</w:t>
      </w:r>
    </w:p>
    <w:p w:rsidR="00DD436A" w:rsidRPr="00B80B34" w:rsidRDefault="003845B0" w:rsidP="006E3DEA">
      <w:pPr>
        <w:autoSpaceDE w:val="0"/>
        <w:autoSpaceDN w:val="0"/>
        <w:jc w:val="left"/>
        <w:rPr>
          <w:rFonts w:ascii="宋体" w:hAnsi="宋体"/>
          <w:sz w:val="18"/>
        </w:rPr>
      </w:pPr>
      <w:r w:rsidRPr="00B80B34">
        <w:rPr>
          <w:rFonts w:ascii="宋体" w:hAnsi="宋体"/>
          <w:sz w:val="18"/>
        </w:rPr>
        <w:t>821T0010</w:t>
      </w:r>
      <w:r w:rsidR="00CB6199">
        <w:rPr>
          <w:rFonts w:ascii="宋体" w:hAnsi="宋体" w:hint="eastAsia"/>
          <w:sz w:val="18"/>
        </w:rPr>
        <w:t xml:space="preserve"> </w:t>
      </w:r>
      <w:r w:rsidR="00DD436A" w:rsidRPr="00B80B34">
        <w:rPr>
          <w:rFonts w:ascii="宋体" w:hAnsi="宋体" w:hint="eastAsia"/>
          <w:sz w:val="18"/>
        </w:rPr>
        <w:t>基础课    微积分（I）</w:t>
      </w:r>
      <w:r w:rsidR="00CB6199">
        <w:rPr>
          <w:rFonts w:ascii="宋体" w:hAnsi="宋体" w:hint="eastAsia"/>
          <w:sz w:val="18"/>
        </w:rPr>
        <w:t xml:space="preserve">                                  </w:t>
      </w:r>
      <w:r w:rsidR="00074EB0">
        <w:rPr>
          <w:rFonts w:ascii="宋体" w:hAnsi="宋体" w:hint="eastAsia"/>
          <w:sz w:val="18"/>
        </w:rPr>
        <w:t>4.5</w:t>
      </w:r>
      <w:r w:rsidR="00DD436A" w:rsidRPr="00B80B34">
        <w:rPr>
          <w:rFonts w:ascii="宋体" w:hAnsi="宋体"/>
          <w:sz w:val="18"/>
        </w:rPr>
        <w:t xml:space="preserve">  </w:t>
      </w:r>
      <w:r w:rsidR="00074EB0">
        <w:rPr>
          <w:rFonts w:ascii="宋体" w:hAnsi="宋体" w:hint="eastAsia"/>
          <w:sz w:val="18"/>
        </w:rPr>
        <w:t>4</w:t>
      </w:r>
      <w:r w:rsidR="00DD436A" w:rsidRPr="00B80B34">
        <w:rPr>
          <w:rFonts w:ascii="宋体" w:hAnsi="宋体"/>
          <w:sz w:val="18"/>
        </w:rPr>
        <w:t>.0-</w:t>
      </w:r>
      <w:r w:rsidR="00074EB0">
        <w:rPr>
          <w:rFonts w:ascii="宋体" w:hAnsi="宋体" w:hint="eastAsia"/>
          <w:sz w:val="18"/>
        </w:rPr>
        <w:t>1</w:t>
      </w:r>
      <w:r w:rsidR="00DD436A" w:rsidRPr="00B80B34">
        <w:rPr>
          <w:rFonts w:ascii="宋体" w:hAnsi="宋体"/>
          <w:sz w:val="18"/>
        </w:rPr>
        <w:t xml:space="preserve">.0  </w:t>
      </w:r>
      <w:r w:rsidR="00DD436A" w:rsidRPr="00B80B34">
        <w:rPr>
          <w:rFonts w:ascii="宋体" w:hAnsi="宋体" w:hint="eastAsia"/>
          <w:sz w:val="18"/>
        </w:rPr>
        <w:t>一秋冬</w:t>
      </w:r>
    </w:p>
    <w:p w:rsidR="00DD436A" w:rsidRPr="00B80B34" w:rsidRDefault="001F21AF" w:rsidP="006E3DEA">
      <w:pPr>
        <w:autoSpaceDE w:val="0"/>
        <w:autoSpaceDN w:val="0"/>
        <w:jc w:val="left"/>
        <w:rPr>
          <w:rFonts w:ascii="宋体" w:hAnsi="宋体"/>
          <w:sz w:val="18"/>
        </w:rPr>
      </w:pPr>
      <w:r>
        <w:rPr>
          <w:rFonts w:ascii="宋体" w:hAnsi="宋体" w:hint="eastAsia"/>
          <w:sz w:val="18"/>
        </w:rPr>
        <w:t xml:space="preserve">         </w:t>
      </w:r>
      <w:r w:rsidR="00DD436A" w:rsidRPr="00B80B34">
        <w:rPr>
          <w:rFonts w:ascii="宋体" w:hAnsi="宋体" w:hint="eastAsia"/>
          <w:sz w:val="18"/>
        </w:rPr>
        <w:t xml:space="preserve">基础课    线性代数（I）  </w:t>
      </w:r>
      <w:r>
        <w:rPr>
          <w:rFonts w:ascii="宋体" w:hAnsi="宋体" w:hint="eastAsia"/>
          <w:sz w:val="18"/>
        </w:rPr>
        <w:t xml:space="preserve">                              </w:t>
      </w:r>
      <w:r w:rsidR="00DD436A" w:rsidRPr="00B80B34">
        <w:rPr>
          <w:rFonts w:ascii="宋体" w:hAnsi="宋体"/>
          <w:sz w:val="18"/>
        </w:rPr>
        <w:t xml:space="preserve">3.0  3.0-0.0  </w:t>
      </w:r>
      <w:r w:rsidR="00DD436A" w:rsidRPr="00B80B34">
        <w:rPr>
          <w:rFonts w:ascii="宋体" w:hAnsi="宋体" w:hint="eastAsia"/>
          <w:sz w:val="18"/>
        </w:rPr>
        <w:t>一秋冬</w:t>
      </w:r>
    </w:p>
    <w:p w:rsidR="00DD436A" w:rsidRPr="00A27581" w:rsidRDefault="001F21AF" w:rsidP="006E3DEA">
      <w:pPr>
        <w:autoSpaceDE w:val="0"/>
        <w:autoSpaceDN w:val="0"/>
        <w:jc w:val="left"/>
        <w:rPr>
          <w:rFonts w:ascii="宋体" w:hAnsi="宋体"/>
          <w:sz w:val="18"/>
        </w:rPr>
      </w:pPr>
      <w:r>
        <w:rPr>
          <w:rFonts w:ascii="宋体" w:hAnsi="宋体" w:hint="eastAsia"/>
          <w:sz w:val="18"/>
        </w:rPr>
        <w:t xml:space="preserve">         </w:t>
      </w:r>
      <w:r w:rsidR="00DD436A" w:rsidRPr="00A27581">
        <w:rPr>
          <w:rFonts w:ascii="宋体" w:hAnsi="宋体" w:hint="eastAsia"/>
          <w:sz w:val="18"/>
        </w:rPr>
        <w:t>基础课    微观经济学</w:t>
      </w:r>
      <w:r w:rsidR="00DD436A" w:rsidRPr="00A27581">
        <w:rPr>
          <w:rFonts w:ascii="宋体" w:hAnsi="宋体"/>
          <w:sz w:val="18"/>
        </w:rPr>
        <w:t xml:space="preserve">(I) </w:t>
      </w:r>
      <w:r>
        <w:rPr>
          <w:rFonts w:ascii="宋体" w:hAnsi="宋体" w:hint="eastAsia"/>
          <w:sz w:val="18"/>
        </w:rPr>
        <w:t xml:space="preserve">                               </w:t>
      </w:r>
      <w:r w:rsidR="00DD436A" w:rsidRPr="00A27581">
        <w:rPr>
          <w:rFonts w:ascii="宋体" w:hAnsi="宋体"/>
          <w:sz w:val="18"/>
        </w:rPr>
        <w:t xml:space="preserve">3.0  3.0-0.0  </w:t>
      </w:r>
      <w:r w:rsidR="00DD436A" w:rsidRPr="00A27581">
        <w:rPr>
          <w:rFonts w:ascii="宋体" w:hAnsi="宋体" w:hint="eastAsia"/>
          <w:sz w:val="18"/>
        </w:rPr>
        <w:t>一秋冬</w:t>
      </w:r>
    </w:p>
    <w:p w:rsidR="00DD436A" w:rsidRPr="00B87215" w:rsidRDefault="001F21AF"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基础课    西方哲学史                             </w:t>
      </w:r>
      <w:r>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一春夏</w:t>
      </w:r>
    </w:p>
    <w:p w:rsidR="00DD436A" w:rsidRPr="00B87215" w:rsidRDefault="00B80B34" w:rsidP="006E3DEA">
      <w:pPr>
        <w:autoSpaceDE w:val="0"/>
        <w:autoSpaceDN w:val="0"/>
        <w:jc w:val="left"/>
        <w:rPr>
          <w:rFonts w:ascii="宋体" w:hAnsi="宋体"/>
          <w:sz w:val="18"/>
        </w:rPr>
      </w:pPr>
      <w:r w:rsidRPr="00B87215">
        <w:rPr>
          <w:rFonts w:ascii="宋体" w:hAnsi="宋体"/>
          <w:sz w:val="18"/>
        </w:rPr>
        <w:t>821T0020</w:t>
      </w:r>
      <w:r w:rsidR="001F21AF">
        <w:rPr>
          <w:rFonts w:ascii="宋体" w:hAnsi="宋体" w:hint="eastAsia"/>
          <w:sz w:val="18"/>
        </w:rPr>
        <w:t xml:space="preserve"> </w:t>
      </w:r>
      <w:r w:rsidR="00DD436A" w:rsidRPr="00B87215">
        <w:rPr>
          <w:rFonts w:ascii="宋体" w:hAnsi="宋体" w:hint="eastAsia"/>
          <w:sz w:val="18"/>
        </w:rPr>
        <w:t xml:space="preserve">基础课    微积分（II）    </w:t>
      </w:r>
      <w:r w:rsidR="001F21AF">
        <w:rPr>
          <w:rFonts w:ascii="宋体" w:hAnsi="宋体" w:hint="eastAsia"/>
          <w:sz w:val="18"/>
        </w:rPr>
        <w:t xml:space="preserve">                             </w:t>
      </w:r>
      <w:r w:rsidR="00DD436A" w:rsidRPr="00B87215">
        <w:rPr>
          <w:rFonts w:ascii="宋体" w:hAnsi="宋体"/>
          <w:sz w:val="18"/>
        </w:rPr>
        <w:t xml:space="preserve">3.0  3.0-0.0  </w:t>
      </w:r>
      <w:r w:rsidR="00DD436A" w:rsidRPr="00B87215">
        <w:rPr>
          <w:rFonts w:ascii="宋体" w:hAnsi="宋体" w:hint="eastAsia"/>
          <w:sz w:val="18"/>
        </w:rPr>
        <w:t>一春夏</w:t>
      </w:r>
    </w:p>
    <w:p w:rsidR="00DD436A" w:rsidRPr="00B87215" w:rsidRDefault="001F21AF"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基础课    线性代数（II）                               </w:t>
      </w:r>
      <w:r w:rsidR="00DD436A" w:rsidRPr="00B87215">
        <w:rPr>
          <w:rFonts w:ascii="宋体" w:hAnsi="宋体"/>
          <w:sz w:val="18"/>
        </w:rPr>
        <w:t xml:space="preserve">3.0  3.0-0.0  </w:t>
      </w:r>
      <w:r w:rsidR="00DD436A" w:rsidRPr="00B87215">
        <w:rPr>
          <w:rFonts w:ascii="宋体" w:hAnsi="宋体" w:hint="eastAsia"/>
          <w:sz w:val="18"/>
        </w:rPr>
        <w:t>一春夏</w:t>
      </w:r>
    </w:p>
    <w:p w:rsidR="00DD436A" w:rsidRPr="00B87215" w:rsidRDefault="00B80B34" w:rsidP="006E3DEA">
      <w:pPr>
        <w:autoSpaceDE w:val="0"/>
        <w:autoSpaceDN w:val="0"/>
        <w:jc w:val="left"/>
        <w:rPr>
          <w:rFonts w:ascii="宋体" w:hAnsi="宋体"/>
          <w:sz w:val="18"/>
        </w:rPr>
      </w:pPr>
      <w:r w:rsidRPr="00B87215">
        <w:rPr>
          <w:rFonts w:ascii="宋体" w:hAnsi="宋体"/>
          <w:sz w:val="18"/>
        </w:rPr>
        <w:t>011A0011</w:t>
      </w:r>
      <w:r w:rsidR="001F21AF">
        <w:rPr>
          <w:rFonts w:ascii="宋体" w:hAnsi="宋体" w:hint="eastAsia"/>
          <w:sz w:val="18"/>
        </w:rPr>
        <w:t xml:space="preserve"> </w:t>
      </w:r>
      <w:r w:rsidR="00DD436A" w:rsidRPr="00B87215">
        <w:rPr>
          <w:rFonts w:ascii="宋体" w:hAnsi="宋体" w:hint="eastAsia"/>
          <w:sz w:val="18"/>
        </w:rPr>
        <w:t>基础课    宏观经济学</w:t>
      </w:r>
      <w:r w:rsidR="00DD436A" w:rsidRPr="00B87215">
        <w:rPr>
          <w:rFonts w:ascii="宋体" w:hAnsi="宋体"/>
          <w:sz w:val="18"/>
        </w:rPr>
        <w:t>(I)</w:t>
      </w:r>
      <w:r w:rsidR="001F21AF">
        <w:rPr>
          <w:rFonts w:ascii="宋体" w:hAnsi="宋体" w:hint="eastAsia"/>
          <w:sz w:val="18"/>
        </w:rPr>
        <w:t xml:space="preserve">                                </w:t>
      </w:r>
      <w:r w:rsidR="00DD436A" w:rsidRPr="00B87215">
        <w:rPr>
          <w:rFonts w:ascii="宋体" w:hAnsi="宋体"/>
          <w:sz w:val="18"/>
        </w:rPr>
        <w:t xml:space="preserve">2.0  3.0-0.0  </w:t>
      </w:r>
      <w:r w:rsidR="00DD436A" w:rsidRPr="00B87215">
        <w:rPr>
          <w:rFonts w:ascii="宋体" w:hAnsi="宋体" w:hint="eastAsia"/>
          <w:sz w:val="18"/>
        </w:rPr>
        <w:t>一春夏</w:t>
      </w:r>
    </w:p>
    <w:p w:rsidR="00DD436A" w:rsidRPr="00B87215" w:rsidRDefault="001F21AF" w:rsidP="006E3DEA">
      <w:pPr>
        <w:autoSpaceDE w:val="0"/>
        <w:autoSpaceDN w:val="0"/>
        <w:jc w:val="left"/>
        <w:rPr>
          <w:rFonts w:ascii="宋体" w:hAnsi="宋体"/>
          <w:sz w:val="18"/>
        </w:rPr>
      </w:pPr>
      <w:r>
        <w:rPr>
          <w:rFonts w:ascii="宋体" w:hAnsi="宋体" w:hint="eastAsia"/>
          <w:sz w:val="18"/>
        </w:rPr>
        <w:t xml:space="preserve">         </w:t>
      </w:r>
      <w:r w:rsidR="001A57AF" w:rsidRPr="00B87215">
        <w:rPr>
          <w:rFonts w:ascii="宋体" w:hAnsi="宋体" w:hint="eastAsia"/>
          <w:sz w:val="18"/>
        </w:rPr>
        <w:t>核心</w:t>
      </w:r>
      <w:r w:rsidR="00DD436A" w:rsidRPr="00B87215">
        <w:rPr>
          <w:rFonts w:ascii="宋体" w:hAnsi="宋体" w:hint="eastAsia"/>
          <w:sz w:val="18"/>
        </w:rPr>
        <w:t xml:space="preserve">课程  </w:t>
      </w:r>
      <w:r w:rsidR="001A57AF" w:rsidRPr="00B87215">
        <w:rPr>
          <w:rFonts w:ascii="宋体" w:hAnsi="宋体" w:hint="eastAsia"/>
          <w:sz w:val="18"/>
        </w:rPr>
        <w:t>数理逻辑</w:t>
      </w:r>
      <w:r>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二秋冬</w:t>
      </w:r>
    </w:p>
    <w:p w:rsidR="00DD436A" w:rsidRPr="00B87215" w:rsidRDefault="001F21AF"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交叉课程  经济伦理学                                   </w:t>
      </w:r>
      <w:r w:rsidR="00DD436A" w:rsidRPr="00B87215">
        <w:rPr>
          <w:rFonts w:ascii="宋体" w:hAnsi="宋体"/>
          <w:sz w:val="18"/>
        </w:rPr>
        <w:t xml:space="preserve">2.0  2.0-0.0  </w:t>
      </w:r>
      <w:r w:rsidR="00DD436A" w:rsidRPr="00B87215">
        <w:rPr>
          <w:rFonts w:ascii="宋体" w:hAnsi="宋体" w:hint="eastAsia"/>
          <w:sz w:val="18"/>
        </w:rPr>
        <w:t>二秋冬</w:t>
      </w:r>
    </w:p>
    <w:p w:rsidR="00DD436A" w:rsidRPr="00B87215" w:rsidRDefault="00B80B34" w:rsidP="006E3DEA">
      <w:pPr>
        <w:autoSpaceDE w:val="0"/>
        <w:autoSpaceDN w:val="0"/>
        <w:jc w:val="left"/>
        <w:rPr>
          <w:rFonts w:ascii="宋体" w:hAnsi="宋体"/>
          <w:color w:val="000000" w:themeColor="text1"/>
          <w:sz w:val="18"/>
        </w:rPr>
      </w:pPr>
      <w:r w:rsidRPr="00B87215">
        <w:rPr>
          <w:rFonts w:ascii="宋体" w:hAnsi="宋体"/>
          <w:sz w:val="18"/>
        </w:rPr>
        <w:t>061B0010</w:t>
      </w:r>
      <w:r w:rsidR="00DD436A" w:rsidRPr="00B87215">
        <w:rPr>
          <w:rFonts w:ascii="宋体" w:hAnsi="宋体" w:hint="eastAsia"/>
          <w:sz w:val="18"/>
        </w:rPr>
        <w:t xml:space="preserve">核心课程  </w:t>
      </w:r>
      <w:r w:rsidR="001F21AF">
        <w:rPr>
          <w:rFonts w:ascii="宋体" w:hAnsi="宋体" w:hint="eastAsia"/>
          <w:sz w:val="18"/>
        </w:rPr>
        <w:t xml:space="preserve"> </w:t>
      </w:r>
      <w:r w:rsidR="00DD436A" w:rsidRPr="00B87215">
        <w:rPr>
          <w:rFonts w:ascii="宋体" w:eastAsia="宋体" w:hAnsi="宋体" w:hint="eastAsia"/>
          <w:color w:val="000000" w:themeColor="text1"/>
          <w:sz w:val="18"/>
        </w:rPr>
        <w:t>常微分方程</w:t>
      </w:r>
      <w:r w:rsidR="001F21AF">
        <w:rPr>
          <w:rFonts w:ascii="宋体" w:eastAsia="宋体" w:hAnsi="宋体" w:hint="eastAsia"/>
          <w:color w:val="000000" w:themeColor="text1"/>
          <w:sz w:val="18"/>
        </w:rPr>
        <w:t xml:space="preserve">                                    </w:t>
      </w:r>
      <w:r w:rsidR="00DD436A" w:rsidRPr="00B87215">
        <w:rPr>
          <w:rFonts w:ascii="宋体" w:hAnsi="宋体"/>
          <w:color w:val="000000" w:themeColor="text1"/>
          <w:sz w:val="18"/>
        </w:rPr>
        <w:t xml:space="preserve">2.0  2.0-0.0  </w:t>
      </w:r>
      <w:r w:rsidR="00DD436A" w:rsidRPr="00B87215">
        <w:rPr>
          <w:rFonts w:ascii="宋体" w:hAnsi="宋体" w:hint="eastAsia"/>
          <w:color w:val="000000" w:themeColor="text1"/>
          <w:sz w:val="18"/>
        </w:rPr>
        <w:t>二秋冬</w:t>
      </w:r>
    </w:p>
    <w:p w:rsidR="00DD436A" w:rsidRPr="00B87215" w:rsidRDefault="001F21AF" w:rsidP="006E3DEA">
      <w:pPr>
        <w:autoSpaceDE w:val="0"/>
        <w:autoSpaceDN w:val="0"/>
        <w:jc w:val="left"/>
        <w:rPr>
          <w:rFonts w:ascii="宋体" w:eastAsia="宋体" w:hAnsi="宋体"/>
          <w:color w:val="000000" w:themeColor="text1"/>
          <w:sz w:val="18"/>
        </w:rPr>
      </w:pPr>
      <w:r>
        <w:rPr>
          <w:rFonts w:ascii="宋体" w:hAnsi="宋体" w:hint="eastAsia"/>
          <w:color w:val="000000" w:themeColor="text1"/>
          <w:sz w:val="18"/>
        </w:rPr>
        <w:t xml:space="preserve">         </w:t>
      </w:r>
      <w:r w:rsidR="00DD436A" w:rsidRPr="00B87215">
        <w:rPr>
          <w:rFonts w:ascii="宋体" w:hAnsi="宋体" w:hint="eastAsia"/>
          <w:color w:val="000000" w:themeColor="text1"/>
          <w:sz w:val="18"/>
        </w:rPr>
        <w:t xml:space="preserve">基础课程  </w:t>
      </w:r>
      <w:r w:rsidR="00DD436A" w:rsidRPr="00B87215">
        <w:rPr>
          <w:rFonts w:ascii="宋体" w:eastAsia="宋体" w:hAnsi="宋体" w:hint="eastAsia"/>
          <w:color w:val="000000" w:themeColor="text1"/>
          <w:sz w:val="18"/>
        </w:rPr>
        <w:t xml:space="preserve">概率论 </w:t>
      </w:r>
      <w:r>
        <w:rPr>
          <w:rFonts w:ascii="宋体" w:eastAsia="宋体" w:hAnsi="宋体" w:hint="eastAsia"/>
          <w:color w:val="000000" w:themeColor="text1"/>
          <w:sz w:val="18"/>
        </w:rPr>
        <w:t xml:space="preserve">                                       </w:t>
      </w:r>
      <w:r w:rsidR="00DD436A" w:rsidRPr="00B87215">
        <w:rPr>
          <w:rFonts w:ascii="宋体" w:hAnsi="宋体"/>
          <w:color w:val="000000" w:themeColor="text1"/>
          <w:sz w:val="18"/>
        </w:rPr>
        <w:t xml:space="preserve">2.0  2.0-0.0  </w:t>
      </w:r>
      <w:r w:rsidR="00DD436A" w:rsidRPr="00B87215">
        <w:rPr>
          <w:rFonts w:ascii="宋体" w:hAnsi="宋体" w:hint="eastAsia"/>
          <w:color w:val="000000" w:themeColor="text1"/>
          <w:sz w:val="18"/>
        </w:rPr>
        <w:t>二秋冬</w:t>
      </w:r>
    </w:p>
    <w:p w:rsidR="00DD436A" w:rsidRPr="00B87215" w:rsidRDefault="001F21AF" w:rsidP="006E3DEA">
      <w:pPr>
        <w:autoSpaceDE w:val="0"/>
        <w:autoSpaceDN w:val="0"/>
        <w:jc w:val="left"/>
        <w:rPr>
          <w:rFonts w:ascii="宋体" w:eastAsia="宋体" w:hAnsi="宋体"/>
          <w:color w:val="000000" w:themeColor="text1"/>
          <w:sz w:val="18"/>
        </w:rPr>
      </w:pPr>
      <w:r>
        <w:rPr>
          <w:rFonts w:ascii="宋体" w:eastAsia="宋体" w:hAnsi="宋体" w:hint="eastAsia"/>
          <w:color w:val="000000" w:themeColor="text1"/>
          <w:sz w:val="18"/>
        </w:rPr>
        <w:t xml:space="preserve">         </w:t>
      </w:r>
      <w:r w:rsidR="00DD436A" w:rsidRPr="00B87215">
        <w:rPr>
          <w:rFonts w:ascii="宋体" w:eastAsia="宋体" w:hAnsi="宋体" w:hint="eastAsia"/>
          <w:color w:val="000000" w:themeColor="text1"/>
          <w:sz w:val="18"/>
        </w:rPr>
        <w:t xml:space="preserve">核心课程  </w:t>
      </w:r>
      <w:r w:rsidR="00DD436A" w:rsidRPr="00B87215">
        <w:rPr>
          <w:rFonts w:ascii="宋体" w:hAnsi="宋体" w:hint="eastAsia"/>
          <w:color w:val="000000" w:themeColor="text1"/>
          <w:sz w:val="18"/>
        </w:rPr>
        <w:t>经济社会调查的理论与方法</w:t>
      </w:r>
      <w:r>
        <w:rPr>
          <w:rFonts w:ascii="宋体" w:hAnsi="宋体" w:hint="eastAsia"/>
          <w:color w:val="000000" w:themeColor="text1"/>
          <w:sz w:val="18"/>
        </w:rPr>
        <w:t xml:space="preserve">                      </w:t>
      </w:r>
      <w:r w:rsidR="00DD436A" w:rsidRPr="00B87215">
        <w:rPr>
          <w:rFonts w:ascii="宋体" w:hAnsi="宋体"/>
          <w:color w:val="000000" w:themeColor="text1"/>
          <w:sz w:val="18"/>
        </w:rPr>
        <w:t xml:space="preserve">2.0  2.0-0.0  </w:t>
      </w:r>
      <w:r w:rsidR="00DD436A" w:rsidRPr="00B87215">
        <w:rPr>
          <w:rFonts w:ascii="宋体" w:hAnsi="宋体" w:hint="eastAsia"/>
          <w:color w:val="000000" w:themeColor="text1"/>
          <w:sz w:val="18"/>
        </w:rPr>
        <w:t>二秋冬</w:t>
      </w:r>
    </w:p>
    <w:p w:rsidR="00DD436A" w:rsidRPr="00B87215" w:rsidRDefault="001F21AF" w:rsidP="006E3DEA">
      <w:pPr>
        <w:autoSpaceDE w:val="0"/>
        <w:autoSpaceDN w:val="0"/>
        <w:jc w:val="left"/>
        <w:rPr>
          <w:rFonts w:ascii="宋体" w:eastAsia="宋体" w:hAnsi="宋体"/>
          <w:color w:val="000000" w:themeColor="text1"/>
          <w:sz w:val="18"/>
        </w:rPr>
      </w:pPr>
      <w:r>
        <w:rPr>
          <w:rFonts w:ascii="宋体" w:eastAsia="宋体" w:hAnsi="宋体" w:hint="eastAsia"/>
          <w:color w:val="000000" w:themeColor="text1"/>
          <w:sz w:val="18"/>
        </w:rPr>
        <w:t xml:space="preserve">          </w:t>
      </w:r>
      <w:r w:rsidR="00DD436A" w:rsidRPr="00B87215">
        <w:rPr>
          <w:rFonts w:ascii="宋体" w:eastAsia="宋体" w:hAnsi="宋体" w:hint="eastAsia"/>
          <w:color w:val="000000" w:themeColor="text1"/>
          <w:sz w:val="18"/>
        </w:rPr>
        <w:t>核心课程  微观经济学</w:t>
      </w:r>
      <w:r w:rsidR="00DD436A" w:rsidRPr="00B87215">
        <w:rPr>
          <w:rFonts w:ascii="宋体" w:eastAsia="宋体" w:hAnsi="宋体"/>
          <w:color w:val="000000" w:themeColor="text1"/>
          <w:sz w:val="18"/>
        </w:rPr>
        <w:t>(II)</w:t>
      </w:r>
      <w:r>
        <w:rPr>
          <w:rFonts w:ascii="宋体" w:eastAsia="宋体" w:hAnsi="宋体" w:hint="eastAsia"/>
          <w:color w:val="000000" w:themeColor="text1"/>
          <w:sz w:val="18"/>
        </w:rPr>
        <w:t xml:space="preserve">                               </w:t>
      </w:r>
      <w:r w:rsidR="00DD436A" w:rsidRPr="00B87215">
        <w:rPr>
          <w:rFonts w:ascii="宋体" w:hAnsi="宋体"/>
          <w:color w:val="000000" w:themeColor="text1"/>
          <w:sz w:val="18"/>
        </w:rPr>
        <w:t xml:space="preserve">3.0  </w:t>
      </w:r>
      <w:r w:rsidR="00B45C7C">
        <w:rPr>
          <w:rFonts w:ascii="宋体" w:hAnsi="宋体" w:hint="eastAsia"/>
          <w:color w:val="000000" w:themeColor="text1"/>
          <w:sz w:val="18"/>
        </w:rPr>
        <w:t>3</w:t>
      </w:r>
      <w:r w:rsidR="00DD436A" w:rsidRPr="00B87215">
        <w:rPr>
          <w:rFonts w:ascii="宋体" w:hAnsi="宋体"/>
          <w:color w:val="000000" w:themeColor="text1"/>
          <w:sz w:val="18"/>
        </w:rPr>
        <w:t xml:space="preserve">.0-0.0  </w:t>
      </w:r>
      <w:r w:rsidR="00DD436A" w:rsidRPr="00B87215">
        <w:rPr>
          <w:rFonts w:ascii="宋体" w:hAnsi="宋体" w:hint="eastAsia"/>
          <w:color w:val="000000" w:themeColor="text1"/>
          <w:sz w:val="18"/>
        </w:rPr>
        <w:t>二秋冬</w:t>
      </w:r>
    </w:p>
    <w:p w:rsidR="00DD436A" w:rsidRPr="00B87215" w:rsidRDefault="001F21AF" w:rsidP="006E3DEA">
      <w:pPr>
        <w:autoSpaceDE w:val="0"/>
        <w:autoSpaceDN w:val="0"/>
        <w:jc w:val="left"/>
        <w:rPr>
          <w:rFonts w:ascii="宋体" w:hAnsi="宋体"/>
          <w:color w:val="000000" w:themeColor="text1"/>
          <w:sz w:val="18"/>
        </w:rPr>
      </w:pPr>
      <w:r>
        <w:rPr>
          <w:rFonts w:ascii="宋体" w:hAnsi="宋体" w:hint="eastAsia"/>
          <w:color w:val="000000" w:themeColor="text1"/>
          <w:sz w:val="18"/>
        </w:rPr>
        <w:t xml:space="preserve">          </w:t>
      </w:r>
      <w:r w:rsidR="00DD436A" w:rsidRPr="00B87215">
        <w:rPr>
          <w:rFonts w:ascii="宋体" w:hAnsi="宋体" w:hint="eastAsia"/>
          <w:color w:val="000000" w:themeColor="text1"/>
          <w:sz w:val="18"/>
        </w:rPr>
        <w:t xml:space="preserve">基础课程  政治哲学                                     </w:t>
      </w:r>
      <w:r w:rsidR="00DD436A" w:rsidRPr="00B87215">
        <w:rPr>
          <w:rFonts w:ascii="宋体" w:hAnsi="宋体"/>
          <w:color w:val="000000" w:themeColor="text1"/>
          <w:sz w:val="18"/>
        </w:rPr>
        <w:t xml:space="preserve">2.0  2.0-0.0  </w:t>
      </w:r>
      <w:r w:rsidR="00DD436A" w:rsidRPr="00B87215">
        <w:rPr>
          <w:rFonts w:ascii="宋体" w:hAnsi="宋体" w:hint="eastAsia"/>
          <w:color w:val="000000" w:themeColor="text1"/>
          <w:sz w:val="18"/>
        </w:rPr>
        <w:t>二春夏</w:t>
      </w:r>
    </w:p>
    <w:p w:rsidR="00DD436A" w:rsidRPr="00B87215" w:rsidRDefault="00183852" w:rsidP="006E3DEA">
      <w:pPr>
        <w:autoSpaceDE w:val="0"/>
        <w:autoSpaceDN w:val="0"/>
        <w:jc w:val="left"/>
        <w:rPr>
          <w:rFonts w:ascii="宋体" w:eastAsia="宋体" w:hAnsi="宋体"/>
          <w:color w:val="000000" w:themeColor="text1"/>
          <w:sz w:val="18"/>
        </w:rPr>
      </w:pPr>
      <w:r w:rsidRPr="00B87215">
        <w:rPr>
          <w:rFonts w:ascii="宋体" w:hAnsi="宋体"/>
          <w:sz w:val="18"/>
        </w:rPr>
        <w:t>06121100</w:t>
      </w:r>
      <w:r w:rsidR="001F21AF">
        <w:rPr>
          <w:rFonts w:ascii="宋体" w:hAnsi="宋体" w:hint="eastAsia"/>
          <w:sz w:val="18"/>
        </w:rPr>
        <w:t xml:space="preserve"> </w:t>
      </w:r>
      <w:r w:rsidR="00DD436A" w:rsidRPr="00B87215">
        <w:rPr>
          <w:rFonts w:ascii="宋体" w:eastAsia="宋体" w:hAnsi="宋体" w:hint="eastAsia"/>
          <w:color w:val="000000" w:themeColor="text1"/>
          <w:sz w:val="18"/>
        </w:rPr>
        <w:t xml:space="preserve">核心课程  偏微分方程                   </w:t>
      </w:r>
      <w:r w:rsidR="001F21AF">
        <w:rPr>
          <w:rFonts w:ascii="宋体" w:eastAsia="宋体" w:hAnsi="宋体" w:hint="eastAsia"/>
          <w:color w:val="000000" w:themeColor="text1"/>
          <w:sz w:val="18"/>
        </w:rPr>
        <w:t xml:space="preserve">              </w:t>
      </w:r>
      <w:r w:rsidR="00DD436A" w:rsidRPr="00B87215">
        <w:rPr>
          <w:rFonts w:ascii="宋体" w:eastAsia="宋体" w:hAnsi="宋体" w:hint="eastAsia"/>
          <w:color w:val="000000" w:themeColor="text1"/>
          <w:sz w:val="18"/>
        </w:rPr>
        <w:t xml:space="preserve">   </w:t>
      </w:r>
      <w:r w:rsidR="00DD436A" w:rsidRPr="00B87215">
        <w:rPr>
          <w:rFonts w:ascii="宋体" w:hAnsi="宋体"/>
          <w:color w:val="000000" w:themeColor="text1"/>
          <w:sz w:val="18"/>
        </w:rPr>
        <w:t xml:space="preserve">2.0  2.0-0.0  </w:t>
      </w:r>
      <w:r w:rsidR="00DD436A" w:rsidRPr="00B87215">
        <w:rPr>
          <w:rFonts w:ascii="宋体" w:hAnsi="宋体" w:hint="eastAsia"/>
          <w:color w:val="000000" w:themeColor="text1"/>
          <w:sz w:val="18"/>
        </w:rPr>
        <w:t>二春夏</w:t>
      </w:r>
    </w:p>
    <w:p w:rsidR="00DD436A" w:rsidRPr="00B87215" w:rsidRDefault="001F21AF" w:rsidP="006E3DEA">
      <w:pPr>
        <w:autoSpaceDE w:val="0"/>
        <w:autoSpaceDN w:val="0"/>
        <w:jc w:val="left"/>
        <w:rPr>
          <w:rFonts w:ascii="宋体" w:eastAsia="宋体" w:hAnsi="宋体"/>
          <w:color w:val="000000" w:themeColor="text1"/>
          <w:sz w:val="18"/>
        </w:rPr>
      </w:pPr>
      <w:r>
        <w:rPr>
          <w:rFonts w:ascii="宋体" w:eastAsia="宋体" w:hAnsi="宋体" w:hint="eastAsia"/>
          <w:color w:val="000000" w:themeColor="text1"/>
          <w:sz w:val="18"/>
        </w:rPr>
        <w:t xml:space="preserve">           </w:t>
      </w:r>
      <w:r w:rsidR="00DD436A" w:rsidRPr="00B87215">
        <w:rPr>
          <w:rFonts w:ascii="宋体" w:eastAsia="宋体" w:hAnsi="宋体" w:hint="eastAsia"/>
          <w:color w:val="000000" w:themeColor="text1"/>
          <w:sz w:val="18"/>
        </w:rPr>
        <w:t>核心课程  宏观经济学</w:t>
      </w:r>
      <w:r w:rsidR="00DD436A" w:rsidRPr="00B87215">
        <w:rPr>
          <w:rFonts w:ascii="宋体" w:eastAsia="宋体" w:hAnsi="宋体"/>
          <w:color w:val="000000" w:themeColor="text1"/>
          <w:sz w:val="18"/>
        </w:rPr>
        <w:t>(II)</w:t>
      </w:r>
      <w:r>
        <w:rPr>
          <w:rFonts w:ascii="宋体" w:eastAsia="宋体" w:hAnsi="宋体" w:hint="eastAsia"/>
          <w:color w:val="000000" w:themeColor="text1"/>
          <w:sz w:val="18"/>
        </w:rPr>
        <w:t xml:space="preserve">                              </w:t>
      </w:r>
      <w:r w:rsidR="00DD436A" w:rsidRPr="00B87215">
        <w:rPr>
          <w:rFonts w:ascii="宋体" w:hAnsi="宋体"/>
          <w:color w:val="000000" w:themeColor="text1"/>
          <w:sz w:val="18"/>
        </w:rPr>
        <w:t xml:space="preserve">3.0  2.0-0.0  </w:t>
      </w:r>
      <w:r w:rsidR="00DD436A" w:rsidRPr="00B87215">
        <w:rPr>
          <w:rFonts w:ascii="宋体" w:hAnsi="宋体" w:hint="eastAsia"/>
          <w:color w:val="000000" w:themeColor="text1"/>
          <w:sz w:val="18"/>
        </w:rPr>
        <w:t>二春夏</w:t>
      </w:r>
    </w:p>
    <w:p w:rsidR="00DD436A" w:rsidRPr="00B87215" w:rsidRDefault="00F02B3D" w:rsidP="006E3DEA">
      <w:pPr>
        <w:autoSpaceDE w:val="0"/>
        <w:autoSpaceDN w:val="0"/>
        <w:jc w:val="left"/>
        <w:rPr>
          <w:rFonts w:ascii="宋体" w:eastAsia="宋体" w:hAnsi="宋体"/>
          <w:color w:val="FF0000"/>
          <w:sz w:val="18"/>
        </w:rPr>
      </w:pPr>
      <w:r w:rsidRPr="00B87215">
        <w:rPr>
          <w:rFonts w:ascii="宋体" w:hAnsi="宋体"/>
          <w:sz w:val="18"/>
        </w:rPr>
        <w:t>011A0030</w:t>
      </w:r>
      <w:r w:rsidR="001F21AF">
        <w:rPr>
          <w:rFonts w:ascii="宋体" w:hAnsi="宋体" w:hint="eastAsia"/>
          <w:sz w:val="18"/>
        </w:rPr>
        <w:t xml:space="preserve"> </w:t>
      </w:r>
      <w:r w:rsidR="00DD436A" w:rsidRPr="00B87215">
        <w:rPr>
          <w:rFonts w:ascii="宋体" w:eastAsia="宋体" w:hAnsi="宋体" w:hint="eastAsia"/>
          <w:color w:val="000000" w:themeColor="text1"/>
          <w:sz w:val="18"/>
        </w:rPr>
        <w:t>核心课程  计量经济学</w:t>
      </w:r>
      <w:r w:rsidR="00DD436A" w:rsidRPr="00B87215">
        <w:rPr>
          <w:rFonts w:ascii="宋体" w:eastAsia="宋体" w:hAnsi="宋体"/>
          <w:color w:val="000000" w:themeColor="text1"/>
          <w:sz w:val="18"/>
        </w:rPr>
        <w:t>(I)</w:t>
      </w:r>
      <w:r w:rsidR="009430F9">
        <w:rPr>
          <w:rFonts w:ascii="宋体" w:eastAsia="宋体" w:hAnsi="宋体" w:hint="eastAsia"/>
          <w:color w:val="000000" w:themeColor="text1"/>
          <w:sz w:val="18"/>
        </w:rPr>
        <w:t xml:space="preserve">                                 </w:t>
      </w:r>
      <w:r w:rsidR="00DD436A" w:rsidRPr="00B87215">
        <w:rPr>
          <w:rFonts w:ascii="宋体" w:hAnsi="宋体"/>
          <w:sz w:val="18"/>
        </w:rPr>
        <w:t xml:space="preserve">2.0  2.0-0.0  </w:t>
      </w:r>
      <w:r w:rsidR="00DD436A" w:rsidRPr="00B87215">
        <w:rPr>
          <w:rFonts w:ascii="宋体" w:hAnsi="宋体" w:hint="eastAsia"/>
          <w:sz w:val="18"/>
        </w:rPr>
        <w:t>二春夏</w:t>
      </w:r>
    </w:p>
    <w:p w:rsidR="00DD436A" w:rsidRPr="00B87215" w:rsidRDefault="00AA575D" w:rsidP="006E3DEA">
      <w:pPr>
        <w:autoSpaceDE w:val="0"/>
        <w:autoSpaceDN w:val="0"/>
        <w:jc w:val="left"/>
        <w:rPr>
          <w:rFonts w:ascii="宋体" w:hAnsi="宋体"/>
          <w:sz w:val="18"/>
        </w:rPr>
      </w:pPr>
      <w:r w:rsidRPr="00B87215">
        <w:rPr>
          <w:rFonts w:ascii="宋体" w:hAnsi="宋体"/>
          <w:sz w:val="18"/>
        </w:rPr>
        <w:t>0112215</w:t>
      </w:r>
      <w:r w:rsidR="001F21AF">
        <w:rPr>
          <w:rFonts w:ascii="宋体" w:hAnsi="宋体" w:hint="eastAsia"/>
          <w:sz w:val="18"/>
        </w:rPr>
        <w:t xml:space="preserve"> </w:t>
      </w:r>
      <w:r w:rsidRPr="00B87215">
        <w:rPr>
          <w:rFonts w:ascii="宋体" w:hAnsi="宋体"/>
          <w:sz w:val="18"/>
        </w:rPr>
        <w:t>0</w:t>
      </w:r>
      <w:r w:rsidR="00DD436A" w:rsidRPr="00B87215">
        <w:rPr>
          <w:rFonts w:ascii="宋体" w:hAnsi="宋体" w:hint="eastAsia"/>
          <w:sz w:val="18"/>
        </w:rPr>
        <w:t xml:space="preserve">基础课程  </w:t>
      </w:r>
      <w:r w:rsidR="00B87215" w:rsidRPr="00B87215">
        <w:rPr>
          <w:rFonts w:ascii="宋体" w:hAnsi="宋体" w:hint="eastAsia"/>
          <w:sz w:val="18"/>
        </w:rPr>
        <w:t>新</w:t>
      </w:r>
      <w:r w:rsidR="00DD436A" w:rsidRPr="00B87215">
        <w:rPr>
          <w:rFonts w:ascii="宋体" w:hAnsi="宋体" w:hint="eastAsia"/>
          <w:sz w:val="18"/>
        </w:rPr>
        <w:t xml:space="preserve">制度经济学   </w:t>
      </w:r>
      <w:r w:rsidR="009430F9">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二春夏</w:t>
      </w:r>
    </w:p>
    <w:p w:rsidR="00DD436A" w:rsidRPr="00B87215" w:rsidRDefault="006245BB"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核心课程  认知逻辑                      </w:t>
      </w:r>
      <w:r>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三秋冬</w:t>
      </w:r>
    </w:p>
    <w:p w:rsidR="00DD436A" w:rsidRPr="00B87215" w:rsidRDefault="00AA575D" w:rsidP="006E3DEA">
      <w:pPr>
        <w:autoSpaceDE w:val="0"/>
        <w:autoSpaceDN w:val="0"/>
        <w:jc w:val="left"/>
        <w:rPr>
          <w:rFonts w:ascii="宋体" w:hAnsi="宋体"/>
          <w:sz w:val="18"/>
        </w:rPr>
      </w:pPr>
      <w:r w:rsidRPr="00B87215">
        <w:rPr>
          <w:rFonts w:ascii="宋体" w:hAnsi="宋体"/>
          <w:sz w:val="18"/>
        </w:rPr>
        <w:t>041I0090</w:t>
      </w:r>
      <w:r w:rsidR="006245BB">
        <w:rPr>
          <w:rFonts w:ascii="宋体" w:hAnsi="宋体" w:hint="eastAsia"/>
          <w:sz w:val="18"/>
        </w:rPr>
        <w:t xml:space="preserve"> </w:t>
      </w:r>
      <w:r w:rsidR="00DD436A" w:rsidRPr="00B87215">
        <w:rPr>
          <w:rFonts w:ascii="宋体" w:hAnsi="宋体" w:hint="eastAsia"/>
          <w:sz w:val="18"/>
        </w:rPr>
        <w:t xml:space="preserve">基础课程  </w:t>
      </w:r>
      <w:r w:rsidRPr="00B87215">
        <w:rPr>
          <w:rFonts w:ascii="宋体" w:hAnsi="宋体" w:hint="eastAsia"/>
          <w:sz w:val="18"/>
        </w:rPr>
        <w:t>美学概论</w:t>
      </w:r>
      <w:r w:rsidR="006245BB">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三秋冬</w:t>
      </w:r>
    </w:p>
    <w:p w:rsidR="00DD436A" w:rsidRPr="00B87215" w:rsidRDefault="00183852" w:rsidP="006E3DEA">
      <w:pPr>
        <w:autoSpaceDE w:val="0"/>
        <w:autoSpaceDN w:val="0"/>
        <w:jc w:val="left"/>
        <w:rPr>
          <w:rFonts w:ascii="宋体" w:hAnsi="宋体"/>
          <w:sz w:val="18"/>
        </w:rPr>
      </w:pPr>
      <w:r w:rsidRPr="00B87215">
        <w:rPr>
          <w:rFonts w:ascii="宋体" w:hAnsi="宋体"/>
          <w:sz w:val="18"/>
        </w:rPr>
        <w:t>06121370</w:t>
      </w:r>
      <w:r w:rsidR="006245BB">
        <w:rPr>
          <w:rFonts w:ascii="宋体" w:hAnsi="宋体" w:hint="eastAsia"/>
          <w:sz w:val="18"/>
        </w:rPr>
        <w:t xml:space="preserve"> </w:t>
      </w:r>
      <w:r w:rsidR="00DD436A" w:rsidRPr="00B87215">
        <w:rPr>
          <w:rFonts w:ascii="宋体" w:hAnsi="宋体" w:hint="eastAsia"/>
          <w:sz w:val="18"/>
        </w:rPr>
        <w:t xml:space="preserve">基础课程  </w:t>
      </w:r>
      <w:r w:rsidR="00F57D34" w:rsidRPr="00B87215">
        <w:rPr>
          <w:rFonts w:ascii="宋体" w:hAnsi="宋体" w:hint="eastAsia"/>
          <w:sz w:val="18"/>
        </w:rPr>
        <w:t>数理</w:t>
      </w:r>
      <w:r w:rsidR="00DD436A" w:rsidRPr="00B87215">
        <w:rPr>
          <w:rFonts w:ascii="宋体" w:hAnsi="宋体" w:hint="eastAsia"/>
          <w:sz w:val="18"/>
        </w:rPr>
        <w:t>统计</w:t>
      </w:r>
      <w:r w:rsidR="006245BB">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三秋冬</w:t>
      </w:r>
    </w:p>
    <w:p w:rsidR="00DD436A" w:rsidRPr="00B87215" w:rsidRDefault="00183852" w:rsidP="006E3DEA">
      <w:pPr>
        <w:autoSpaceDE w:val="0"/>
        <w:autoSpaceDN w:val="0"/>
        <w:jc w:val="left"/>
        <w:rPr>
          <w:rFonts w:ascii="宋体" w:hAnsi="宋体"/>
          <w:sz w:val="18"/>
        </w:rPr>
      </w:pPr>
      <w:r w:rsidRPr="00B87215">
        <w:rPr>
          <w:rFonts w:ascii="宋体" w:hAnsi="宋体"/>
          <w:sz w:val="18"/>
        </w:rPr>
        <w:t>06191290</w:t>
      </w:r>
      <w:r w:rsidR="006245BB">
        <w:rPr>
          <w:rFonts w:ascii="宋体" w:hAnsi="宋体" w:hint="eastAsia"/>
          <w:sz w:val="18"/>
        </w:rPr>
        <w:t xml:space="preserve"> </w:t>
      </w:r>
      <w:r w:rsidR="00DD436A" w:rsidRPr="00B87215">
        <w:rPr>
          <w:rFonts w:ascii="宋体" w:hAnsi="宋体" w:hint="eastAsia"/>
          <w:sz w:val="18"/>
        </w:rPr>
        <w:t>基础课程  科学计算</w:t>
      </w:r>
      <w:r w:rsidR="00371DC3">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三秋冬</w:t>
      </w:r>
    </w:p>
    <w:p w:rsidR="00DD436A" w:rsidRPr="00B87215" w:rsidRDefault="006245BB"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核心课程  计量经济学</w:t>
      </w:r>
      <w:r w:rsidR="00DD436A" w:rsidRPr="00B87215">
        <w:rPr>
          <w:rFonts w:ascii="宋体" w:hAnsi="宋体"/>
          <w:sz w:val="18"/>
        </w:rPr>
        <w:t>(II)</w:t>
      </w:r>
      <w:r w:rsidR="00371DC3">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 xml:space="preserve">三秋冬 </w:t>
      </w:r>
    </w:p>
    <w:p w:rsidR="00DD436A" w:rsidRPr="00B87215" w:rsidRDefault="006245BB"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基础课程  宗教思想史</w:t>
      </w:r>
      <w:r w:rsidR="00371DC3">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三春夏</w:t>
      </w:r>
    </w:p>
    <w:p w:rsidR="00DD436A" w:rsidRPr="00B87215" w:rsidRDefault="00751BA8" w:rsidP="006E3DEA">
      <w:pPr>
        <w:autoSpaceDE w:val="0"/>
        <w:autoSpaceDN w:val="0"/>
        <w:jc w:val="left"/>
        <w:rPr>
          <w:rFonts w:ascii="宋体" w:hAnsi="宋体"/>
          <w:sz w:val="18"/>
        </w:rPr>
      </w:pPr>
      <w:r w:rsidRPr="00B87215">
        <w:rPr>
          <w:rFonts w:ascii="宋体" w:hAnsi="宋体"/>
          <w:sz w:val="18"/>
        </w:rPr>
        <w:t>041H0040</w:t>
      </w:r>
      <w:r w:rsidR="006245BB">
        <w:rPr>
          <w:rFonts w:ascii="宋体" w:hAnsi="宋体" w:hint="eastAsia"/>
          <w:sz w:val="18"/>
        </w:rPr>
        <w:t xml:space="preserve"> </w:t>
      </w:r>
      <w:r w:rsidR="00DD436A" w:rsidRPr="00B87215">
        <w:rPr>
          <w:rFonts w:ascii="宋体" w:hAnsi="宋体" w:hint="eastAsia"/>
          <w:sz w:val="18"/>
        </w:rPr>
        <w:t xml:space="preserve">交叉课程  </w:t>
      </w:r>
      <w:r w:rsidR="00AA575D" w:rsidRPr="00B87215">
        <w:rPr>
          <w:rFonts w:ascii="宋体" w:hAnsi="宋体" w:hint="eastAsia"/>
          <w:sz w:val="18"/>
        </w:rPr>
        <w:t>当代科技哲学</w:t>
      </w:r>
      <w:r w:rsidR="00371DC3">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三春夏</w:t>
      </w:r>
    </w:p>
    <w:p w:rsidR="00DD436A" w:rsidRPr="00B87215" w:rsidRDefault="00EC4C53" w:rsidP="006E3DEA">
      <w:pPr>
        <w:autoSpaceDE w:val="0"/>
        <w:autoSpaceDN w:val="0"/>
        <w:jc w:val="left"/>
        <w:rPr>
          <w:rFonts w:ascii="宋体" w:hAnsi="宋体"/>
          <w:sz w:val="18"/>
        </w:rPr>
      </w:pPr>
      <w:r w:rsidRPr="00B87215">
        <w:rPr>
          <w:rFonts w:ascii="宋体" w:hAnsi="宋体"/>
          <w:sz w:val="18"/>
        </w:rPr>
        <w:t>06191360</w:t>
      </w:r>
      <w:r w:rsidR="00DD436A" w:rsidRPr="00B87215">
        <w:rPr>
          <w:rFonts w:ascii="宋体" w:hAnsi="宋体" w:hint="eastAsia"/>
          <w:sz w:val="18"/>
        </w:rPr>
        <w:t>核心课程  随机过程</w:t>
      </w:r>
      <w:r w:rsidR="000F4117">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三春夏</w:t>
      </w:r>
    </w:p>
    <w:p w:rsidR="00DD436A" w:rsidRPr="00B87215" w:rsidRDefault="00F3748F" w:rsidP="006E3DEA">
      <w:pPr>
        <w:autoSpaceDE w:val="0"/>
        <w:autoSpaceDN w:val="0"/>
        <w:jc w:val="left"/>
        <w:rPr>
          <w:rFonts w:ascii="宋体" w:hAnsi="宋体"/>
          <w:sz w:val="18"/>
        </w:rPr>
      </w:pPr>
      <w:r w:rsidRPr="00B87215">
        <w:rPr>
          <w:rFonts w:ascii="宋体" w:hAnsi="宋体"/>
          <w:sz w:val="18"/>
        </w:rPr>
        <w:t>01121060</w:t>
      </w:r>
      <w:r w:rsidR="00DD436A" w:rsidRPr="00B87215">
        <w:rPr>
          <w:rFonts w:ascii="宋体" w:hAnsi="宋体" w:hint="eastAsia"/>
          <w:sz w:val="18"/>
        </w:rPr>
        <w:t xml:space="preserve">核心课程  博弈论              </w:t>
      </w:r>
      <w:r w:rsidR="000F4117">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三春夏</w:t>
      </w:r>
    </w:p>
    <w:p w:rsidR="00DD436A" w:rsidRPr="00B87215" w:rsidRDefault="00DD436A" w:rsidP="00AD554B">
      <w:pPr>
        <w:autoSpaceDE w:val="0"/>
        <w:autoSpaceDN w:val="0"/>
        <w:ind w:firstLineChars="450" w:firstLine="810"/>
        <w:jc w:val="left"/>
        <w:rPr>
          <w:rFonts w:ascii="宋体" w:hAnsi="宋体"/>
          <w:sz w:val="18"/>
        </w:rPr>
      </w:pPr>
      <w:r w:rsidRPr="00B87215">
        <w:rPr>
          <w:rFonts w:ascii="宋体" w:hAnsi="宋体" w:hint="eastAsia"/>
          <w:sz w:val="18"/>
        </w:rPr>
        <w:t>交叉课程  实变与泛函</w:t>
      </w:r>
      <w:r w:rsidR="000F4117">
        <w:rPr>
          <w:rFonts w:ascii="宋体" w:hAnsi="宋体" w:hint="eastAsia"/>
          <w:sz w:val="18"/>
        </w:rPr>
        <w:t xml:space="preserve">                                    </w:t>
      </w:r>
      <w:r w:rsidRPr="00B87215">
        <w:rPr>
          <w:rFonts w:ascii="宋体" w:hAnsi="宋体"/>
          <w:sz w:val="18"/>
        </w:rPr>
        <w:t xml:space="preserve">2.0  2.0-0.0  </w:t>
      </w:r>
      <w:r w:rsidRPr="00B87215">
        <w:rPr>
          <w:rFonts w:ascii="宋体" w:hAnsi="宋体" w:hint="eastAsia"/>
          <w:sz w:val="18"/>
        </w:rPr>
        <w:t>三春夏</w:t>
      </w:r>
    </w:p>
    <w:p w:rsidR="00DD436A" w:rsidRPr="00B87215" w:rsidRDefault="000F4117"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交叉课程  经济学的数学表达方法   </w:t>
      </w:r>
      <w:r>
        <w:rPr>
          <w:rFonts w:ascii="宋体" w:hAnsi="宋体" w:hint="eastAsia"/>
          <w:sz w:val="18"/>
        </w:rPr>
        <w:t xml:space="preserve">                   </w:t>
      </w:r>
      <w:r w:rsidR="00DD436A" w:rsidRPr="00B87215">
        <w:rPr>
          <w:rFonts w:ascii="宋体" w:hAnsi="宋体" w:hint="eastAsia"/>
          <w:sz w:val="18"/>
        </w:rPr>
        <w:t xml:space="preserve">   </w:t>
      </w:r>
      <w:r>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三春夏</w:t>
      </w:r>
    </w:p>
    <w:p w:rsidR="00DD436A" w:rsidRPr="00B87215" w:rsidRDefault="000F4117"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基础课程  儒家哲学</w:t>
      </w:r>
      <w:r>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四秋冬</w:t>
      </w:r>
    </w:p>
    <w:p w:rsidR="00DD436A" w:rsidRPr="00B87215" w:rsidRDefault="00751BA8" w:rsidP="006E3DEA">
      <w:pPr>
        <w:autoSpaceDE w:val="0"/>
        <w:autoSpaceDN w:val="0"/>
        <w:jc w:val="left"/>
        <w:rPr>
          <w:rFonts w:ascii="宋体" w:hAnsi="宋体"/>
          <w:sz w:val="18"/>
        </w:rPr>
      </w:pPr>
      <w:r w:rsidRPr="00B87215">
        <w:rPr>
          <w:rFonts w:ascii="宋体" w:hAnsi="宋体"/>
          <w:sz w:val="18"/>
        </w:rPr>
        <w:t>04124310</w:t>
      </w:r>
      <w:r w:rsidR="000F4117">
        <w:rPr>
          <w:rFonts w:ascii="宋体" w:hAnsi="宋体" w:hint="eastAsia"/>
          <w:sz w:val="18"/>
        </w:rPr>
        <w:t xml:space="preserve"> </w:t>
      </w:r>
      <w:r w:rsidR="00DD436A" w:rsidRPr="00B87215">
        <w:rPr>
          <w:rFonts w:ascii="宋体" w:hAnsi="宋体" w:hint="eastAsia"/>
          <w:sz w:val="18"/>
        </w:rPr>
        <w:t xml:space="preserve">基础课程  </w:t>
      </w:r>
      <w:r w:rsidR="00AA575D" w:rsidRPr="00B87215">
        <w:rPr>
          <w:rFonts w:ascii="宋体" w:hAnsi="宋体" w:hint="eastAsia"/>
          <w:sz w:val="18"/>
        </w:rPr>
        <w:t xml:space="preserve">中国道家哲学 </w:t>
      </w:r>
      <w:r w:rsidR="000F4117">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四秋冬</w:t>
      </w:r>
    </w:p>
    <w:p w:rsidR="00DD436A" w:rsidRPr="00B87215" w:rsidRDefault="000F4117"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交叉课程  数学及数据建模</w:t>
      </w:r>
      <w:r>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四秋冬</w:t>
      </w:r>
    </w:p>
    <w:p w:rsidR="00DB32C6" w:rsidRPr="00B87215" w:rsidRDefault="000F4117" w:rsidP="006E3DEA">
      <w:pPr>
        <w:autoSpaceDE w:val="0"/>
        <w:autoSpaceDN w:val="0"/>
        <w:jc w:val="left"/>
        <w:rPr>
          <w:rFonts w:ascii="宋体" w:hAnsi="宋体"/>
          <w:sz w:val="18"/>
        </w:rPr>
      </w:pPr>
      <w:r>
        <w:rPr>
          <w:rFonts w:ascii="宋体" w:hAnsi="宋体" w:hint="eastAsia"/>
          <w:sz w:val="18"/>
        </w:rPr>
        <w:lastRenderedPageBreak/>
        <w:t xml:space="preserve">         </w:t>
      </w:r>
      <w:r w:rsidR="00DB32C6" w:rsidRPr="00B87215">
        <w:rPr>
          <w:rFonts w:ascii="宋体" w:hAnsi="宋体" w:hint="eastAsia"/>
          <w:sz w:val="18"/>
        </w:rPr>
        <w:t>基础课程  经济法学</w:t>
      </w:r>
      <w:r>
        <w:rPr>
          <w:rFonts w:ascii="宋体" w:hAnsi="宋体" w:hint="eastAsia"/>
          <w:sz w:val="18"/>
        </w:rPr>
        <w:t xml:space="preserve">                                      </w:t>
      </w:r>
      <w:r w:rsidR="00DB32C6" w:rsidRPr="00B87215">
        <w:rPr>
          <w:rFonts w:ascii="宋体" w:hAnsi="宋体"/>
          <w:sz w:val="18"/>
        </w:rPr>
        <w:t xml:space="preserve">2.0  2.0-0.0  </w:t>
      </w:r>
      <w:r w:rsidR="00DB32C6" w:rsidRPr="00B87215">
        <w:rPr>
          <w:rFonts w:ascii="宋体" w:hAnsi="宋体" w:hint="eastAsia"/>
          <w:sz w:val="18"/>
        </w:rPr>
        <w:t>四秋冬</w:t>
      </w:r>
    </w:p>
    <w:p w:rsidR="00DD436A" w:rsidRPr="00B87215" w:rsidRDefault="000F4117"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交叉课程  心灵哲学</w:t>
      </w:r>
      <w:r>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四春夏</w:t>
      </w:r>
    </w:p>
    <w:p w:rsidR="00DD436A" w:rsidRPr="00B87215" w:rsidRDefault="00F3748F" w:rsidP="006E3DEA">
      <w:pPr>
        <w:autoSpaceDE w:val="0"/>
        <w:autoSpaceDN w:val="0"/>
        <w:jc w:val="left"/>
        <w:rPr>
          <w:rFonts w:ascii="宋体" w:hAnsi="宋体"/>
          <w:sz w:val="18"/>
        </w:rPr>
      </w:pPr>
      <w:r w:rsidRPr="00B87215">
        <w:rPr>
          <w:rFonts w:ascii="宋体" w:hAnsi="宋体"/>
          <w:sz w:val="18"/>
        </w:rPr>
        <w:t>01120880</w:t>
      </w:r>
      <w:r w:rsidR="000F4117">
        <w:rPr>
          <w:rFonts w:ascii="宋体" w:hAnsi="宋体" w:hint="eastAsia"/>
          <w:sz w:val="18"/>
        </w:rPr>
        <w:t xml:space="preserve"> </w:t>
      </w:r>
      <w:r w:rsidR="00DD436A" w:rsidRPr="00B87215">
        <w:rPr>
          <w:rFonts w:ascii="宋体" w:hAnsi="宋体" w:hint="eastAsia"/>
          <w:sz w:val="18"/>
        </w:rPr>
        <w:t>核心课程  产业组织理论</w:t>
      </w:r>
      <w:r w:rsidR="000F4117">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四春夏</w:t>
      </w:r>
    </w:p>
    <w:p w:rsidR="00DD436A" w:rsidRPr="00B87215" w:rsidRDefault="000F4117" w:rsidP="006E3DEA">
      <w:pPr>
        <w:autoSpaceDE w:val="0"/>
        <w:autoSpaceDN w:val="0"/>
        <w:jc w:val="left"/>
        <w:rPr>
          <w:rFonts w:ascii="宋体" w:hAnsi="宋体"/>
          <w:sz w:val="18"/>
        </w:rPr>
      </w:pPr>
      <w:r>
        <w:rPr>
          <w:rFonts w:ascii="宋体" w:hAnsi="宋体" w:hint="eastAsia"/>
          <w:sz w:val="18"/>
        </w:rPr>
        <w:t xml:space="preserve">        </w:t>
      </w:r>
      <w:r w:rsidR="00DD436A" w:rsidRPr="00B87215">
        <w:rPr>
          <w:rFonts w:ascii="宋体" w:hAnsi="宋体" w:hint="eastAsia"/>
          <w:sz w:val="18"/>
        </w:rPr>
        <w:t>核心课程  地方发展的经济原理</w:t>
      </w:r>
      <w:r>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四春夏</w:t>
      </w:r>
    </w:p>
    <w:p w:rsidR="00DD436A" w:rsidRPr="00B87215" w:rsidRDefault="00DD436A" w:rsidP="00DD436A">
      <w:pPr>
        <w:jc w:val="left"/>
        <w:rPr>
          <w:rFonts w:ascii="宋体" w:hAnsi="宋体"/>
          <w:sz w:val="18"/>
        </w:rPr>
      </w:pPr>
    </w:p>
    <w:p w:rsidR="00DD436A" w:rsidRPr="00B87215" w:rsidRDefault="00DD436A" w:rsidP="00DD436A">
      <w:pPr>
        <w:jc w:val="left"/>
        <w:rPr>
          <w:rFonts w:ascii="宋体" w:hAnsi="宋体"/>
          <w:b/>
          <w:sz w:val="18"/>
        </w:rPr>
      </w:pPr>
      <w:r w:rsidRPr="006F56ED">
        <w:rPr>
          <w:rFonts w:ascii="黑体" w:hAnsi="宋体"/>
        </w:rPr>
        <w:t>(B)</w:t>
      </w:r>
      <w:r w:rsidRPr="006F56ED">
        <w:rPr>
          <w:rFonts w:ascii="黑体" w:hAnsi="宋体" w:hint="eastAsia"/>
        </w:rPr>
        <w:t>选修课</w:t>
      </w:r>
      <w:r w:rsidR="00CD0AD7">
        <w:rPr>
          <w:rFonts w:ascii="黑体" w:hAnsi="宋体" w:hint="eastAsia"/>
        </w:rPr>
        <w:t>程</w:t>
      </w:r>
      <w:r w:rsidRPr="006F56ED">
        <w:rPr>
          <w:rFonts w:ascii="黑体" w:hAnsi="宋体" w:hint="eastAsia"/>
        </w:rPr>
        <w:t xml:space="preserve"> 28</w:t>
      </w:r>
      <w:r w:rsidR="006F56ED">
        <w:rPr>
          <w:rFonts w:ascii="黑体" w:hAnsi="宋体" w:hint="eastAsia"/>
        </w:rPr>
        <w:t>学分</w:t>
      </w:r>
    </w:p>
    <w:p w:rsidR="00704F86" w:rsidRPr="00B87215" w:rsidRDefault="00704F86" w:rsidP="00086974">
      <w:pPr>
        <w:jc w:val="left"/>
        <w:rPr>
          <w:rFonts w:ascii="宋体" w:hAnsi="宋体"/>
          <w:b/>
          <w:sz w:val="18"/>
        </w:rPr>
      </w:pPr>
      <w:r w:rsidRPr="00B87215">
        <w:rPr>
          <w:rFonts w:ascii="宋体" w:hAnsi="宋体"/>
          <w:b/>
          <w:sz w:val="18"/>
        </w:rPr>
        <w:t xml:space="preserve">课程号 </w:t>
      </w:r>
      <w:r w:rsidR="00614F3B">
        <w:rPr>
          <w:rFonts w:ascii="宋体" w:hAnsi="宋体" w:hint="eastAsia"/>
          <w:b/>
          <w:sz w:val="18"/>
        </w:rPr>
        <w:t xml:space="preserve">  </w:t>
      </w:r>
      <w:r w:rsidRPr="00B87215">
        <w:rPr>
          <w:rFonts w:ascii="宋体" w:hAnsi="宋体"/>
          <w:b/>
          <w:sz w:val="18"/>
        </w:rPr>
        <w:t xml:space="preserve"> 课程名称        </w:t>
      </w:r>
      <w:r w:rsidR="00614F3B">
        <w:rPr>
          <w:rFonts w:ascii="宋体" w:hAnsi="宋体" w:hint="eastAsia"/>
          <w:b/>
          <w:sz w:val="18"/>
        </w:rPr>
        <w:t xml:space="preserve">                             </w:t>
      </w:r>
      <w:r w:rsidRPr="00B87215">
        <w:rPr>
          <w:rFonts w:ascii="宋体" w:hAnsi="宋体"/>
          <w:b/>
          <w:sz w:val="18"/>
        </w:rPr>
        <w:t xml:space="preserve">学分  周学时 </w:t>
      </w:r>
      <w:r w:rsidR="00614F3B">
        <w:rPr>
          <w:rFonts w:ascii="宋体" w:hAnsi="宋体" w:hint="eastAsia"/>
          <w:b/>
          <w:sz w:val="18"/>
        </w:rPr>
        <w:t xml:space="preserve"> </w:t>
      </w:r>
      <w:r w:rsidRPr="00B87215">
        <w:rPr>
          <w:rFonts w:ascii="宋体" w:hAnsi="宋体"/>
          <w:b/>
          <w:sz w:val="18"/>
        </w:rPr>
        <w:t>年级</w:t>
      </w:r>
      <w:r w:rsidR="00614F3B">
        <w:rPr>
          <w:rFonts w:ascii="宋体" w:hAnsi="宋体" w:hint="eastAsia"/>
          <w:b/>
          <w:sz w:val="18"/>
        </w:rPr>
        <w:t xml:space="preserve"> </w:t>
      </w:r>
      <w:r w:rsidRPr="00B87215">
        <w:rPr>
          <w:rFonts w:ascii="宋体" w:hAnsi="宋体"/>
          <w:b/>
          <w:sz w:val="18"/>
        </w:rPr>
        <w:t>学期</w:t>
      </w:r>
    </w:p>
    <w:p w:rsidR="00DD436A" w:rsidRPr="00B87215" w:rsidRDefault="00614F3B" w:rsidP="00086974">
      <w:pPr>
        <w:ind w:leftChars="-68" w:left="-142" w:hanging="1"/>
        <w:rPr>
          <w:rFonts w:ascii="宋体" w:hAnsi="宋体"/>
          <w:sz w:val="18"/>
        </w:rPr>
      </w:pPr>
      <w:r>
        <w:rPr>
          <w:rFonts w:ascii="宋体" w:hAnsi="宋体" w:hint="eastAsia"/>
          <w:color w:val="000000" w:themeColor="text1"/>
          <w:sz w:val="18"/>
        </w:rPr>
        <w:t xml:space="preserve">           </w:t>
      </w:r>
      <w:r w:rsidR="00DD436A" w:rsidRPr="00B87215">
        <w:rPr>
          <w:rFonts w:ascii="宋体" w:hAnsi="宋体" w:hint="eastAsia"/>
          <w:color w:val="000000" w:themeColor="text1"/>
          <w:sz w:val="18"/>
        </w:rPr>
        <w:t xml:space="preserve">数据分析基础          </w:t>
      </w:r>
      <w:r>
        <w:rPr>
          <w:rFonts w:ascii="宋体" w:hAnsi="宋体" w:hint="eastAsia"/>
          <w:color w:val="000000" w:themeColor="text1"/>
          <w:sz w:val="18"/>
        </w:rPr>
        <w:t xml:space="preserve">                    </w:t>
      </w:r>
      <w:r w:rsidR="00DD436A" w:rsidRPr="00B87215">
        <w:rPr>
          <w:rFonts w:ascii="宋体" w:hAnsi="宋体" w:hint="eastAsia"/>
          <w:color w:val="000000" w:themeColor="text1"/>
          <w:sz w:val="18"/>
        </w:rPr>
        <w:t xml:space="preserve">    </w:t>
      </w:r>
      <w:r w:rsidR="00DD436A" w:rsidRPr="00B87215">
        <w:rPr>
          <w:rFonts w:ascii="宋体" w:hAnsi="宋体"/>
          <w:color w:val="000000" w:themeColor="text1"/>
          <w:sz w:val="18"/>
        </w:rPr>
        <w:t xml:space="preserve">2.0  2.0-0.0  </w:t>
      </w:r>
      <w:r w:rsidR="00DD436A" w:rsidRPr="00B87215">
        <w:rPr>
          <w:rFonts w:ascii="宋体" w:hAnsi="宋体" w:hint="eastAsia"/>
          <w:color w:val="000000" w:themeColor="text1"/>
          <w:sz w:val="18"/>
        </w:rPr>
        <w:t>二秋冬</w:t>
      </w:r>
    </w:p>
    <w:p w:rsidR="00DD436A" w:rsidRPr="00B87215" w:rsidRDefault="00EC4C53" w:rsidP="00086974">
      <w:pPr>
        <w:ind w:leftChars="-67" w:left="-140" w:hanging="1"/>
        <w:rPr>
          <w:rFonts w:ascii="宋体" w:hAnsi="宋体"/>
          <w:sz w:val="18"/>
        </w:rPr>
      </w:pPr>
      <w:r w:rsidRPr="00B87215">
        <w:rPr>
          <w:rFonts w:ascii="宋体" w:hAnsi="宋体"/>
          <w:sz w:val="18"/>
        </w:rPr>
        <w:t>01121240</w:t>
      </w:r>
      <w:r w:rsidR="00614F3B">
        <w:rPr>
          <w:rFonts w:ascii="宋体" w:hAnsi="宋体" w:hint="eastAsia"/>
          <w:sz w:val="18"/>
        </w:rPr>
        <w:t xml:space="preserve"> </w:t>
      </w:r>
      <w:r w:rsidR="00DD436A" w:rsidRPr="00B87215">
        <w:rPr>
          <w:rFonts w:hint="eastAsia"/>
          <w:sz w:val="18"/>
        </w:rPr>
        <w:t>经济学思想史（交叉课程）</w:t>
      </w:r>
      <w:r w:rsidR="00614F3B">
        <w:rPr>
          <w:rFonts w:hint="eastAsia"/>
          <w:sz w:val="18"/>
        </w:rPr>
        <w:t xml:space="preserve">                        </w:t>
      </w:r>
      <w:r w:rsidR="00DD436A" w:rsidRPr="00B87215">
        <w:rPr>
          <w:rFonts w:ascii="宋体" w:hAnsi="宋体"/>
          <w:color w:val="000000" w:themeColor="text1"/>
          <w:sz w:val="18"/>
        </w:rPr>
        <w:t xml:space="preserve">2.0  2.0-0.0  </w:t>
      </w:r>
      <w:r w:rsidR="00DD436A" w:rsidRPr="00B87215">
        <w:rPr>
          <w:rFonts w:ascii="宋体" w:hAnsi="宋体" w:hint="eastAsia"/>
          <w:color w:val="000000" w:themeColor="text1"/>
          <w:sz w:val="18"/>
        </w:rPr>
        <w:t>二秋冬</w:t>
      </w:r>
    </w:p>
    <w:p w:rsidR="00DD436A" w:rsidRPr="00B87215" w:rsidRDefault="00614F3B" w:rsidP="00751BA8">
      <w:pPr>
        <w:ind w:leftChars="-67" w:left="-141" w:firstLineChars="50" w:firstLine="90"/>
        <w:rPr>
          <w:rFonts w:ascii="宋体" w:hAnsi="宋体"/>
          <w:sz w:val="18"/>
        </w:rPr>
      </w:pPr>
      <w:r>
        <w:rPr>
          <w:rFonts w:ascii="宋体" w:hAnsi="宋体" w:hint="eastAsia"/>
          <w:sz w:val="18"/>
        </w:rPr>
        <w:t xml:space="preserve">         </w:t>
      </w:r>
      <w:r w:rsidR="00AA575D" w:rsidRPr="00B87215">
        <w:rPr>
          <w:rFonts w:ascii="宋体" w:hAnsi="宋体" w:hint="eastAsia"/>
          <w:sz w:val="18"/>
        </w:rPr>
        <w:t>西方古典哲学</w:t>
      </w:r>
      <w:r>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二秋冬</w:t>
      </w:r>
    </w:p>
    <w:p w:rsidR="00DD436A" w:rsidRPr="00B87215" w:rsidRDefault="00751BA8" w:rsidP="00751BA8">
      <w:pPr>
        <w:ind w:leftChars="-67" w:left="-141" w:firstLineChars="50" w:firstLine="90"/>
        <w:rPr>
          <w:sz w:val="18"/>
        </w:rPr>
      </w:pPr>
      <w:r w:rsidRPr="00B87215">
        <w:rPr>
          <w:rFonts w:ascii="宋体" w:hAnsi="宋体"/>
          <w:sz w:val="18"/>
        </w:rPr>
        <w:t>04124320</w:t>
      </w:r>
      <w:r w:rsidR="00511EAB">
        <w:rPr>
          <w:rFonts w:hint="eastAsia"/>
          <w:sz w:val="18"/>
        </w:rPr>
        <w:t>中国</w:t>
      </w:r>
      <w:r w:rsidR="00DD436A" w:rsidRPr="00B87215">
        <w:rPr>
          <w:rFonts w:hint="eastAsia"/>
          <w:sz w:val="18"/>
        </w:rPr>
        <w:t>佛教哲学</w:t>
      </w:r>
      <w:r w:rsidR="00614F3B">
        <w:rPr>
          <w:rFonts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二秋冬</w:t>
      </w:r>
    </w:p>
    <w:p w:rsidR="00DD436A" w:rsidRPr="00B87215" w:rsidRDefault="00614F3B" w:rsidP="00086974">
      <w:pPr>
        <w:ind w:leftChars="-67" w:left="-140" w:hanging="1"/>
        <w:rPr>
          <w:sz w:val="18"/>
        </w:rPr>
      </w:pPr>
      <w:r>
        <w:rPr>
          <w:rFonts w:hint="eastAsia"/>
          <w:sz w:val="18"/>
        </w:rPr>
        <w:t xml:space="preserve">          </w:t>
      </w:r>
      <w:r w:rsidR="00DD436A" w:rsidRPr="00B87215">
        <w:rPr>
          <w:rFonts w:hint="eastAsia"/>
          <w:sz w:val="18"/>
        </w:rPr>
        <w:t>经济哲学（交叉课程）</w:t>
      </w:r>
      <w:r>
        <w:rPr>
          <w:rFonts w:hint="eastAsia"/>
          <w:sz w:val="18"/>
        </w:rPr>
        <w:t xml:space="preserve">                          </w:t>
      </w:r>
      <w:r w:rsidR="00DD436A" w:rsidRPr="00B87215">
        <w:rPr>
          <w:rFonts w:ascii="宋体" w:hAnsi="宋体"/>
          <w:color w:val="000000" w:themeColor="text1"/>
          <w:sz w:val="18"/>
        </w:rPr>
        <w:t xml:space="preserve">2.0  2.0-0.0  </w:t>
      </w:r>
      <w:r w:rsidR="00DD436A" w:rsidRPr="00B87215">
        <w:rPr>
          <w:rFonts w:ascii="宋体" w:hAnsi="宋体" w:hint="eastAsia"/>
          <w:color w:val="000000" w:themeColor="text1"/>
          <w:sz w:val="18"/>
        </w:rPr>
        <w:t>二春夏</w:t>
      </w:r>
    </w:p>
    <w:p w:rsidR="00DD436A" w:rsidRPr="00B87215" w:rsidRDefault="00614F3B" w:rsidP="00086974">
      <w:pPr>
        <w:ind w:leftChars="-67" w:left="-140" w:hanging="1"/>
        <w:rPr>
          <w:rFonts w:ascii="宋体" w:hAnsi="宋体"/>
          <w:color w:val="000000" w:themeColor="text1"/>
          <w:sz w:val="18"/>
        </w:rPr>
      </w:pPr>
      <w:r>
        <w:rPr>
          <w:rFonts w:hint="eastAsia"/>
          <w:sz w:val="18"/>
        </w:rPr>
        <w:t xml:space="preserve">          </w:t>
      </w:r>
      <w:r w:rsidR="00DD436A" w:rsidRPr="00B87215">
        <w:rPr>
          <w:rFonts w:hint="eastAsia"/>
          <w:sz w:val="18"/>
        </w:rPr>
        <w:t>数学思想史（交叉课程）</w:t>
      </w:r>
      <w:r>
        <w:rPr>
          <w:rFonts w:hint="eastAsia"/>
          <w:sz w:val="18"/>
        </w:rPr>
        <w:t xml:space="preserve">                        </w:t>
      </w:r>
      <w:r w:rsidR="00DD436A" w:rsidRPr="00B87215">
        <w:rPr>
          <w:rFonts w:ascii="宋体" w:hAnsi="宋体"/>
          <w:color w:val="000000" w:themeColor="text1"/>
          <w:sz w:val="18"/>
        </w:rPr>
        <w:t xml:space="preserve">2.0  2.0-0.0  </w:t>
      </w:r>
      <w:r w:rsidR="00DD436A" w:rsidRPr="00B87215">
        <w:rPr>
          <w:rFonts w:ascii="宋体" w:hAnsi="宋体" w:hint="eastAsia"/>
          <w:color w:val="000000" w:themeColor="text1"/>
          <w:sz w:val="18"/>
        </w:rPr>
        <w:t>二春夏</w:t>
      </w:r>
    </w:p>
    <w:p w:rsidR="00DD436A" w:rsidRPr="00B87215" w:rsidRDefault="00614F3B" w:rsidP="00086974">
      <w:pPr>
        <w:ind w:leftChars="-67" w:left="-140" w:hanging="1"/>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公共政策学                            </w:t>
      </w:r>
      <w:r>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二春夏</w:t>
      </w:r>
    </w:p>
    <w:p w:rsidR="00DD436A" w:rsidRPr="00B87215" w:rsidRDefault="00F3748F" w:rsidP="00086974">
      <w:pPr>
        <w:ind w:leftChars="-67" w:left="-140" w:hanging="1"/>
        <w:jc w:val="left"/>
        <w:rPr>
          <w:rFonts w:ascii="宋体" w:hAnsi="宋体"/>
          <w:sz w:val="18"/>
        </w:rPr>
      </w:pPr>
      <w:r w:rsidRPr="00B87215">
        <w:rPr>
          <w:rFonts w:ascii="宋体" w:hAnsi="宋体"/>
          <w:sz w:val="18"/>
        </w:rPr>
        <w:t xml:space="preserve">01120830   </w:t>
      </w:r>
      <w:r w:rsidR="00DD436A" w:rsidRPr="00B87215">
        <w:rPr>
          <w:rFonts w:ascii="宋体" w:hAnsi="宋体" w:hint="eastAsia"/>
          <w:sz w:val="18"/>
        </w:rPr>
        <w:t xml:space="preserve">发展经济学                         </w:t>
      </w:r>
      <w:r w:rsidR="00614F3B">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三秋冬</w:t>
      </w:r>
    </w:p>
    <w:p w:rsidR="00DD436A" w:rsidRPr="00B87215" w:rsidRDefault="00614F3B" w:rsidP="00086974">
      <w:pPr>
        <w:ind w:leftChars="-67" w:left="-140" w:hanging="1"/>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环境经济学                           </w:t>
      </w:r>
      <w:r>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三秋冬</w:t>
      </w:r>
    </w:p>
    <w:p w:rsidR="00DD436A" w:rsidRPr="00B87215" w:rsidRDefault="00614F3B" w:rsidP="00086974">
      <w:pPr>
        <w:ind w:leftChars="-67" w:left="-140" w:hanging="1"/>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经济法学（交叉课程）                  </w:t>
      </w:r>
      <w:r>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三秋冬</w:t>
      </w:r>
    </w:p>
    <w:p w:rsidR="00DD436A" w:rsidRPr="00B87215" w:rsidRDefault="00614F3B" w:rsidP="00086974">
      <w:pPr>
        <w:ind w:leftChars="-67" w:left="-140" w:hanging="1"/>
        <w:jc w:val="left"/>
        <w:rPr>
          <w:rFonts w:ascii="宋体" w:hAnsi="宋体"/>
          <w:sz w:val="18"/>
        </w:rPr>
      </w:pPr>
      <w:r>
        <w:rPr>
          <w:rFonts w:hint="eastAsia"/>
          <w:sz w:val="18"/>
        </w:rPr>
        <w:t xml:space="preserve">           </w:t>
      </w:r>
      <w:r w:rsidR="00DD436A" w:rsidRPr="00B87215">
        <w:rPr>
          <w:rFonts w:hint="eastAsia"/>
          <w:sz w:val="18"/>
        </w:rPr>
        <w:t>亚当斯密的哲学和经济思想（交叉课程）</w:t>
      </w:r>
      <w:r>
        <w:rPr>
          <w:rFonts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三秋冬</w:t>
      </w:r>
    </w:p>
    <w:p w:rsidR="00DD436A" w:rsidRPr="00B87215" w:rsidRDefault="00F3748F" w:rsidP="00086974">
      <w:pPr>
        <w:ind w:leftChars="-67" w:left="-140" w:hanging="1"/>
        <w:rPr>
          <w:rFonts w:ascii="宋体" w:hAnsi="宋体"/>
          <w:sz w:val="18"/>
        </w:rPr>
      </w:pPr>
      <w:r w:rsidRPr="00B87215">
        <w:rPr>
          <w:rFonts w:ascii="宋体" w:hAnsi="宋体"/>
          <w:sz w:val="18"/>
        </w:rPr>
        <w:t xml:space="preserve">01193331  </w:t>
      </w:r>
      <w:r w:rsidR="00614F3B">
        <w:rPr>
          <w:rFonts w:ascii="宋体" w:hAnsi="宋体" w:hint="eastAsia"/>
          <w:sz w:val="18"/>
        </w:rPr>
        <w:t xml:space="preserve"> </w:t>
      </w:r>
      <w:r w:rsidR="00DD436A" w:rsidRPr="00B87215">
        <w:rPr>
          <w:rFonts w:ascii="宋体" w:hAnsi="宋体" w:hint="eastAsia"/>
          <w:sz w:val="18"/>
        </w:rPr>
        <w:t xml:space="preserve">区域经济学                             </w:t>
      </w:r>
      <w:r w:rsidR="00614F3B">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三春夏</w:t>
      </w:r>
    </w:p>
    <w:p w:rsidR="00DD436A" w:rsidRPr="00B87215" w:rsidRDefault="00614F3B" w:rsidP="00086974">
      <w:pPr>
        <w:ind w:leftChars="-67" w:left="-140" w:hanging="1"/>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法哲学                              </w:t>
      </w:r>
      <w:r>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三春夏</w:t>
      </w:r>
    </w:p>
    <w:p w:rsidR="00DD436A" w:rsidRPr="00B87215" w:rsidRDefault="00614F3B" w:rsidP="00086974">
      <w:pPr>
        <w:ind w:leftChars="-67" w:left="-140" w:hanging="1"/>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财政学          </w:t>
      </w:r>
      <w:r>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三春夏</w:t>
      </w:r>
    </w:p>
    <w:p w:rsidR="00DD436A" w:rsidRPr="00B87215" w:rsidRDefault="00F3748F" w:rsidP="00086974">
      <w:pPr>
        <w:ind w:leftChars="-67" w:left="-140" w:hanging="1"/>
        <w:rPr>
          <w:rFonts w:ascii="宋体" w:hAnsi="宋体"/>
          <w:sz w:val="18"/>
        </w:rPr>
      </w:pPr>
      <w:r w:rsidRPr="00B87215">
        <w:rPr>
          <w:rFonts w:ascii="宋体" w:hAnsi="宋体"/>
          <w:sz w:val="18"/>
        </w:rPr>
        <w:t>011A0050</w:t>
      </w:r>
      <w:r w:rsidR="00614F3B">
        <w:rPr>
          <w:rFonts w:ascii="宋体" w:hAnsi="宋体" w:hint="eastAsia"/>
          <w:sz w:val="18"/>
        </w:rPr>
        <w:t xml:space="preserve">  </w:t>
      </w:r>
      <w:r w:rsidRPr="00B87215">
        <w:rPr>
          <w:rFonts w:ascii="宋体" w:hAnsi="宋体"/>
          <w:sz w:val="18"/>
        </w:rPr>
        <w:t xml:space="preserve"> </w:t>
      </w:r>
      <w:r w:rsidR="00DD436A" w:rsidRPr="00B87215">
        <w:rPr>
          <w:rFonts w:ascii="宋体" w:hAnsi="宋体" w:hint="eastAsia"/>
          <w:sz w:val="18"/>
        </w:rPr>
        <w:t xml:space="preserve">金融学                         </w:t>
      </w:r>
      <w:r w:rsidR="00614F3B">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三春夏</w:t>
      </w:r>
    </w:p>
    <w:p w:rsidR="00DD436A" w:rsidRPr="00B87215" w:rsidRDefault="00614F3B" w:rsidP="00086974">
      <w:pPr>
        <w:ind w:leftChars="-67" w:left="-140" w:hanging="1"/>
        <w:jc w:val="left"/>
        <w:rPr>
          <w:rFonts w:ascii="宋体" w:hAnsi="宋体"/>
          <w:sz w:val="18"/>
        </w:rPr>
      </w:pPr>
      <w:r>
        <w:rPr>
          <w:rFonts w:ascii="宋体" w:hAnsi="宋体" w:hint="eastAsia"/>
          <w:sz w:val="18"/>
        </w:rPr>
        <w:t xml:space="preserve">           </w:t>
      </w:r>
      <w:r w:rsidR="00DD436A" w:rsidRPr="00B87215">
        <w:rPr>
          <w:rFonts w:ascii="宋体" w:hAnsi="宋体" w:hint="eastAsia"/>
          <w:sz w:val="18"/>
        </w:rPr>
        <w:t xml:space="preserve">世界与经济贸易专题                </w:t>
      </w:r>
      <w:r>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四秋冬</w:t>
      </w:r>
    </w:p>
    <w:p w:rsidR="00DD436A" w:rsidRPr="00B87215" w:rsidRDefault="00086974" w:rsidP="00086974">
      <w:pPr>
        <w:ind w:leftChars="-67" w:left="-140" w:hanging="1"/>
        <w:jc w:val="left"/>
        <w:rPr>
          <w:rFonts w:ascii="宋体" w:hAnsi="宋体"/>
          <w:sz w:val="18"/>
        </w:rPr>
      </w:pPr>
      <w:r w:rsidRPr="00B87215">
        <w:rPr>
          <w:rFonts w:ascii="宋体" w:hAnsi="宋体"/>
          <w:sz w:val="18"/>
        </w:rPr>
        <w:t>01122250</w:t>
      </w:r>
      <w:r w:rsidR="00614F3B">
        <w:rPr>
          <w:rFonts w:ascii="宋体" w:hAnsi="宋体" w:hint="eastAsia"/>
          <w:sz w:val="18"/>
        </w:rPr>
        <w:t xml:space="preserve">   </w:t>
      </w:r>
      <w:r w:rsidR="00DD436A" w:rsidRPr="00B87215">
        <w:rPr>
          <w:rFonts w:ascii="宋体" w:hAnsi="宋体" w:hint="eastAsia"/>
          <w:sz w:val="18"/>
        </w:rPr>
        <w:t xml:space="preserve">中国经济转型与发展 </w:t>
      </w:r>
      <w:r w:rsidR="00614F3B">
        <w:rPr>
          <w:rFonts w:ascii="宋体" w:hAnsi="宋体" w:hint="eastAsia"/>
          <w:sz w:val="18"/>
        </w:rPr>
        <w:t xml:space="preserve">                         </w:t>
      </w:r>
      <w:r w:rsidR="00DD436A" w:rsidRPr="00B87215">
        <w:rPr>
          <w:rFonts w:ascii="宋体" w:hAnsi="宋体"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四秋冬</w:t>
      </w:r>
    </w:p>
    <w:p w:rsidR="00DD436A" w:rsidRPr="00B87215" w:rsidRDefault="00614F3B" w:rsidP="00086974">
      <w:pPr>
        <w:ind w:leftChars="-67" w:left="-140" w:hanging="1"/>
        <w:rPr>
          <w:sz w:val="18"/>
        </w:rPr>
      </w:pPr>
      <w:r>
        <w:rPr>
          <w:rFonts w:hint="eastAsia"/>
          <w:sz w:val="18"/>
        </w:rPr>
        <w:t xml:space="preserve">           </w:t>
      </w:r>
      <w:r w:rsidR="00DD436A" w:rsidRPr="00B87215">
        <w:rPr>
          <w:rFonts w:hint="eastAsia"/>
          <w:sz w:val="18"/>
        </w:rPr>
        <w:t>企业家精神与创新</w:t>
      </w:r>
      <w:r>
        <w:rPr>
          <w:rFonts w:hint="eastAsia"/>
          <w:sz w:val="18"/>
        </w:rPr>
        <w:t xml:space="preserve">                             </w:t>
      </w:r>
      <w:r w:rsidR="00DD436A" w:rsidRPr="00B87215">
        <w:rPr>
          <w:rFonts w:ascii="宋体" w:hAnsi="宋体"/>
          <w:sz w:val="18"/>
        </w:rPr>
        <w:t xml:space="preserve">2.0  2.0-0.0  </w:t>
      </w:r>
      <w:r w:rsidR="00DD436A" w:rsidRPr="00B87215">
        <w:rPr>
          <w:rFonts w:ascii="宋体" w:hAnsi="宋体" w:hint="eastAsia"/>
          <w:sz w:val="18"/>
        </w:rPr>
        <w:t xml:space="preserve">四秋冬   </w:t>
      </w:r>
    </w:p>
    <w:p w:rsidR="00CD339C" w:rsidRPr="0019035A" w:rsidRDefault="00614F3B" w:rsidP="0019035A">
      <w:pPr>
        <w:ind w:leftChars="-67" w:left="-140" w:hanging="1"/>
        <w:rPr>
          <w:sz w:val="18"/>
        </w:rPr>
      </w:pPr>
      <w:r>
        <w:rPr>
          <w:rFonts w:hint="eastAsia"/>
          <w:sz w:val="18"/>
        </w:rPr>
        <w:t xml:space="preserve">           </w:t>
      </w:r>
      <w:r w:rsidR="00DD436A" w:rsidRPr="00B87215">
        <w:rPr>
          <w:rFonts w:hint="eastAsia"/>
          <w:sz w:val="18"/>
        </w:rPr>
        <w:t>知识创新与技术转化</w:t>
      </w:r>
      <w:r>
        <w:rPr>
          <w:rFonts w:hint="eastAsia"/>
          <w:sz w:val="18"/>
        </w:rPr>
        <w:t xml:space="preserve">                           </w:t>
      </w:r>
      <w:r w:rsidR="00DD436A" w:rsidRPr="00A27581">
        <w:rPr>
          <w:rFonts w:ascii="宋体" w:hAnsi="宋体"/>
          <w:sz w:val="18"/>
        </w:rPr>
        <w:t xml:space="preserve">2.0  2.0-0.0  </w:t>
      </w:r>
      <w:r w:rsidR="00DD436A" w:rsidRPr="00A27581">
        <w:rPr>
          <w:rFonts w:ascii="宋体" w:hAnsi="宋体" w:hint="eastAsia"/>
          <w:sz w:val="18"/>
        </w:rPr>
        <w:t>四秋冬</w:t>
      </w:r>
    </w:p>
    <w:p w:rsidR="009811BA" w:rsidRDefault="009811BA" w:rsidP="00865BDB">
      <w:pPr>
        <w:jc w:val="left"/>
        <w:rPr>
          <w:rFonts w:ascii="黑体" w:eastAsia="黑体" w:hAnsi="宋体"/>
          <w:sz w:val="20"/>
        </w:rPr>
      </w:pPr>
    </w:p>
    <w:p w:rsidR="00865BDB" w:rsidRPr="00AA3A29" w:rsidRDefault="00732638" w:rsidP="00AA3A29">
      <w:pPr>
        <w:ind w:firstLineChars="50" w:firstLine="105"/>
        <w:jc w:val="left"/>
        <w:rPr>
          <w:rFonts w:ascii="黑体" w:hAnsi="宋体"/>
        </w:rPr>
      </w:pPr>
      <w:r>
        <w:rPr>
          <w:rFonts w:ascii="黑体" w:hAnsi="宋体" w:hint="eastAsia"/>
        </w:rPr>
        <w:t>(</w:t>
      </w:r>
      <w:r w:rsidR="00AA3A29" w:rsidRPr="00AA3A29">
        <w:rPr>
          <w:rFonts w:ascii="黑体" w:hAnsi="宋体" w:hint="eastAsia"/>
        </w:rPr>
        <w:t>C</w:t>
      </w:r>
      <w:r>
        <w:rPr>
          <w:rFonts w:ascii="黑体" w:hAnsi="宋体"/>
        </w:rPr>
        <w:t>)</w:t>
      </w:r>
      <w:r w:rsidR="00865BDB" w:rsidRPr="00AA3A29">
        <w:rPr>
          <w:rFonts w:ascii="黑体" w:hAnsi="宋体"/>
        </w:rPr>
        <w:t>实践教学环节必修</w:t>
      </w:r>
      <w:r w:rsidR="00AE27A1" w:rsidRPr="00AA3A29">
        <w:rPr>
          <w:rFonts w:ascii="黑体" w:hAnsi="宋体"/>
        </w:rPr>
        <w:t>10</w:t>
      </w:r>
      <w:r w:rsidR="00865BDB" w:rsidRPr="00AA3A29">
        <w:rPr>
          <w:rFonts w:ascii="黑体" w:hAnsi="宋体"/>
        </w:rPr>
        <w:t>学分</w:t>
      </w:r>
    </w:p>
    <w:p w:rsidR="00865BDB" w:rsidRPr="00C21B9E" w:rsidRDefault="00865BDB" w:rsidP="00865BDB">
      <w:pPr>
        <w:jc w:val="left"/>
        <w:rPr>
          <w:rFonts w:ascii="宋体" w:hAnsi="宋体"/>
          <w:b/>
          <w:sz w:val="18"/>
        </w:rPr>
      </w:pPr>
      <w:r w:rsidRPr="00C21B9E">
        <w:rPr>
          <w:rFonts w:ascii="宋体" w:hAnsi="宋体"/>
          <w:b/>
          <w:sz w:val="18"/>
        </w:rPr>
        <w:t xml:space="preserve">课程号      课程名称    </w:t>
      </w:r>
      <w:r w:rsidR="009E6365">
        <w:rPr>
          <w:rFonts w:ascii="宋体" w:hAnsi="宋体" w:hint="eastAsia"/>
          <w:b/>
          <w:sz w:val="18"/>
        </w:rPr>
        <w:t xml:space="preserve">                      </w:t>
      </w:r>
      <w:r w:rsidRPr="00C21B9E">
        <w:rPr>
          <w:rFonts w:ascii="宋体" w:hAnsi="宋体"/>
          <w:b/>
          <w:sz w:val="18"/>
        </w:rPr>
        <w:t>学分  周学时  年级 学期</w:t>
      </w:r>
    </w:p>
    <w:p w:rsidR="00865BDB" w:rsidRDefault="00211F97" w:rsidP="00C21B9E">
      <w:pPr>
        <w:autoSpaceDE w:val="0"/>
        <w:autoSpaceDN w:val="0"/>
        <w:jc w:val="left"/>
        <w:rPr>
          <w:rFonts w:ascii="宋体" w:hAnsi="宋体"/>
          <w:sz w:val="18"/>
        </w:rPr>
      </w:pPr>
      <w:r>
        <w:rPr>
          <w:rFonts w:ascii="宋体" w:hAnsi="宋体" w:hint="eastAsia"/>
          <w:sz w:val="18"/>
        </w:rPr>
        <w:t xml:space="preserve">         </w:t>
      </w:r>
      <w:r w:rsidR="00DD436A">
        <w:rPr>
          <w:rFonts w:ascii="宋体" w:hAnsi="宋体" w:hint="eastAsia"/>
          <w:sz w:val="18"/>
        </w:rPr>
        <w:t>创业创新调查及实践</w:t>
      </w:r>
      <w:r w:rsidR="009E6365">
        <w:rPr>
          <w:rFonts w:ascii="宋体" w:hAnsi="宋体" w:hint="eastAsia"/>
          <w:sz w:val="18"/>
        </w:rPr>
        <w:t xml:space="preserve">          </w:t>
      </w:r>
      <w:r>
        <w:rPr>
          <w:rFonts w:ascii="宋体" w:hAnsi="宋体" w:hint="eastAsia"/>
          <w:sz w:val="18"/>
        </w:rPr>
        <w:t xml:space="preserve">             </w:t>
      </w:r>
      <w:r w:rsidR="009E6365">
        <w:rPr>
          <w:rFonts w:ascii="宋体" w:hAnsi="宋体" w:hint="eastAsia"/>
          <w:sz w:val="18"/>
        </w:rPr>
        <w:t xml:space="preserve">   </w:t>
      </w:r>
      <w:r w:rsidR="00865BDB">
        <w:rPr>
          <w:rFonts w:ascii="宋体" w:hAnsi="宋体"/>
          <w:sz w:val="18"/>
        </w:rPr>
        <w:t>3.0  3.0-0.0  二  短</w:t>
      </w:r>
    </w:p>
    <w:p w:rsidR="00865BDB" w:rsidRDefault="00865BDB" w:rsidP="00C21B9E">
      <w:pPr>
        <w:autoSpaceDE w:val="0"/>
        <w:autoSpaceDN w:val="0"/>
        <w:jc w:val="left"/>
        <w:rPr>
          <w:rFonts w:ascii="宋体" w:hAnsi="宋体"/>
          <w:sz w:val="18"/>
        </w:rPr>
      </w:pPr>
      <w:r>
        <w:rPr>
          <w:rFonts w:ascii="宋体" w:hAnsi="宋体"/>
          <w:sz w:val="18"/>
        </w:rPr>
        <w:t xml:space="preserve">  </w:t>
      </w:r>
      <w:r w:rsidR="00211F97">
        <w:rPr>
          <w:rFonts w:ascii="宋体" w:hAnsi="宋体" w:hint="eastAsia"/>
          <w:sz w:val="18"/>
        </w:rPr>
        <w:t xml:space="preserve">       </w:t>
      </w:r>
      <w:r>
        <w:rPr>
          <w:rFonts w:ascii="宋体" w:hAnsi="宋体"/>
          <w:sz w:val="18"/>
        </w:rPr>
        <w:t>经济统计软件及应用</w:t>
      </w:r>
      <w:r w:rsidR="00AD4AE7">
        <w:rPr>
          <w:rFonts w:ascii="宋体" w:hAnsi="宋体"/>
          <w:sz w:val="18"/>
        </w:rPr>
        <w:t xml:space="preserve">**                        </w:t>
      </w:r>
      <w:r w:rsidR="00AE27A1">
        <w:rPr>
          <w:rFonts w:ascii="宋体" w:hAnsi="宋体"/>
          <w:sz w:val="18"/>
        </w:rPr>
        <w:t xml:space="preserve">3.0  </w:t>
      </w:r>
      <w:r w:rsidR="00B45C7C">
        <w:rPr>
          <w:rFonts w:ascii="宋体" w:hAnsi="宋体" w:hint="eastAsia"/>
          <w:sz w:val="18"/>
        </w:rPr>
        <w:t>2</w:t>
      </w:r>
      <w:r>
        <w:rPr>
          <w:rFonts w:ascii="宋体" w:hAnsi="宋体"/>
          <w:sz w:val="18"/>
        </w:rPr>
        <w:t>.0-2.0  三  春夏,秋冬</w:t>
      </w:r>
    </w:p>
    <w:p w:rsidR="00AF0CE2" w:rsidRPr="00417767" w:rsidRDefault="00211F97" w:rsidP="00C21B9E">
      <w:pPr>
        <w:autoSpaceDE w:val="0"/>
        <w:autoSpaceDN w:val="0"/>
        <w:jc w:val="left"/>
        <w:rPr>
          <w:rFonts w:asciiTheme="minorEastAsia" w:hAnsi="宋体"/>
          <w:sz w:val="18"/>
        </w:rPr>
      </w:pPr>
      <w:r>
        <w:rPr>
          <w:rFonts w:asciiTheme="minorEastAsia" w:hAnsi="宋体" w:hint="eastAsia"/>
          <w:sz w:val="18"/>
        </w:rPr>
        <w:t xml:space="preserve">         </w:t>
      </w:r>
      <w:r w:rsidR="00E87627" w:rsidRPr="00E87627">
        <w:rPr>
          <w:rFonts w:asciiTheme="minorEastAsia" w:hAnsi="宋体"/>
          <w:sz w:val="18"/>
        </w:rPr>
        <w:t xml:space="preserve">毕业论文（设计）                     </w:t>
      </w:r>
      <w:r>
        <w:rPr>
          <w:rFonts w:asciiTheme="minorEastAsia" w:hAnsi="宋体" w:hint="eastAsia"/>
          <w:sz w:val="18"/>
        </w:rPr>
        <w:t xml:space="preserve">     </w:t>
      </w:r>
      <w:r w:rsidR="00E87627" w:rsidRPr="00E87627">
        <w:rPr>
          <w:rFonts w:asciiTheme="minorEastAsia" w:hAnsi="宋体"/>
          <w:sz w:val="18"/>
        </w:rPr>
        <w:t xml:space="preserve">  </w:t>
      </w:r>
      <w:r w:rsidR="00E87627">
        <w:rPr>
          <w:rFonts w:asciiTheme="minorEastAsia" w:hAnsi="宋体"/>
          <w:sz w:val="18"/>
        </w:rPr>
        <w:t>4</w:t>
      </w:r>
      <w:r w:rsidR="00E87627">
        <w:rPr>
          <w:rFonts w:ascii="宋体" w:hAnsi="宋体"/>
          <w:sz w:val="18"/>
        </w:rPr>
        <w:t>.0</w:t>
      </w:r>
      <w:r>
        <w:rPr>
          <w:rFonts w:ascii="宋体" w:hAnsi="宋体" w:hint="eastAsia"/>
          <w:sz w:val="18"/>
        </w:rPr>
        <w:t xml:space="preserve">           </w:t>
      </w:r>
      <w:r w:rsidR="00E87627">
        <w:rPr>
          <w:rFonts w:ascii="宋体" w:hAnsi="宋体" w:hint="eastAsia"/>
          <w:sz w:val="18"/>
        </w:rPr>
        <w:t>四  春夏</w:t>
      </w:r>
    </w:p>
    <w:p w:rsidR="00606C55" w:rsidRDefault="00606C55" w:rsidP="00B570E1">
      <w:pPr>
        <w:rPr>
          <w:rFonts w:ascii="黑体" w:eastAsia="黑体" w:hAnsi="黑体"/>
          <w:sz w:val="24"/>
          <w:szCs w:val="24"/>
        </w:rPr>
      </w:pPr>
    </w:p>
    <w:p w:rsidR="00515215" w:rsidRPr="00D12D39" w:rsidRDefault="00515215" w:rsidP="00E627CD">
      <w:pPr>
        <w:jc w:val="center"/>
        <w:rPr>
          <w:rFonts w:ascii="黑体" w:eastAsia="黑体" w:hAnsi="黑体"/>
          <w:sz w:val="24"/>
          <w:szCs w:val="24"/>
        </w:rPr>
      </w:pPr>
      <w:r w:rsidRPr="00D12D39">
        <w:rPr>
          <w:rFonts w:ascii="黑体" w:eastAsia="黑体" w:hAnsi="黑体" w:hint="eastAsia"/>
          <w:sz w:val="24"/>
          <w:szCs w:val="24"/>
        </w:rPr>
        <w:t>授课教师表</w:t>
      </w:r>
    </w:p>
    <w:p w:rsidR="00515215" w:rsidRPr="00D12D39" w:rsidRDefault="00515215" w:rsidP="00515215">
      <w:pPr>
        <w:jc w:val="center"/>
      </w:pPr>
    </w:p>
    <w:tbl>
      <w:tblPr>
        <w:tblStyle w:val="a5"/>
        <w:tblW w:w="9498" w:type="dxa"/>
        <w:tblInd w:w="-431" w:type="dxa"/>
        <w:tblLayout w:type="fixed"/>
        <w:tblLook w:val="04A0"/>
      </w:tblPr>
      <w:tblGrid>
        <w:gridCol w:w="1135"/>
        <w:gridCol w:w="425"/>
        <w:gridCol w:w="851"/>
        <w:gridCol w:w="1701"/>
        <w:gridCol w:w="956"/>
        <w:gridCol w:w="1170"/>
        <w:gridCol w:w="709"/>
        <w:gridCol w:w="749"/>
        <w:gridCol w:w="1235"/>
        <w:gridCol w:w="567"/>
      </w:tblGrid>
      <w:tr w:rsidR="00D12D39" w:rsidRPr="00D12D39" w:rsidTr="008A7A20">
        <w:trPr>
          <w:trHeight w:val="1488"/>
        </w:trPr>
        <w:tc>
          <w:tcPr>
            <w:tcW w:w="1135" w:type="dxa"/>
          </w:tcPr>
          <w:p w:rsidR="00515215" w:rsidRPr="00D12D39" w:rsidRDefault="00515215" w:rsidP="00D12D39">
            <w:pPr>
              <w:jc w:val="center"/>
            </w:pPr>
            <w:r w:rsidRPr="00D12D39">
              <w:rPr>
                <w:rFonts w:hint="eastAsia"/>
              </w:rPr>
              <w:t>姓名</w:t>
            </w:r>
          </w:p>
        </w:tc>
        <w:tc>
          <w:tcPr>
            <w:tcW w:w="425" w:type="dxa"/>
          </w:tcPr>
          <w:p w:rsidR="00515215" w:rsidRPr="00D12D39" w:rsidRDefault="00515215" w:rsidP="00D12D39">
            <w:pPr>
              <w:jc w:val="center"/>
            </w:pPr>
            <w:r w:rsidRPr="00D12D39">
              <w:rPr>
                <w:rFonts w:hint="eastAsia"/>
              </w:rPr>
              <w:t>性别</w:t>
            </w:r>
          </w:p>
        </w:tc>
        <w:tc>
          <w:tcPr>
            <w:tcW w:w="851" w:type="dxa"/>
          </w:tcPr>
          <w:p w:rsidR="00515215" w:rsidRPr="00D12D39" w:rsidRDefault="00515215" w:rsidP="00D12D39">
            <w:pPr>
              <w:jc w:val="center"/>
            </w:pPr>
            <w:r w:rsidRPr="00D12D39">
              <w:rPr>
                <w:rFonts w:hint="eastAsia"/>
              </w:rPr>
              <w:t>年龄</w:t>
            </w:r>
          </w:p>
        </w:tc>
        <w:tc>
          <w:tcPr>
            <w:tcW w:w="1701" w:type="dxa"/>
          </w:tcPr>
          <w:p w:rsidR="00515215" w:rsidRPr="00D12D39" w:rsidRDefault="00515215" w:rsidP="00D12D39">
            <w:pPr>
              <w:jc w:val="center"/>
            </w:pPr>
            <w:r w:rsidRPr="00D12D39">
              <w:rPr>
                <w:rFonts w:hint="eastAsia"/>
              </w:rPr>
              <w:t>拟任课程</w:t>
            </w:r>
          </w:p>
        </w:tc>
        <w:tc>
          <w:tcPr>
            <w:tcW w:w="956" w:type="dxa"/>
          </w:tcPr>
          <w:p w:rsidR="00515215" w:rsidRPr="00D12D39" w:rsidRDefault="00515215" w:rsidP="00D12D39">
            <w:pPr>
              <w:jc w:val="center"/>
            </w:pPr>
            <w:r w:rsidRPr="00D12D39">
              <w:rPr>
                <w:rFonts w:hint="eastAsia"/>
              </w:rPr>
              <w:t>专业技术职务</w:t>
            </w:r>
          </w:p>
        </w:tc>
        <w:tc>
          <w:tcPr>
            <w:tcW w:w="1170" w:type="dxa"/>
          </w:tcPr>
          <w:p w:rsidR="00515215" w:rsidRPr="00D12D39" w:rsidRDefault="00515215" w:rsidP="00D12D39">
            <w:pPr>
              <w:jc w:val="center"/>
            </w:pPr>
            <w:r w:rsidRPr="00D12D39">
              <w:rPr>
                <w:rFonts w:hint="eastAsia"/>
              </w:rPr>
              <w:t>最后学历毕业学校</w:t>
            </w:r>
          </w:p>
        </w:tc>
        <w:tc>
          <w:tcPr>
            <w:tcW w:w="709" w:type="dxa"/>
          </w:tcPr>
          <w:p w:rsidR="00515215" w:rsidRPr="00D12D39" w:rsidRDefault="00515215" w:rsidP="00D12D39">
            <w:pPr>
              <w:jc w:val="center"/>
            </w:pPr>
            <w:r w:rsidRPr="00D12D39">
              <w:rPr>
                <w:rFonts w:hint="eastAsia"/>
              </w:rPr>
              <w:t>最后学历毕业专业</w:t>
            </w:r>
          </w:p>
        </w:tc>
        <w:tc>
          <w:tcPr>
            <w:tcW w:w="749" w:type="dxa"/>
          </w:tcPr>
          <w:p w:rsidR="00515215" w:rsidRPr="00D12D39" w:rsidRDefault="00515215" w:rsidP="00D12D39">
            <w:pPr>
              <w:jc w:val="center"/>
            </w:pPr>
            <w:r w:rsidRPr="00D12D39">
              <w:rPr>
                <w:rFonts w:hint="eastAsia"/>
              </w:rPr>
              <w:t>最后学历</w:t>
            </w:r>
            <w:r w:rsidR="00882F2E">
              <w:rPr>
                <w:rFonts w:hint="eastAsia"/>
              </w:rPr>
              <w:t>/</w:t>
            </w:r>
            <w:r w:rsidRPr="00D12D39">
              <w:rPr>
                <w:rFonts w:hint="eastAsia"/>
              </w:rPr>
              <w:t>毕业学位</w:t>
            </w:r>
          </w:p>
        </w:tc>
        <w:tc>
          <w:tcPr>
            <w:tcW w:w="1235" w:type="dxa"/>
          </w:tcPr>
          <w:p w:rsidR="00882F2E" w:rsidRDefault="00515215" w:rsidP="00D12D39">
            <w:pPr>
              <w:jc w:val="center"/>
            </w:pPr>
            <w:r w:rsidRPr="00D12D39">
              <w:rPr>
                <w:rFonts w:hint="eastAsia"/>
              </w:rPr>
              <w:t>研究</w:t>
            </w:r>
          </w:p>
          <w:p w:rsidR="00515215" w:rsidRPr="00D12D39" w:rsidRDefault="00515215" w:rsidP="00D12D39">
            <w:pPr>
              <w:jc w:val="center"/>
            </w:pPr>
            <w:r w:rsidRPr="00D12D39">
              <w:rPr>
                <w:rFonts w:hint="eastAsia"/>
              </w:rPr>
              <w:t>领域</w:t>
            </w:r>
          </w:p>
        </w:tc>
        <w:tc>
          <w:tcPr>
            <w:tcW w:w="567" w:type="dxa"/>
          </w:tcPr>
          <w:p w:rsidR="00515215" w:rsidRPr="00D12D39" w:rsidRDefault="00515215" w:rsidP="00D12D39">
            <w:pPr>
              <w:jc w:val="center"/>
            </w:pPr>
            <w:r w:rsidRPr="00D12D39">
              <w:rPr>
                <w:rFonts w:hint="eastAsia"/>
              </w:rPr>
              <w:t>专职</w:t>
            </w:r>
            <w:r w:rsidRPr="00D12D39">
              <w:rPr>
                <w:rFonts w:hint="eastAsia"/>
              </w:rPr>
              <w:t>/</w:t>
            </w:r>
            <w:r w:rsidRPr="00D12D39">
              <w:rPr>
                <w:rFonts w:hint="eastAsia"/>
              </w:rPr>
              <w:t>兼职</w:t>
            </w:r>
          </w:p>
        </w:tc>
      </w:tr>
      <w:tr w:rsidR="00515215" w:rsidTr="008A7A20">
        <w:trPr>
          <w:trHeight w:val="1409"/>
        </w:trPr>
        <w:tc>
          <w:tcPr>
            <w:tcW w:w="1135" w:type="dxa"/>
          </w:tcPr>
          <w:p w:rsidR="00515215" w:rsidRDefault="00515215" w:rsidP="00D12D39">
            <w:pPr>
              <w:jc w:val="center"/>
            </w:pPr>
            <w:r>
              <w:rPr>
                <w:rFonts w:hint="eastAsia"/>
              </w:rPr>
              <w:t>彭国翔</w:t>
            </w:r>
          </w:p>
        </w:tc>
        <w:tc>
          <w:tcPr>
            <w:tcW w:w="425" w:type="dxa"/>
          </w:tcPr>
          <w:p w:rsidR="00515215" w:rsidRDefault="00515215" w:rsidP="00D12D39">
            <w:pPr>
              <w:jc w:val="center"/>
            </w:pPr>
            <w:r>
              <w:rPr>
                <w:rFonts w:hint="eastAsia"/>
              </w:rPr>
              <w:t>男</w:t>
            </w:r>
          </w:p>
        </w:tc>
        <w:tc>
          <w:tcPr>
            <w:tcW w:w="851" w:type="dxa"/>
          </w:tcPr>
          <w:p w:rsidR="00515215" w:rsidRDefault="00515215" w:rsidP="00D12D39">
            <w:pPr>
              <w:jc w:val="center"/>
            </w:pPr>
            <w:r>
              <w:rPr>
                <w:rFonts w:hint="eastAsia"/>
              </w:rPr>
              <w:t>1969</w:t>
            </w:r>
          </w:p>
        </w:tc>
        <w:tc>
          <w:tcPr>
            <w:tcW w:w="1701" w:type="dxa"/>
          </w:tcPr>
          <w:p w:rsidR="00515215" w:rsidRDefault="00515215" w:rsidP="00D12D39">
            <w:pPr>
              <w:jc w:val="center"/>
            </w:pPr>
            <w:r>
              <w:rPr>
                <w:rFonts w:hint="eastAsia"/>
              </w:rPr>
              <w:t>中国哲学史</w:t>
            </w:r>
            <w:r w:rsidR="00DE6C52">
              <w:rPr>
                <w:rFonts w:hint="eastAsia"/>
              </w:rPr>
              <w:t>(</w:t>
            </w:r>
            <w:r w:rsidR="00DE6C52" w:rsidRPr="007A5D40">
              <w:rPr>
                <w:rFonts w:eastAsia="宋体" w:hint="eastAsia"/>
                <w:color w:val="000000"/>
                <w:szCs w:val="21"/>
              </w:rPr>
              <w:t>History of Chinese Philosophy</w:t>
            </w:r>
            <w:r w:rsidR="00DE6C52">
              <w:rPr>
                <w:rFonts w:hint="eastAsia"/>
              </w:rPr>
              <w:t>)</w:t>
            </w:r>
          </w:p>
        </w:tc>
        <w:tc>
          <w:tcPr>
            <w:tcW w:w="956" w:type="dxa"/>
          </w:tcPr>
          <w:p w:rsidR="00515215" w:rsidRDefault="00515215" w:rsidP="00D12D39">
            <w:pPr>
              <w:jc w:val="center"/>
            </w:pPr>
            <w:r>
              <w:rPr>
                <w:rFonts w:hint="eastAsia"/>
              </w:rPr>
              <w:t>教授</w:t>
            </w:r>
          </w:p>
        </w:tc>
        <w:tc>
          <w:tcPr>
            <w:tcW w:w="1170" w:type="dxa"/>
          </w:tcPr>
          <w:p w:rsidR="00515215" w:rsidRDefault="00515215" w:rsidP="00D12D39">
            <w:pPr>
              <w:jc w:val="center"/>
            </w:pPr>
            <w:r>
              <w:rPr>
                <w:rFonts w:hint="eastAsia"/>
              </w:rPr>
              <w:t>北京大学</w:t>
            </w:r>
          </w:p>
        </w:tc>
        <w:tc>
          <w:tcPr>
            <w:tcW w:w="709" w:type="dxa"/>
          </w:tcPr>
          <w:p w:rsidR="00515215" w:rsidRDefault="00515215" w:rsidP="00D12D39">
            <w:pPr>
              <w:jc w:val="center"/>
            </w:pPr>
            <w:r>
              <w:rPr>
                <w:rFonts w:hint="eastAsia"/>
              </w:rPr>
              <w:t>中国哲学</w:t>
            </w:r>
          </w:p>
        </w:tc>
        <w:tc>
          <w:tcPr>
            <w:tcW w:w="749" w:type="dxa"/>
          </w:tcPr>
          <w:p w:rsidR="00454818" w:rsidRDefault="00515215" w:rsidP="00D12D39">
            <w:pPr>
              <w:jc w:val="center"/>
            </w:pPr>
            <w:r>
              <w:rPr>
                <w:rFonts w:hint="eastAsia"/>
              </w:rPr>
              <w:t>研究生</w:t>
            </w:r>
            <w:r w:rsidR="00A8799D">
              <w:rPr>
                <w:rFonts w:hint="eastAsia"/>
              </w:rPr>
              <w:t>，</w:t>
            </w:r>
          </w:p>
          <w:p w:rsidR="00515215" w:rsidRDefault="00515215" w:rsidP="00D12D39">
            <w:pPr>
              <w:jc w:val="center"/>
            </w:pPr>
            <w:r>
              <w:rPr>
                <w:rFonts w:hint="eastAsia"/>
              </w:rPr>
              <w:t>博士</w:t>
            </w:r>
          </w:p>
        </w:tc>
        <w:tc>
          <w:tcPr>
            <w:tcW w:w="1235" w:type="dxa"/>
          </w:tcPr>
          <w:p w:rsidR="008435BA" w:rsidRDefault="00515215" w:rsidP="00D12D39">
            <w:pPr>
              <w:jc w:val="center"/>
            </w:pPr>
            <w:r>
              <w:rPr>
                <w:rFonts w:hint="eastAsia"/>
              </w:rPr>
              <w:t>中国</w:t>
            </w:r>
          </w:p>
          <w:p w:rsidR="00515215" w:rsidRDefault="00515215" w:rsidP="00D12D39">
            <w:pPr>
              <w:jc w:val="center"/>
            </w:pPr>
            <w:r>
              <w:rPr>
                <w:rFonts w:hint="eastAsia"/>
              </w:rPr>
              <w:t>哲学</w:t>
            </w:r>
          </w:p>
        </w:tc>
        <w:tc>
          <w:tcPr>
            <w:tcW w:w="567" w:type="dxa"/>
          </w:tcPr>
          <w:p w:rsidR="00515215" w:rsidRDefault="002F1FFE" w:rsidP="00D12D39">
            <w:pPr>
              <w:jc w:val="center"/>
            </w:pPr>
            <w:r>
              <w:rPr>
                <w:rFonts w:hint="eastAsia"/>
              </w:rPr>
              <w:t>专职</w:t>
            </w:r>
          </w:p>
        </w:tc>
      </w:tr>
      <w:tr w:rsidR="002F1FFE" w:rsidTr="008A7A20">
        <w:trPr>
          <w:trHeight w:val="1413"/>
        </w:trPr>
        <w:tc>
          <w:tcPr>
            <w:tcW w:w="1135" w:type="dxa"/>
          </w:tcPr>
          <w:p w:rsidR="002F1FFE" w:rsidRDefault="002F1FFE" w:rsidP="002F1FFE">
            <w:pPr>
              <w:jc w:val="center"/>
            </w:pPr>
            <w:r>
              <w:rPr>
                <w:rFonts w:hint="eastAsia"/>
              </w:rPr>
              <w:lastRenderedPageBreak/>
              <w:t>曾劭恺</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1981</w:t>
            </w:r>
          </w:p>
        </w:tc>
        <w:tc>
          <w:tcPr>
            <w:tcW w:w="1701" w:type="dxa"/>
          </w:tcPr>
          <w:p w:rsidR="002F1FFE" w:rsidRDefault="002F1FFE" w:rsidP="002F1FFE">
            <w:pPr>
              <w:jc w:val="center"/>
            </w:pPr>
            <w:r>
              <w:rPr>
                <w:rFonts w:hint="eastAsia"/>
              </w:rPr>
              <w:t>西方哲学史</w:t>
            </w:r>
            <w:r>
              <w:rPr>
                <w:rFonts w:hint="eastAsia"/>
              </w:rPr>
              <w:t>(History of Western Philosophy)</w:t>
            </w:r>
          </w:p>
        </w:tc>
        <w:tc>
          <w:tcPr>
            <w:tcW w:w="956" w:type="dxa"/>
          </w:tcPr>
          <w:p w:rsidR="002F1FFE" w:rsidRDefault="002F1FFE" w:rsidP="002F1FFE">
            <w:pPr>
              <w:jc w:val="center"/>
            </w:pPr>
            <w:r>
              <w:rPr>
                <w:rFonts w:hint="eastAsia"/>
              </w:rPr>
              <w:t>百人计划人才</w:t>
            </w:r>
          </w:p>
        </w:tc>
        <w:tc>
          <w:tcPr>
            <w:tcW w:w="1170" w:type="dxa"/>
          </w:tcPr>
          <w:p w:rsidR="002F1FFE" w:rsidRDefault="002F1FFE" w:rsidP="002F1FFE">
            <w:pPr>
              <w:jc w:val="center"/>
            </w:pPr>
            <w:r>
              <w:rPr>
                <w:rFonts w:hint="eastAsia"/>
              </w:rPr>
              <w:t>牛津大学</w:t>
            </w:r>
          </w:p>
        </w:tc>
        <w:tc>
          <w:tcPr>
            <w:tcW w:w="709" w:type="dxa"/>
          </w:tcPr>
          <w:p w:rsidR="002F1FFE" w:rsidRDefault="002F1FFE" w:rsidP="002F1FFE">
            <w:pPr>
              <w:jc w:val="center"/>
            </w:pPr>
            <w:r>
              <w:rPr>
                <w:rFonts w:hint="eastAsia"/>
              </w:rPr>
              <w:t>外国哲学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西方</w:t>
            </w:r>
          </w:p>
          <w:p w:rsidR="002F1FFE" w:rsidRDefault="002F1FFE" w:rsidP="002F1FFE">
            <w:pPr>
              <w:jc w:val="center"/>
            </w:pPr>
            <w:r>
              <w:rPr>
                <w:rFonts w:hint="eastAsia"/>
              </w:rPr>
              <w:t>哲学</w:t>
            </w:r>
          </w:p>
        </w:tc>
        <w:tc>
          <w:tcPr>
            <w:tcW w:w="567" w:type="dxa"/>
          </w:tcPr>
          <w:p w:rsidR="002F1FFE" w:rsidRDefault="002F1FFE" w:rsidP="002F1FFE">
            <w:pPr>
              <w:jc w:val="center"/>
            </w:pPr>
            <w:r w:rsidRPr="00F956FC">
              <w:rPr>
                <w:rFonts w:hint="eastAsia"/>
              </w:rPr>
              <w:t>专职</w:t>
            </w:r>
          </w:p>
        </w:tc>
      </w:tr>
      <w:tr w:rsidR="002F1FFE" w:rsidTr="008A7A20">
        <w:trPr>
          <w:trHeight w:val="1974"/>
        </w:trPr>
        <w:tc>
          <w:tcPr>
            <w:tcW w:w="1135" w:type="dxa"/>
          </w:tcPr>
          <w:p w:rsidR="002F1FFE" w:rsidRDefault="002F1FFE" w:rsidP="002F1FFE">
            <w:pPr>
              <w:jc w:val="center"/>
            </w:pPr>
            <w:r>
              <w:rPr>
                <w:rFonts w:hint="eastAsia"/>
              </w:rPr>
              <w:t>张彦</w:t>
            </w:r>
          </w:p>
        </w:tc>
        <w:tc>
          <w:tcPr>
            <w:tcW w:w="425" w:type="dxa"/>
          </w:tcPr>
          <w:p w:rsidR="002F1FFE" w:rsidRDefault="002F1FFE" w:rsidP="002F1FFE">
            <w:pPr>
              <w:jc w:val="center"/>
            </w:pPr>
            <w:r>
              <w:rPr>
                <w:rFonts w:hint="eastAsia"/>
              </w:rPr>
              <w:t>女</w:t>
            </w:r>
          </w:p>
        </w:tc>
        <w:tc>
          <w:tcPr>
            <w:tcW w:w="851" w:type="dxa"/>
          </w:tcPr>
          <w:p w:rsidR="002F1FFE" w:rsidRDefault="002F1FFE" w:rsidP="002F1FFE">
            <w:pPr>
              <w:jc w:val="center"/>
            </w:pPr>
            <w:r>
              <w:rPr>
                <w:rFonts w:hint="eastAsia"/>
              </w:rPr>
              <w:t>1978</w:t>
            </w:r>
          </w:p>
        </w:tc>
        <w:tc>
          <w:tcPr>
            <w:tcW w:w="1701" w:type="dxa"/>
          </w:tcPr>
          <w:p w:rsidR="002F1FFE" w:rsidRDefault="002F1FFE" w:rsidP="002F1FFE">
            <w:pPr>
              <w:jc w:val="center"/>
            </w:pPr>
            <w:r>
              <w:rPr>
                <w:rFonts w:hint="eastAsia"/>
              </w:rPr>
              <w:t>马克思主义哲学和哲学史</w:t>
            </w:r>
            <w:r>
              <w:t>(</w:t>
            </w:r>
            <w:r w:rsidRPr="00EC68BD">
              <w:t>Marxist Philosophy</w:t>
            </w:r>
            <w:r>
              <w:t xml:space="preserve"> and </w:t>
            </w:r>
            <w:r>
              <w:rPr>
                <w:rFonts w:hint="eastAsia"/>
              </w:rPr>
              <w:t>H</w:t>
            </w:r>
            <w:r>
              <w:t>i</w:t>
            </w:r>
            <w:r>
              <w:rPr>
                <w:rFonts w:hint="eastAsia"/>
              </w:rPr>
              <w:t>story of Philosophy</w:t>
            </w:r>
            <w:r>
              <w: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浙江大学</w:t>
            </w:r>
          </w:p>
        </w:tc>
        <w:tc>
          <w:tcPr>
            <w:tcW w:w="709" w:type="dxa"/>
          </w:tcPr>
          <w:p w:rsidR="002F1FFE" w:rsidRDefault="002F1FFE" w:rsidP="002F1FFE">
            <w:pPr>
              <w:jc w:val="center"/>
            </w:pPr>
            <w:r>
              <w:rPr>
                <w:rFonts w:hint="eastAsia"/>
              </w:rPr>
              <w:t>马克思主义哲学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马克思主义哲学原理</w:t>
            </w:r>
          </w:p>
        </w:tc>
        <w:tc>
          <w:tcPr>
            <w:tcW w:w="567" w:type="dxa"/>
          </w:tcPr>
          <w:p w:rsidR="002F1FFE" w:rsidRDefault="002F1FFE" w:rsidP="002F1FFE">
            <w:pPr>
              <w:jc w:val="center"/>
            </w:pPr>
            <w:r w:rsidRPr="00F956FC">
              <w:rPr>
                <w:rFonts w:hint="eastAsia"/>
              </w:rPr>
              <w:t>专职</w:t>
            </w:r>
          </w:p>
        </w:tc>
      </w:tr>
      <w:tr w:rsidR="002F1FFE" w:rsidTr="008A7A20">
        <w:trPr>
          <w:trHeight w:val="1697"/>
        </w:trPr>
        <w:tc>
          <w:tcPr>
            <w:tcW w:w="1135" w:type="dxa"/>
          </w:tcPr>
          <w:p w:rsidR="002F1FFE" w:rsidRDefault="002F1FFE" w:rsidP="002F1FFE">
            <w:pPr>
              <w:jc w:val="center"/>
            </w:pPr>
            <w:r>
              <w:rPr>
                <w:rFonts w:hint="eastAsia"/>
              </w:rPr>
              <w:t>王轶</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1981</w:t>
            </w:r>
          </w:p>
        </w:tc>
        <w:tc>
          <w:tcPr>
            <w:tcW w:w="1701" w:type="dxa"/>
          </w:tcPr>
          <w:p w:rsidR="002F1FFE" w:rsidRDefault="002F1FFE" w:rsidP="002F1FFE">
            <w:pPr>
              <w:jc w:val="center"/>
            </w:pPr>
            <w:r>
              <w:rPr>
                <w:rFonts w:hint="eastAsia"/>
              </w:rPr>
              <w:t>逻辑学导论</w:t>
            </w:r>
            <w:r>
              <w:t>(</w:t>
            </w:r>
            <w:r w:rsidRPr="007A5D40">
              <w:rPr>
                <w:rFonts w:eastAsia="宋体" w:hint="eastAsia"/>
                <w:color w:val="000000"/>
                <w:szCs w:val="21"/>
              </w:rPr>
              <w:t>Introduction to Logic</w:t>
            </w:r>
            <w:r>
              <w:t>)</w:t>
            </w:r>
          </w:p>
        </w:tc>
        <w:tc>
          <w:tcPr>
            <w:tcW w:w="956" w:type="dxa"/>
          </w:tcPr>
          <w:p w:rsidR="002F1FFE" w:rsidRDefault="002F1FFE" w:rsidP="002F1FFE">
            <w:pPr>
              <w:jc w:val="center"/>
            </w:pPr>
            <w:r>
              <w:rPr>
                <w:rFonts w:hint="eastAsia"/>
              </w:rPr>
              <w:t>副教授</w:t>
            </w:r>
          </w:p>
        </w:tc>
        <w:tc>
          <w:tcPr>
            <w:tcW w:w="1170" w:type="dxa"/>
          </w:tcPr>
          <w:p w:rsidR="002F1FFE" w:rsidRDefault="002F1FFE" w:rsidP="002F1FFE">
            <w:pPr>
              <w:jc w:val="center"/>
            </w:pPr>
            <w:r>
              <w:rPr>
                <w:rFonts w:ascii="Helvetica Neue" w:hAnsi="Helvetica Neue" w:cs="Helvetica Neue"/>
                <w:kern w:val="0"/>
                <w:szCs w:val="28"/>
              </w:rPr>
              <w:t>挪威卑尔根大学</w:t>
            </w:r>
            <w:r>
              <w:rPr>
                <w:rFonts w:ascii="Helvetica Neue" w:hAnsi="Helvetica Neue" w:cs="Helvetica Neue"/>
                <w:kern w:val="0"/>
                <w:szCs w:val="26"/>
              </w:rPr>
              <w:t>（</w:t>
            </w:r>
            <w:r>
              <w:rPr>
                <w:rFonts w:ascii="Helvetica Neue" w:hAnsi="Helvetica Neue" w:cs="Helvetica Neue"/>
                <w:kern w:val="0"/>
                <w:szCs w:val="26"/>
              </w:rPr>
              <w:t>University of Bergen</w:t>
            </w:r>
            <w:r>
              <w:rPr>
                <w:rFonts w:ascii="Helvetica Neue" w:hAnsi="Helvetica Neue" w:cs="Helvetica Neue"/>
                <w:kern w:val="0"/>
                <w:szCs w:val="26"/>
              </w:rPr>
              <w:t>）</w:t>
            </w:r>
          </w:p>
        </w:tc>
        <w:tc>
          <w:tcPr>
            <w:tcW w:w="709" w:type="dxa"/>
          </w:tcPr>
          <w:p w:rsidR="002F1FFE" w:rsidRDefault="002F1FFE" w:rsidP="002F1FFE">
            <w:pPr>
              <w:jc w:val="center"/>
            </w:pPr>
            <w:r>
              <w:rPr>
                <w:rFonts w:hint="eastAsia"/>
              </w:rPr>
              <w:t>信息科学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逻辑学</w:t>
            </w:r>
          </w:p>
        </w:tc>
        <w:tc>
          <w:tcPr>
            <w:tcW w:w="567" w:type="dxa"/>
          </w:tcPr>
          <w:p w:rsidR="002F1FFE" w:rsidRDefault="002F1FFE" w:rsidP="002F1FFE">
            <w:pPr>
              <w:jc w:val="center"/>
            </w:pPr>
            <w:r w:rsidRPr="00F956FC">
              <w:rPr>
                <w:rFonts w:hint="eastAsia"/>
              </w:rPr>
              <w:t>专职</w:t>
            </w:r>
          </w:p>
        </w:tc>
      </w:tr>
      <w:tr w:rsidR="002F1FFE" w:rsidTr="008A7A20">
        <w:trPr>
          <w:trHeight w:val="1545"/>
        </w:trPr>
        <w:tc>
          <w:tcPr>
            <w:tcW w:w="1135" w:type="dxa"/>
          </w:tcPr>
          <w:p w:rsidR="002F1FFE" w:rsidRDefault="002F1FFE" w:rsidP="002F1FFE">
            <w:pPr>
              <w:jc w:val="center"/>
            </w:pPr>
            <w:r>
              <w:rPr>
                <w:rFonts w:ascii="Helvetica Neue" w:hAnsi="Helvetica Neue" w:cs="Helvetica Neue"/>
                <w:kern w:val="0"/>
                <w:szCs w:val="26"/>
              </w:rPr>
              <w:t>Thomas Agotnes</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1973</w:t>
            </w:r>
          </w:p>
        </w:tc>
        <w:tc>
          <w:tcPr>
            <w:tcW w:w="1701" w:type="dxa"/>
          </w:tcPr>
          <w:p w:rsidR="002F1FFE" w:rsidRDefault="002F1FFE" w:rsidP="002F1FFE">
            <w:pPr>
              <w:jc w:val="center"/>
            </w:pPr>
            <w:r>
              <w:rPr>
                <w:rFonts w:hint="eastAsia"/>
              </w:rPr>
              <w:t>数理逻辑</w:t>
            </w:r>
            <w:r>
              <w:t>(</w:t>
            </w:r>
            <w:r w:rsidRPr="007A5D40">
              <w:rPr>
                <w:rFonts w:eastAsia="宋体" w:hint="eastAsia"/>
                <w:color w:val="000000"/>
                <w:szCs w:val="21"/>
              </w:rPr>
              <w:t>M</w:t>
            </w:r>
            <w:r w:rsidRPr="007A5D40">
              <w:rPr>
                <w:rFonts w:eastAsia="宋体"/>
                <w:color w:val="000000"/>
                <w:szCs w:val="21"/>
              </w:rPr>
              <w:t>athematical Logic</w:t>
            </w:r>
            <w:r>
              <w: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ascii="Helvetica Neue" w:hAnsi="Helvetica Neue" w:cs="Helvetica Neue"/>
                <w:kern w:val="0"/>
                <w:szCs w:val="28"/>
              </w:rPr>
              <w:t>挪威卑尔根大学</w:t>
            </w:r>
          </w:p>
        </w:tc>
        <w:tc>
          <w:tcPr>
            <w:tcW w:w="709" w:type="dxa"/>
          </w:tcPr>
          <w:p w:rsidR="002F1FFE" w:rsidRDefault="002F1FFE" w:rsidP="002F1FFE">
            <w:pPr>
              <w:jc w:val="center"/>
            </w:pPr>
            <w:r>
              <w:rPr>
                <w:rFonts w:hint="eastAsia"/>
              </w:rPr>
              <w:t>逻辑和人工智能</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逻辑学</w:t>
            </w:r>
          </w:p>
        </w:tc>
        <w:tc>
          <w:tcPr>
            <w:tcW w:w="567" w:type="dxa"/>
          </w:tcPr>
          <w:p w:rsidR="002F1FFE" w:rsidRDefault="001E530E" w:rsidP="002F1FFE">
            <w:pPr>
              <w:jc w:val="center"/>
            </w:pPr>
            <w:r>
              <w:rPr>
                <w:rFonts w:hint="eastAsia"/>
              </w:rPr>
              <w:t>兼职</w:t>
            </w:r>
          </w:p>
        </w:tc>
      </w:tr>
      <w:tr w:rsidR="002F1FFE" w:rsidTr="008A7A20">
        <w:trPr>
          <w:trHeight w:val="1822"/>
        </w:trPr>
        <w:tc>
          <w:tcPr>
            <w:tcW w:w="1135" w:type="dxa"/>
          </w:tcPr>
          <w:p w:rsidR="002F1FFE" w:rsidRDefault="002F1FFE" w:rsidP="002F1FFE">
            <w:pPr>
              <w:jc w:val="center"/>
            </w:pPr>
            <w:r>
              <w:rPr>
                <w:rFonts w:hint="eastAsia"/>
              </w:rPr>
              <w:t>曾劭恺</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1981</w:t>
            </w:r>
          </w:p>
        </w:tc>
        <w:tc>
          <w:tcPr>
            <w:tcW w:w="1701" w:type="dxa"/>
          </w:tcPr>
          <w:p w:rsidR="002F1FFE" w:rsidRDefault="002F1FFE" w:rsidP="002F1FFE">
            <w:pPr>
              <w:spacing w:before="240"/>
              <w:jc w:val="center"/>
            </w:pPr>
            <w:r>
              <w:rPr>
                <w:rFonts w:hint="eastAsia"/>
              </w:rPr>
              <w:t>宗教思想史</w:t>
            </w:r>
            <w:r>
              <w:t>(</w:t>
            </w:r>
            <w:r w:rsidRPr="007A5D40">
              <w:rPr>
                <w:rFonts w:eastAsia="宋体" w:hint="eastAsia"/>
                <w:color w:val="000000"/>
                <w:szCs w:val="21"/>
              </w:rPr>
              <w:t>History of Religious Thoughts</w:t>
            </w:r>
            <w:r>
              <w:t>)</w:t>
            </w:r>
          </w:p>
        </w:tc>
        <w:tc>
          <w:tcPr>
            <w:tcW w:w="956" w:type="dxa"/>
          </w:tcPr>
          <w:p w:rsidR="002F1FFE" w:rsidRDefault="002F1FFE" w:rsidP="002F1FFE">
            <w:pPr>
              <w:jc w:val="center"/>
            </w:pPr>
            <w:r>
              <w:rPr>
                <w:rFonts w:hint="eastAsia"/>
              </w:rPr>
              <w:t>百人计划人才</w:t>
            </w:r>
          </w:p>
        </w:tc>
        <w:tc>
          <w:tcPr>
            <w:tcW w:w="1170" w:type="dxa"/>
          </w:tcPr>
          <w:p w:rsidR="002F1FFE" w:rsidRDefault="002F1FFE" w:rsidP="002F1FFE">
            <w:pPr>
              <w:jc w:val="center"/>
            </w:pPr>
            <w:r>
              <w:rPr>
                <w:rFonts w:hint="eastAsia"/>
              </w:rPr>
              <w:t>牛津大学</w:t>
            </w:r>
          </w:p>
        </w:tc>
        <w:tc>
          <w:tcPr>
            <w:tcW w:w="709" w:type="dxa"/>
          </w:tcPr>
          <w:p w:rsidR="002F1FFE" w:rsidRDefault="002F1FFE" w:rsidP="002F1FFE">
            <w:pPr>
              <w:jc w:val="center"/>
            </w:pPr>
            <w:r>
              <w:rPr>
                <w:rFonts w:hint="eastAsia"/>
              </w:rPr>
              <w:t>外国哲学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西方哲学</w:t>
            </w:r>
          </w:p>
        </w:tc>
        <w:tc>
          <w:tcPr>
            <w:tcW w:w="567" w:type="dxa"/>
          </w:tcPr>
          <w:p w:rsidR="002F1FFE" w:rsidRDefault="002F1FFE" w:rsidP="002F1FFE">
            <w:pPr>
              <w:jc w:val="center"/>
            </w:pPr>
            <w:r w:rsidRPr="00F956FC">
              <w:rPr>
                <w:rFonts w:hint="eastAsia"/>
              </w:rPr>
              <w:t>专职</w:t>
            </w:r>
          </w:p>
        </w:tc>
      </w:tr>
      <w:tr w:rsidR="002F1FFE" w:rsidTr="008A7A20">
        <w:trPr>
          <w:trHeight w:val="1833"/>
        </w:trPr>
        <w:tc>
          <w:tcPr>
            <w:tcW w:w="1135" w:type="dxa"/>
          </w:tcPr>
          <w:p w:rsidR="002F1FFE" w:rsidRDefault="002F1FFE" w:rsidP="002F1FFE">
            <w:pPr>
              <w:jc w:val="center"/>
            </w:pPr>
            <w:r>
              <w:rPr>
                <w:rFonts w:hint="eastAsia"/>
              </w:rPr>
              <w:t>徐向东</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1965</w:t>
            </w:r>
          </w:p>
        </w:tc>
        <w:tc>
          <w:tcPr>
            <w:tcW w:w="1701" w:type="dxa"/>
          </w:tcPr>
          <w:p w:rsidR="002F1FFE" w:rsidRDefault="002F1FFE" w:rsidP="002F1FFE">
            <w:pPr>
              <w:jc w:val="center"/>
            </w:pPr>
            <w:r>
              <w:rPr>
                <w:rFonts w:hint="eastAsia"/>
              </w:rPr>
              <w:t>伦理学</w:t>
            </w:r>
            <w:r>
              <w:t>(</w:t>
            </w:r>
            <w:r w:rsidRPr="007A5D40">
              <w:rPr>
                <w:rFonts w:eastAsia="宋体" w:hint="eastAsia"/>
                <w:color w:val="000000"/>
                <w:szCs w:val="21"/>
              </w:rPr>
              <w:t>Ethics</w:t>
            </w:r>
            <w:r>
              <w: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哥伦比亚大学</w:t>
            </w:r>
          </w:p>
        </w:tc>
        <w:tc>
          <w:tcPr>
            <w:tcW w:w="709" w:type="dxa"/>
          </w:tcPr>
          <w:p w:rsidR="002F1FFE" w:rsidRDefault="002F1FFE" w:rsidP="002F1FFE">
            <w:pPr>
              <w:jc w:val="center"/>
            </w:pPr>
            <w:r>
              <w:rPr>
                <w:rFonts w:hint="eastAsia"/>
              </w:rPr>
              <w:t>伦理学</w:t>
            </w:r>
          </w:p>
          <w:p w:rsidR="002F1FFE" w:rsidRDefault="002F1FFE" w:rsidP="002F1FFE">
            <w:pPr>
              <w:jc w:val="center"/>
            </w:pPr>
            <w:r>
              <w:rPr>
                <w:rFonts w:hint="eastAsia"/>
              </w:rPr>
              <w:t>政治哲学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伦理学</w:t>
            </w:r>
          </w:p>
          <w:p w:rsidR="002F1FFE" w:rsidRDefault="002F1FFE" w:rsidP="002F1FFE">
            <w:pPr>
              <w:jc w:val="center"/>
            </w:pPr>
            <w:r>
              <w:rPr>
                <w:rFonts w:hint="eastAsia"/>
              </w:rPr>
              <w:t>政治哲学</w:t>
            </w:r>
          </w:p>
        </w:tc>
        <w:tc>
          <w:tcPr>
            <w:tcW w:w="567" w:type="dxa"/>
          </w:tcPr>
          <w:p w:rsidR="002F1FFE" w:rsidRDefault="002F1FFE" w:rsidP="002F1FFE">
            <w:pPr>
              <w:jc w:val="center"/>
            </w:pPr>
            <w:r w:rsidRPr="00F956FC">
              <w:rPr>
                <w:rFonts w:hint="eastAsia"/>
              </w:rPr>
              <w:t>专职</w:t>
            </w:r>
          </w:p>
        </w:tc>
      </w:tr>
      <w:tr w:rsidR="002F1FFE" w:rsidTr="008A7A20">
        <w:trPr>
          <w:trHeight w:val="1550"/>
        </w:trPr>
        <w:tc>
          <w:tcPr>
            <w:tcW w:w="1135" w:type="dxa"/>
          </w:tcPr>
          <w:p w:rsidR="002F1FFE" w:rsidRDefault="002F1FFE" w:rsidP="002F1FFE">
            <w:pPr>
              <w:jc w:val="center"/>
            </w:pPr>
            <w:r>
              <w:rPr>
                <w:rFonts w:hint="eastAsia"/>
              </w:rPr>
              <w:t>徐向东</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1965</w:t>
            </w:r>
          </w:p>
        </w:tc>
        <w:tc>
          <w:tcPr>
            <w:tcW w:w="1701" w:type="dxa"/>
          </w:tcPr>
          <w:p w:rsidR="002F1FFE" w:rsidRDefault="002F1FFE" w:rsidP="002F1FFE">
            <w:pPr>
              <w:spacing w:line="360" w:lineRule="auto"/>
              <w:ind w:left="204" w:hangingChars="97" w:hanging="204"/>
              <w:jc w:val="center"/>
            </w:pPr>
            <w:r>
              <w:rPr>
                <w:rFonts w:hint="eastAsia"/>
              </w:rPr>
              <w:t>政治哲学</w:t>
            </w:r>
            <w:r>
              <w:t>(</w:t>
            </w:r>
            <w:r>
              <w:rPr>
                <w:rFonts w:eastAsia="宋体" w:hint="eastAsia"/>
                <w:color w:val="000000"/>
                <w:szCs w:val="21"/>
              </w:rPr>
              <w:t xml:space="preserve">Political </w:t>
            </w:r>
            <w:r w:rsidRPr="007A5D40">
              <w:rPr>
                <w:rFonts w:eastAsia="宋体" w:hint="eastAsia"/>
                <w:color w:val="000000"/>
                <w:szCs w:val="21"/>
              </w:rPr>
              <w:t>Philosophy</w:t>
            </w:r>
            <w:r>
              <w: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哥伦比亚大学</w:t>
            </w:r>
          </w:p>
        </w:tc>
        <w:tc>
          <w:tcPr>
            <w:tcW w:w="709" w:type="dxa"/>
          </w:tcPr>
          <w:p w:rsidR="002F1FFE" w:rsidRDefault="002F1FFE" w:rsidP="002F1FFE">
            <w:pPr>
              <w:jc w:val="center"/>
            </w:pPr>
            <w:r>
              <w:rPr>
                <w:rFonts w:hint="eastAsia"/>
              </w:rPr>
              <w:t>伦理学</w:t>
            </w:r>
          </w:p>
          <w:p w:rsidR="002F1FFE" w:rsidRDefault="002F1FFE" w:rsidP="002F1FFE">
            <w:pPr>
              <w:jc w:val="center"/>
            </w:pPr>
            <w:r>
              <w:rPr>
                <w:rFonts w:hint="eastAsia"/>
              </w:rPr>
              <w:t>政治哲学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伦理学政治哲学</w:t>
            </w:r>
          </w:p>
        </w:tc>
        <w:tc>
          <w:tcPr>
            <w:tcW w:w="567" w:type="dxa"/>
          </w:tcPr>
          <w:p w:rsidR="002F1FFE" w:rsidRDefault="002F1FFE" w:rsidP="002F1FFE">
            <w:pPr>
              <w:jc w:val="center"/>
            </w:pPr>
            <w:r w:rsidRPr="00F956FC">
              <w:rPr>
                <w:rFonts w:hint="eastAsia"/>
              </w:rPr>
              <w:t>专职</w:t>
            </w:r>
          </w:p>
        </w:tc>
      </w:tr>
      <w:tr w:rsidR="002F1FFE" w:rsidTr="008A7A20">
        <w:trPr>
          <w:trHeight w:val="1118"/>
        </w:trPr>
        <w:tc>
          <w:tcPr>
            <w:tcW w:w="1135" w:type="dxa"/>
          </w:tcPr>
          <w:p w:rsidR="002F1FFE" w:rsidRDefault="002F1FFE" w:rsidP="002F1FFE">
            <w:pPr>
              <w:jc w:val="center"/>
            </w:pPr>
            <w:r>
              <w:rPr>
                <w:rFonts w:hint="eastAsia"/>
              </w:rPr>
              <w:t>陈玮</w:t>
            </w:r>
          </w:p>
        </w:tc>
        <w:tc>
          <w:tcPr>
            <w:tcW w:w="425" w:type="dxa"/>
          </w:tcPr>
          <w:p w:rsidR="002F1FFE" w:rsidRDefault="002F1FFE" w:rsidP="002F1FFE">
            <w:pPr>
              <w:jc w:val="center"/>
            </w:pPr>
            <w:r>
              <w:rPr>
                <w:rFonts w:hint="eastAsia"/>
              </w:rPr>
              <w:t>女</w:t>
            </w:r>
          </w:p>
        </w:tc>
        <w:tc>
          <w:tcPr>
            <w:tcW w:w="851" w:type="dxa"/>
          </w:tcPr>
          <w:p w:rsidR="002F1FFE" w:rsidRDefault="002F1FFE" w:rsidP="002F1FFE">
            <w:pPr>
              <w:jc w:val="center"/>
            </w:pPr>
          </w:p>
        </w:tc>
        <w:tc>
          <w:tcPr>
            <w:tcW w:w="1701" w:type="dxa"/>
          </w:tcPr>
          <w:p w:rsidR="002F1FFE" w:rsidRDefault="002F1FFE" w:rsidP="002F1FFE">
            <w:pPr>
              <w:jc w:val="center"/>
            </w:pPr>
            <w:r>
              <w:rPr>
                <w:rFonts w:hint="eastAsia"/>
              </w:rPr>
              <w:t>美学</w:t>
            </w:r>
            <w:r>
              <w:t>(</w:t>
            </w:r>
            <w:r w:rsidRPr="007A5D40">
              <w:rPr>
                <w:rFonts w:eastAsia="宋体"/>
                <w:color w:val="000000"/>
                <w:szCs w:val="21"/>
              </w:rPr>
              <w:t>Aesthetics</w:t>
            </w:r>
            <w:r>
              <w:t>)</w:t>
            </w:r>
          </w:p>
        </w:tc>
        <w:tc>
          <w:tcPr>
            <w:tcW w:w="956" w:type="dxa"/>
          </w:tcPr>
          <w:p w:rsidR="002F1FFE" w:rsidRDefault="002F1FFE" w:rsidP="002F1FFE">
            <w:pPr>
              <w:jc w:val="center"/>
            </w:pPr>
            <w:r>
              <w:rPr>
                <w:rFonts w:hint="eastAsia"/>
              </w:rPr>
              <w:t>讲师</w:t>
            </w:r>
          </w:p>
        </w:tc>
        <w:tc>
          <w:tcPr>
            <w:tcW w:w="1170" w:type="dxa"/>
          </w:tcPr>
          <w:p w:rsidR="002F1FFE" w:rsidRDefault="002F1FFE" w:rsidP="002F1FFE">
            <w:pPr>
              <w:jc w:val="center"/>
            </w:pPr>
            <w:r>
              <w:rPr>
                <w:rFonts w:hint="eastAsia"/>
              </w:rPr>
              <w:t>北京师范大学</w:t>
            </w:r>
          </w:p>
        </w:tc>
        <w:tc>
          <w:tcPr>
            <w:tcW w:w="709" w:type="dxa"/>
          </w:tcPr>
          <w:p w:rsidR="002F1FFE" w:rsidRDefault="002F1FFE" w:rsidP="002F1FFE">
            <w:pPr>
              <w:jc w:val="center"/>
            </w:pPr>
            <w:r>
              <w:rPr>
                <w:rFonts w:hint="eastAsia"/>
              </w:rPr>
              <w:t>外国哲学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外国哲学</w:t>
            </w:r>
          </w:p>
        </w:tc>
        <w:tc>
          <w:tcPr>
            <w:tcW w:w="567" w:type="dxa"/>
          </w:tcPr>
          <w:p w:rsidR="002F1FFE" w:rsidRDefault="002F1FFE" w:rsidP="002F1FFE">
            <w:pPr>
              <w:jc w:val="center"/>
            </w:pPr>
            <w:r w:rsidRPr="00F956FC">
              <w:rPr>
                <w:rFonts w:hint="eastAsia"/>
              </w:rPr>
              <w:t>专职</w:t>
            </w:r>
          </w:p>
        </w:tc>
      </w:tr>
      <w:tr w:rsidR="002F1FFE" w:rsidTr="008A7A20">
        <w:trPr>
          <w:trHeight w:val="1134"/>
        </w:trPr>
        <w:tc>
          <w:tcPr>
            <w:tcW w:w="1135" w:type="dxa"/>
          </w:tcPr>
          <w:p w:rsidR="002F1FFE" w:rsidRDefault="002F1FFE" w:rsidP="002F1FFE">
            <w:pPr>
              <w:jc w:val="center"/>
            </w:pPr>
            <w:r>
              <w:rPr>
                <w:rFonts w:ascii="Helvetica Neue" w:hAnsi="Helvetica Neue" w:cs="Helvetica Neue"/>
                <w:kern w:val="0"/>
                <w:szCs w:val="26"/>
              </w:rPr>
              <w:lastRenderedPageBreak/>
              <w:t>Jeremy Seligman</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1964</w:t>
            </w:r>
          </w:p>
        </w:tc>
        <w:tc>
          <w:tcPr>
            <w:tcW w:w="1701" w:type="dxa"/>
          </w:tcPr>
          <w:p w:rsidR="002F1FFE" w:rsidRDefault="002F1FFE" w:rsidP="002F1FFE">
            <w:pPr>
              <w:jc w:val="center"/>
            </w:pPr>
            <w:r>
              <w:rPr>
                <w:rFonts w:hint="eastAsia"/>
              </w:rPr>
              <w:t>认知逻辑</w:t>
            </w:r>
            <w:r>
              <w:t>(Cognitive Logic)</w:t>
            </w:r>
          </w:p>
        </w:tc>
        <w:tc>
          <w:tcPr>
            <w:tcW w:w="956" w:type="dxa"/>
          </w:tcPr>
          <w:p w:rsidR="002F1FFE" w:rsidRDefault="002F1FFE" w:rsidP="002F1FFE">
            <w:pPr>
              <w:jc w:val="center"/>
            </w:pPr>
            <w:r>
              <w:rPr>
                <w:rFonts w:hint="eastAsia"/>
              </w:rPr>
              <w:t>高级讲师</w:t>
            </w:r>
          </w:p>
        </w:tc>
        <w:tc>
          <w:tcPr>
            <w:tcW w:w="1170" w:type="dxa"/>
          </w:tcPr>
          <w:p w:rsidR="002F1FFE" w:rsidRDefault="002F1FFE" w:rsidP="002F1FFE">
            <w:pPr>
              <w:jc w:val="center"/>
            </w:pPr>
            <w:r>
              <w:rPr>
                <w:rFonts w:hint="eastAsia"/>
              </w:rPr>
              <w:t>爱丁堡大学</w:t>
            </w:r>
          </w:p>
        </w:tc>
        <w:tc>
          <w:tcPr>
            <w:tcW w:w="709" w:type="dxa"/>
          </w:tcPr>
          <w:p w:rsidR="002F1FFE" w:rsidRDefault="002F1FFE" w:rsidP="002F1FFE">
            <w:pPr>
              <w:jc w:val="center"/>
            </w:pPr>
            <w:r>
              <w:rPr>
                <w:rFonts w:hint="eastAsia"/>
              </w:rPr>
              <w:t>逻辑学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模态逻辑</w:t>
            </w:r>
          </w:p>
        </w:tc>
        <w:tc>
          <w:tcPr>
            <w:tcW w:w="567" w:type="dxa"/>
          </w:tcPr>
          <w:p w:rsidR="002F1FFE" w:rsidRDefault="001E530E" w:rsidP="002F1FFE">
            <w:pPr>
              <w:jc w:val="center"/>
            </w:pPr>
            <w:r>
              <w:rPr>
                <w:rFonts w:hint="eastAsia"/>
              </w:rPr>
              <w:t>兼职</w:t>
            </w:r>
          </w:p>
        </w:tc>
      </w:tr>
      <w:tr w:rsidR="002F1FFE" w:rsidTr="008A7A20">
        <w:trPr>
          <w:trHeight w:val="1264"/>
        </w:trPr>
        <w:tc>
          <w:tcPr>
            <w:tcW w:w="1135" w:type="dxa"/>
          </w:tcPr>
          <w:p w:rsidR="002F1FFE" w:rsidRDefault="002F1FFE" w:rsidP="002F1FFE">
            <w:pPr>
              <w:jc w:val="center"/>
            </w:pPr>
            <w:r>
              <w:rPr>
                <w:rFonts w:hint="eastAsia"/>
              </w:rPr>
              <w:t>廖备水</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1971</w:t>
            </w:r>
          </w:p>
        </w:tc>
        <w:tc>
          <w:tcPr>
            <w:tcW w:w="1701" w:type="dxa"/>
          </w:tcPr>
          <w:p w:rsidR="002F1FFE" w:rsidRDefault="002F1FFE" w:rsidP="002F1FFE">
            <w:pPr>
              <w:jc w:val="center"/>
            </w:pPr>
            <w:r>
              <w:rPr>
                <w:rFonts w:hint="eastAsia"/>
              </w:rPr>
              <w:t>语言哲学</w:t>
            </w:r>
            <w:r>
              <w:t>(</w:t>
            </w:r>
            <w:r w:rsidRPr="007A5D40">
              <w:rPr>
                <w:rFonts w:eastAsia="宋体"/>
                <w:color w:val="000000"/>
                <w:szCs w:val="21"/>
              </w:rPr>
              <w:t>Philosophy of Language</w:t>
            </w:r>
            <w:r>
              <w: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浙江大学</w:t>
            </w:r>
          </w:p>
        </w:tc>
        <w:tc>
          <w:tcPr>
            <w:tcW w:w="709" w:type="dxa"/>
          </w:tcPr>
          <w:p w:rsidR="002F1FFE" w:rsidRDefault="002F1FFE" w:rsidP="002F1FFE">
            <w:pPr>
              <w:jc w:val="center"/>
            </w:pPr>
            <w:r>
              <w:rPr>
                <w:rFonts w:hint="eastAsia"/>
              </w:rPr>
              <w:t>逻辑学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逻辑学和分析哲学</w:t>
            </w:r>
          </w:p>
        </w:tc>
        <w:tc>
          <w:tcPr>
            <w:tcW w:w="567" w:type="dxa"/>
          </w:tcPr>
          <w:p w:rsidR="002F1FFE" w:rsidRDefault="002F1FFE" w:rsidP="002F1FFE">
            <w:pPr>
              <w:jc w:val="center"/>
            </w:pPr>
            <w:r w:rsidRPr="00F956FC">
              <w:rPr>
                <w:rFonts w:hint="eastAsia"/>
              </w:rPr>
              <w:t>专职</w:t>
            </w:r>
          </w:p>
        </w:tc>
      </w:tr>
      <w:tr w:rsidR="002F1FFE" w:rsidTr="008A7A20">
        <w:trPr>
          <w:trHeight w:val="1551"/>
        </w:trPr>
        <w:tc>
          <w:tcPr>
            <w:tcW w:w="1135" w:type="dxa"/>
          </w:tcPr>
          <w:p w:rsidR="002F1FFE" w:rsidRDefault="002F1FFE" w:rsidP="002F1FFE">
            <w:pPr>
              <w:jc w:val="center"/>
            </w:pPr>
            <w:r>
              <w:t>Davide Fassio</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1978</w:t>
            </w:r>
          </w:p>
        </w:tc>
        <w:tc>
          <w:tcPr>
            <w:tcW w:w="1701" w:type="dxa"/>
          </w:tcPr>
          <w:p w:rsidR="002F1FFE" w:rsidRDefault="002F1FFE" w:rsidP="002F1FFE">
            <w:pPr>
              <w:jc w:val="center"/>
            </w:pPr>
            <w:r>
              <w:rPr>
                <w:rFonts w:hint="eastAsia"/>
              </w:rPr>
              <w:t>科技哲学</w:t>
            </w:r>
            <w:r>
              <w:t>(</w:t>
            </w:r>
            <w:r w:rsidRPr="007A5D40">
              <w:rPr>
                <w:rFonts w:eastAsia="宋体"/>
                <w:color w:val="000000"/>
                <w:szCs w:val="21"/>
              </w:rPr>
              <w:t>Philosophy of Scienceand Technology</w:t>
            </w:r>
            <w:r>
              <w:t>)</w:t>
            </w:r>
          </w:p>
        </w:tc>
        <w:tc>
          <w:tcPr>
            <w:tcW w:w="956" w:type="dxa"/>
          </w:tcPr>
          <w:p w:rsidR="002F1FFE" w:rsidRDefault="002F1FFE" w:rsidP="002F1FFE">
            <w:pPr>
              <w:jc w:val="center"/>
            </w:pPr>
            <w:r>
              <w:rPr>
                <w:rFonts w:hint="eastAsia"/>
              </w:rPr>
              <w:t>讲师</w:t>
            </w:r>
          </w:p>
        </w:tc>
        <w:tc>
          <w:tcPr>
            <w:tcW w:w="1170" w:type="dxa"/>
          </w:tcPr>
          <w:p w:rsidR="002F1FFE" w:rsidRDefault="002F1FFE" w:rsidP="002F1FFE">
            <w:pPr>
              <w:jc w:val="center"/>
            </w:pPr>
            <w:r>
              <w:t>University of Genenva</w:t>
            </w:r>
          </w:p>
        </w:tc>
        <w:tc>
          <w:tcPr>
            <w:tcW w:w="709" w:type="dxa"/>
          </w:tcPr>
          <w:p w:rsidR="002F1FFE" w:rsidRDefault="002F1FFE" w:rsidP="002F1FFE">
            <w:pPr>
              <w:jc w:val="center"/>
            </w:pPr>
            <w:r>
              <w:rPr>
                <w:rFonts w:hint="eastAsia"/>
              </w:rPr>
              <w:t>科技哲学</w:t>
            </w:r>
          </w:p>
        </w:tc>
        <w:tc>
          <w:tcPr>
            <w:tcW w:w="749" w:type="dxa"/>
          </w:tcPr>
          <w:p w:rsidR="002F1FFE" w:rsidRDefault="002F1FFE" w:rsidP="002F1FFE">
            <w:pPr>
              <w:jc w:val="center"/>
            </w:pPr>
            <w:r>
              <w:rPr>
                <w:rFonts w:hint="eastAsia"/>
              </w:rPr>
              <w:t>研究生</w:t>
            </w:r>
            <w:r>
              <w:rPr>
                <w:rFonts w:hint="eastAsia"/>
              </w:rPr>
              <w:t>,</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科技哲学</w:t>
            </w:r>
          </w:p>
        </w:tc>
        <w:tc>
          <w:tcPr>
            <w:tcW w:w="567" w:type="dxa"/>
          </w:tcPr>
          <w:p w:rsidR="002F1FFE" w:rsidRDefault="001E530E" w:rsidP="002F1FFE">
            <w:pPr>
              <w:jc w:val="center"/>
            </w:pPr>
            <w:r>
              <w:rPr>
                <w:rFonts w:hint="eastAsia"/>
              </w:rPr>
              <w:t>兼职</w:t>
            </w:r>
          </w:p>
        </w:tc>
      </w:tr>
      <w:tr w:rsidR="002F1FFE" w:rsidTr="008A7A20">
        <w:trPr>
          <w:trHeight w:val="1262"/>
        </w:trPr>
        <w:tc>
          <w:tcPr>
            <w:tcW w:w="1135" w:type="dxa"/>
          </w:tcPr>
          <w:p w:rsidR="002F1FFE" w:rsidRDefault="002F1FFE" w:rsidP="002F1FFE">
            <w:pPr>
              <w:jc w:val="center"/>
            </w:pPr>
            <w:r>
              <w:rPr>
                <w:rFonts w:hint="eastAsia"/>
              </w:rPr>
              <w:t>何欢欢</w:t>
            </w:r>
          </w:p>
        </w:tc>
        <w:tc>
          <w:tcPr>
            <w:tcW w:w="425" w:type="dxa"/>
          </w:tcPr>
          <w:p w:rsidR="002F1FFE" w:rsidRDefault="002F1FFE" w:rsidP="002F1FFE">
            <w:pPr>
              <w:jc w:val="center"/>
            </w:pPr>
            <w:r>
              <w:rPr>
                <w:rFonts w:hint="eastAsia"/>
              </w:rPr>
              <w:t>女</w:t>
            </w:r>
          </w:p>
        </w:tc>
        <w:tc>
          <w:tcPr>
            <w:tcW w:w="851" w:type="dxa"/>
          </w:tcPr>
          <w:p w:rsidR="002F1FFE" w:rsidRDefault="002F1FFE" w:rsidP="002F1FFE">
            <w:pPr>
              <w:jc w:val="center"/>
            </w:pPr>
            <w:r>
              <w:rPr>
                <w:rFonts w:hint="eastAsia"/>
              </w:rPr>
              <w:t>1983</w:t>
            </w:r>
          </w:p>
        </w:tc>
        <w:tc>
          <w:tcPr>
            <w:tcW w:w="1701" w:type="dxa"/>
          </w:tcPr>
          <w:p w:rsidR="002F1FFE" w:rsidRDefault="002F1FFE" w:rsidP="002F1FFE">
            <w:pPr>
              <w:jc w:val="center"/>
            </w:pPr>
            <w:r>
              <w:rPr>
                <w:rFonts w:hint="eastAsia"/>
              </w:rPr>
              <w:t>佛教哲学</w:t>
            </w:r>
            <w:r>
              <w:t>(Buddhist Philosophy)</w:t>
            </w:r>
          </w:p>
        </w:tc>
        <w:tc>
          <w:tcPr>
            <w:tcW w:w="956" w:type="dxa"/>
          </w:tcPr>
          <w:p w:rsidR="002F1FFE" w:rsidRDefault="002F1FFE" w:rsidP="002F1FFE">
            <w:pPr>
              <w:jc w:val="center"/>
            </w:pPr>
            <w:r>
              <w:rPr>
                <w:rFonts w:hint="eastAsia"/>
              </w:rPr>
              <w:t>百人计划</w:t>
            </w:r>
            <w:r>
              <w:t>A</w:t>
            </w:r>
          </w:p>
        </w:tc>
        <w:tc>
          <w:tcPr>
            <w:tcW w:w="1170" w:type="dxa"/>
          </w:tcPr>
          <w:p w:rsidR="002F1FFE" w:rsidRDefault="002F1FFE" w:rsidP="002F1FFE">
            <w:pPr>
              <w:jc w:val="center"/>
            </w:pPr>
            <w:r>
              <w:rPr>
                <w:rFonts w:hint="eastAsia"/>
              </w:rPr>
              <w:t>北京大学</w:t>
            </w:r>
          </w:p>
        </w:tc>
        <w:tc>
          <w:tcPr>
            <w:tcW w:w="709" w:type="dxa"/>
          </w:tcPr>
          <w:p w:rsidR="002F1FFE" w:rsidRDefault="002F1FFE" w:rsidP="002F1FFE">
            <w:pPr>
              <w:jc w:val="center"/>
            </w:pPr>
            <w:r>
              <w:rPr>
                <w:rFonts w:hint="eastAsia"/>
              </w:rPr>
              <w:t>佛教</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佛教印度哲学</w:t>
            </w:r>
          </w:p>
        </w:tc>
        <w:tc>
          <w:tcPr>
            <w:tcW w:w="567" w:type="dxa"/>
          </w:tcPr>
          <w:p w:rsidR="002F1FFE" w:rsidRDefault="002F1FFE" w:rsidP="002F1FFE">
            <w:pPr>
              <w:jc w:val="center"/>
            </w:pPr>
            <w:r w:rsidRPr="00F956FC">
              <w:rPr>
                <w:rFonts w:hint="eastAsia"/>
              </w:rPr>
              <w:t>专职</w:t>
            </w:r>
          </w:p>
        </w:tc>
      </w:tr>
      <w:tr w:rsidR="002F1FFE" w:rsidTr="008A7A20">
        <w:trPr>
          <w:trHeight w:val="1259"/>
        </w:trPr>
        <w:tc>
          <w:tcPr>
            <w:tcW w:w="1135" w:type="dxa"/>
          </w:tcPr>
          <w:p w:rsidR="002F1FFE" w:rsidRDefault="002F1FFE" w:rsidP="002F1FFE">
            <w:pPr>
              <w:jc w:val="center"/>
            </w:pPr>
            <w:r>
              <w:rPr>
                <w:rFonts w:hint="eastAsia"/>
              </w:rPr>
              <w:t>彭国翔</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1969</w:t>
            </w:r>
          </w:p>
        </w:tc>
        <w:tc>
          <w:tcPr>
            <w:tcW w:w="1701" w:type="dxa"/>
          </w:tcPr>
          <w:p w:rsidR="002F1FFE" w:rsidRDefault="002F1FFE" w:rsidP="002F1FFE">
            <w:pPr>
              <w:jc w:val="center"/>
            </w:pPr>
            <w:r>
              <w:rPr>
                <w:rFonts w:hint="eastAsia"/>
              </w:rPr>
              <w:t>儒家哲学</w:t>
            </w:r>
            <w:r>
              <w:t>(</w:t>
            </w:r>
            <w:r w:rsidRPr="007A5D40">
              <w:rPr>
                <w:rFonts w:eastAsia="宋体" w:hint="eastAsia"/>
                <w:color w:val="000000"/>
                <w:szCs w:val="21"/>
              </w:rPr>
              <w:t>Confucian Philosophy</w:t>
            </w:r>
            <w:r>
              <w: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北京大学</w:t>
            </w:r>
          </w:p>
        </w:tc>
        <w:tc>
          <w:tcPr>
            <w:tcW w:w="709" w:type="dxa"/>
          </w:tcPr>
          <w:p w:rsidR="002F1FFE" w:rsidRDefault="002F1FFE" w:rsidP="002F1FFE">
            <w:pPr>
              <w:jc w:val="center"/>
            </w:pPr>
            <w:r>
              <w:rPr>
                <w:rFonts w:hint="eastAsia"/>
              </w:rPr>
              <w:t>中国哲学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中国哲学</w:t>
            </w:r>
          </w:p>
        </w:tc>
        <w:tc>
          <w:tcPr>
            <w:tcW w:w="567" w:type="dxa"/>
          </w:tcPr>
          <w:p w:rsidR="002F1FFE" w:rsidRDefault="002F1FFE" w:rsidP="002F1FFE">
            <w:pPr>
              <w:jc w:val="center"/>
            </w:pPr>
            <w:r w:rsidRPr="00F956FC">
              <w:rPr>
                <w:rFonts w:hint="eastAsia"/>
              </w:rPr>
              <w:t>专职</w:t>
            </w:r>
          </w:p>
        </w:tc>
      </w:tr>
      <w:tr w:rsidR="002F1FFE" w:rsidTr="008A7A20">
        <w:trPr>
          <w:trHeight w:val="1269"/>
        </w:trPr>
        <w:tc>
          <w:tcPr>
            <w:tcW w:w="1135" w:type="dxa"/>
          </w:tcPr>
          <w:p w:rsidR="002F1FFE" w:rsidRDefault="002F1FFE" w:rsidP="002F1FFE">
            <w:pPr>
              <w:jc w:val="center"/>
            </w:pPr>
            <w:r>
              <w:rPr>
                <w:rFonts w:hint="eastAsia"/>
              </w:rPr>
              <w:t>孔令宏</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1969</w:t>
            </w:r>
          </w:p>
        </w:tc>
        <w:tc>
          <w:tcPr>
            <w:tcW w:w="1701" w:type="dxa"/>
          </w:tcPr>
          <w:p w:rsidR="002F1FFE" w:rsidRPr="006A7CE0" w:rsidRDefault="002F1FFE" w:rsidP="002F1FFE">
            <w:pPr>
              <w:spacing w:line="360" w:lineRule="auto"/>
              <w:ind w:left="204" w:hangingChars="97" w:hanging="204"/>
              <w:jc w:val="center"/>
              <w:rPr>
                <w:rFonts w:eastAsia="宋体"/>
                <w:color w:val="000000"/>
                <w:szCs w:val="21"/>
              </w:rPr>
            </w:pPr>
            <w:r>
              <w:rPr>
                <w:rFonts w:hint="eastAsia"/>
              </w:rPr>
              <w:t>道家哲学</w:t>
            </w:r>
            <w:r>
              <w:t>(</w:t>
            </w:r>
            <w:r>
              <w:rPr>
                <w:rFonts w:eastAsia="宋体" w:hint="eastAsia"/>
                <w:color w:val="000000"/>
                <w:szCs w:val="21"/>
              </w:rPr>
              <w:t xml:space="preserve">Taoist </w:t>
            </w:r>
            <w:r w:rsidRPr="007A5D40">
              <w:rPr>
                <w:rFonts w:eastAsia="宋体" w:hint="eastAsia"/>
                <w:color w:val="000000"/>
                <w:szCs w:val="21"/>
              </w:rPr>
              <w:t>Philosophy</w:t>
            </w:r>
            <w:r>
              <w: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复旦大学</w:t>
            </w:r>
          </w:p>
        </w:tc>
        <w:tc>
          <w:tcPr>
            <w:tcW w:w="709" w:type="dxa"/>
          </w:tcPr>
          <w:p w:rsidR="002F1FFE" w:rsidRDefault="002F1FFE" w:rsidP="002F1FFE">
            <w:pPr>
              <w:jc w:val="center"/>
            </w:pPr>
            <w:r>
              <w:rPr>
                <w:rFonts w:hint="eastAsia"/>
              </w:rPr>
              <w:t>中国哲学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中国哲学</w:t>
            </w:r>
          </w:p>
        </w:tc>
        <w:tc>
          <w:tcPr>
            <w:tcW w:w="567" w:type="dxa"/>
          </w:tcPr>
          <w:p w:rsidR="002F1FFE" w:rsidRDefault="002F1FFE" w:rsidP="002F1FFE">
            <w:pPr>
              <w:jc w:val="center"/>
            </w:pPr>
            <w:r w:rsidRPr="00F956FC">
              <w:rPr>
                <w:rFonts w:hint="eastAsia"/>
              </w:rPr>
              <w:t>专职</w:t>
            </w:r>
          </w:p>
        </w:tc>
      </w:tr>
      <w:tr w:rsidR="002F1FFE" w:rsidTr="008A7A20">
        <w:trPr>
          <w:trHeight w:val="1700"/>
        </w:trPr>
        <w:tc>
          <w:tcPr>
            <w:tcW w:w="1135" w:type="dxa"/>
          </w:tcPr>
          <w:p w:rsidR="002F1FFE" w:rsidRDefault="002F1FFE" w:rsidP="002F1FFE">
            <w:pPr>
              <w:jc w:val="center"/>
            </w:pPr>
            <w:r>
              <w:rPr>
                <w:rFonts w:hint="eastAsia"/>
              </w:rPr>
              <w:t>王轶</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1981</w:t>
            </w:r>
          </w:p>
        </w:tc>
        <w:tc>
          <w:tcPr>
            <w:tcW w:w="1701" w:type="dxa"/>
          </w:tcPr>
          <w:p w:rsidR="002F1FFE" w:rsidRDefault="002F1FFE" w:rsidP="002F1FFE">
            <w:pPr>
              <w:spacing w:before="240"/>
              <w:jc w:val="center"/>
            </w:pPr>
            <w:r>
              <w:rPr>
                <w:rFonts w:hint="eastAsia"/>
              </w:rPr>
              <w:t>特色课程</w:t>
            </w:r>
            <w:r>
              <w:rPr>
                <w:rFonts w:hint="eastAsia"/>
              </w:rPr>
              <w:t>PM</w:t>
            </w:r>
            <w:r>
              <w:rPr>
                <w:rFonts w:hint="eastAsia"/>
              </w:rPr>
              <w:t>或</w:t>
            </w:r>
            <w:r>
              <w:rPr>
                <w:rFonts w:hint="eastAsia"/>
              </w:rPr>
              <w:t>PE</w:t>
            </w:r>
            <w:r>
              <w:rPr>
                <w:rFonts w:hint="eastAsia"/>
              </w:rPr>
              <w:t>课程</w:t>
            </w:r>
            <w:r>
              <w:t xml:space="preserve"> (</w:t>
            </w:r>
            <w:r w:rsidRPr="007A5D40">
              <w:rPr>
                <w:rFonts w:eastAsia="宋体" w:hint="eastAsia"/>
                <w:i/>
                <w:iCs/>
                <w:color w:val="000000"/>
                <w:szCs w:val="21"/>
              </w:rPr>
              <w:t xml:space="preserve">Special </w:t>
            </w:r>
            <w:r w:rsidRPr="007A5D40">
              <w:rPr>
                <w:rFonts w:eastAsia="宋体"/>
                <w:i/>
                <w:iCs/>
                <w:color w:val="000000"/>
                <w:szCs w:val="21"/>
              </w:rPr>
              <w:t>PM/PE</w:t>
            </w:r>
            <w:r w:rsidRPr="007A5D40">
              <w:rPr>
                <w:rFonts w:eastAsia="宋体" w:hint="eastAsia"/>
                <w:i/>
                <w:iCs/>
                <w:color w:val="000000"/>
                <w:szCs w:val="21"/>
              </w:rPr>
              <w:t xml:space="preserve"> Courses</w:t>
            </w:r>
            <w:r>
              <w:t>)</w:t>
            </w:r>
          </w:p>
        </w:tc>
        <w:tc>
          <w:tcPr>
            <w:tcW w:w="956" w:type="dxa"/>
          </w:tcPr>
          <w:p w:rsidR="002F1FFE" w:rsidRDefault="002F1FFE" w:rsidP="002F1FFE">
            <w:pPr>
              <w:jc w:val="center"/>
            </w:pPr>
            <w:r>
              <w:rPr>
                <w:rFonts w:hint="eastAsia"/>
              </w:rPr>
              <w:t>副教授</w:t>
            </w:r>
          </w:p>
        </w:tc>
        <w:tc>
          <w:tcPr>
            <w:tcW w:w="1170" w:type="dxa"/>
          </w:tcPr>
          <w:p w:rsidR="002F1FFE" w:rsidRDefault="002F1FFE" w:rsidP="002F1FFE">
            <w:pPr>
              <w:jc w:val="center"/>
            </w:pPr>
            <w:r>
              <w:rPr>
                <w:rFonts w:ascii="Helvetica Neue" w:hAnsi="Helvetica Neue" w:cs="Helvetica Neue"/>
                <w:kern w:val="0"/>
                <w:szCs w:val="28"/>
              </w:rPr>
              <w:t>挪威卑尔根大学</w:t>
            </w:r>
            <w:r>
              <w:rPr>
                <w:rFonts w:ascii="Helvetica Neue" w:hAnsi="Helvetica Neue" w:cs="Helvetica Neue"/>
                <w:kern w:val="0"/>
                <w:szCs w:val="26"/>
              </w:rPr>
              <w:t>（</w:t>
            </w:r>
            <w:r>
              <w:rPr>
                <w:rFonts w:ascii="Helvetica Neue" w:hAnsi="Helvetica Neue" w:cs="Helvetica Neue"/>
                <w:kern w:val="0"/>
                <w:szCs w:val="26"/>
              </w:rPr>
              <w:t>University of Bergen</w:t>
            </w:r>
            <w:r>
              <w:rPr>
                <w:rFonts w:ascii="Helvetica Neue" w:hAnsi="Helvetica Neue" w:cs="Helvetica Neue"/>
                <w:kern w:val="0"/>
                <w:szCs w:val="26"/>
              </w:rPr>
              <w:t>）</w:t>
            </w:r>
          </w:p>
        </w:tc>
        <w:tc>
          <w:tcPr>
            <w:tcW w:w="709" w:type="dxa"/>
          </w:tcPr>
          <w:p w:rsidR="002F1FFE" w:rsidRDefault="002F1FFE" w:rsidP="002F1FFE">
            <w:pPr>
              <w:jc w:val="center"/>
            </w:pPr>
            <w:r>
              <w:rPr>
                <w:rFonts w:hint="eastAsia"/>
              </w:rPr>
              <w:t>信息科学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逻辑学</w:t>
            </w:r>
          </w:p>
        </w:tc>
        <w:tc>
          <w:tcPr>
            <w:tcW w:w="567" w:type="dxa"/>
          </w:tcPr>
          <w:p w:rsidR="002F1FFE" w:rsidRDefault="002F1FFE" w:rsidP="002F1FFE">
            <w:pPr>
              <w:jc w:val="center"/>
            </w:pPr>
            <w:r w:rsidRPr="00F956FC">
              <w:rPr>
                <w:rFonts w:hint="eastAsia"/>
              </w:rPr>
              <w:t>专职</w:t>
            </w:r>
          </w:p>
        </w:tc>
      </w:tr>
      <w:tr w:rsidR="002F1FFE" w:rsidTr="008A7A20">
        <w:trPr>
          <w:trHeight w:val="1691"/>
        </w:trPr>
        <w:tc>
          <w:tcPr>
            <w:tcW w:w="1135" w:type="dxa"/>
          </w:tcPr>
          <w:p w:rsidR="002F1FFE" w:rsidRDefault="002F1FFE" w:rsidP="002F1FFE">
            <w:pPr>
              <w:jc w:val="center"/>
            </w:pPr>
            <w:r>
              <w:rPr>
                <w:rFonts w:hint="eastAsia"/>
              </w:rPr>
              <w:t>章雪富</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1969</w:t>
            </w:r>
          </w:p>
        </w:tc>
        <w:tc>
          <w:tcPr>
            <w:tcW w:w="1701" w:type="dxa"/>
          </w:tcPr>
          <w:p w:rsidR="002F1FFE" w:rsidRDefault="002F1FFE" w:rsidP="002F1FFE">
            <w:pPr>
              <w:jc w:val="center"/>
            </w:pPr>
            <w:r>
              <w:rPr>
                <w:rFonts w:hint="eastAsia"/>
              </w:rPr>
              <w:t>西方古典哲学</w:t>
            </w:r>
            <w:r>
              <w:t>(</w:t>
            </w:r>
            <w:r w:rsidRPr="007A5D40">
              <w:rPr>
                <w:rFonts w:eastAsia="宋体"/>
                <w:color w:val="000000"/>
                <w:szCs w:val="21"/>
              </w:rPr>
              <w:t>Western Classical Philosophy</w:t>
            </w:r>
            <w:r>
              <w: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浙江大学</w:t>
            </w:r>
          </w:p>
        </w:tc>
        <w:tc>
          <w:tcPr>
            <w:tcW w:w="709" w:type="dxa"/>
          </w:tcPr>
          <w:p w:rsidR="002F1FFE" w:rsidRDefault="002F1FFE" w:rsidP="002F1FFE">
            <w:pPr>
              <w:jc w:val="center"/>
            </w:pPr>
            <w:r>
              <w:rPr>
                <w:rFonts w:hint="eastAsia"/>
              </w:rPr>
              <w:t>西方哲学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希腊哲学</w:t>
            </w:r>
          </w:p>
        </w:tc>
        <w:tc>
          <w:tcPr>
            <w:tcW w:w="567" w:type="dxa"/>
          </w:tcPr>
          <w:p w:rsidR="002F1FFE" w:rsidRDefault="002F1FFE" w:rsidP="002F1FFE">
            <w:pPr>
              <w:jc w:val="center"/>
            </w:pPr>
            <w:r w:rsidRPr="00F956FC">
              <w:rPr>
                <w:rFonts w:hint="eastAsia"/>
              </w:rPr>
              <w:t>专职</w:t>
            </w:r>
          </w:p>
        </w:tc>
      </w:tr>
      <w:tr w:rsidR="002F1FFE" w:rsidTr="008A7A20">
        <w:trPr>
          <w:trHeight w:val="1266"/>
        </w:trPr>
        <w:tc>
          <w:tcPr>
            <w:tcW w:w="1135" w:type="dxa"/>
          </w:tcPr>
          <w:p w:rsidR="002F1FFE" w:rsidRDefault="002F1FFE" w:rsidP="002F1FFE">
            <w:pPr>
              <w:jc w:val="center"/>
            </w:pPr>
            <w:r>
              <w:t>Davide Fassio</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1978</w:t>
            </w:r>
          </w:p>
        </w:tc>
        <w:tc>
          <w:tcPr>
            <w:tcW w:w="1701" w:type="dxa"/>
          </w:tcPr>
          <w:p w:rsidR="002F1FFE" w:rsidRDefault="002F1FFE" w:rsidP="002F1FFE">
            <w:pPr>
              <w:jc w:val="center"/>
            </w:pPr>
            <w:r>
              <w:rPr>
                <w:rFonts w:hint="eastAsia"/>
              </w:rPr>
              <w:t>心灵哲学</w:t>
            </w:r>
            <w:r>
              <w:t>(Philosophy of  Mind)</w:t>
            </w:r>
          </w:p>
        </w:tc>
        <w:tc>
          <w:tcPr>
            <w:tcW w:w="956" w:type="dxa"/>
          </w:tcPr>
          <w:p w:rsidR="002F1FFE" w:rsidRDefault="002F1FFE" w:rsidP="002F1FFE">
            <w:pPr>
              <w:jc w:val="center"/>
            </w:pPr>
            <w:r>
              <w:rPr>
                <w:rFonts w:hint="eastAsia"/>
              </w:rPr>
              <w:t>讲师</w:t>
            </w:r>
          </w:p>
        </w:tc>
        <w:tc>
          <w:tcPr>
            <w:tcW w:w="1170" w:type="dxa"/>
          </w:tcPr>
          <w:p w:rsidR="002F1FFE" w:rsidRDefault="002F1FFE" w:rsidP="002F1FFE">
            <w:pPr>
              <w:jc w:val="center"/>
            </w:pPr>
            <w:r>
              <w:t>University of Genenva</w:t>
            </w:r>
          </w:p>
        </w:tc>
        <w:tc>
          <w:tcPr>
            <w:tcW w:w="709" w:type="dxa"/>
          </w:tcPr>
          <w:p w:rsidR="002F1FFE" w:rsidRDefault="002F1FFE" w:rsidP="002F1FFE">
            <w:pPr>
              <w:jc w:val="center"/>
            </w:pPr>
            <w:r>
              <w:rPr>
                <w:rFonts w:hint="eastAsia"/>
              </w:rPr>
              <w:t>科技哲学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科技哲学</w:t>
            </w:r>
          </w:p>
        </w:tc>
        <w:tc>
          <w:tcPr>
            <w:tcW w:w="567" w:type="dxa"/>
          </w:tcPr>
          <w:p w:rsidR="002F1FFE" w:rsidRDefault="001E530E" w:rsidP="002F1FFE">
            <w:pPr>
              <w:jc w:val="center"/>
            </w:pPr>
            <w:r>
              <w:rPr>
                <w:rFonts w:hint="eastAsia"/>
              </w:rPr>
              <w:t>兼职</w:t>
            </w:r>
          </w:p>
        </w:tc>
      </w:tr>
      <w:tr w:rsidR="002F1FFE" w:rsidTr="008A7A20">
        <w:trPr>
          <w:trHeight w:val="1128"/>
        </w:trPr>
        <w:tc>
          <w:tcPr>
            <w:tcW w:w="1135" w:type="dxa"/>
          </w:tcPr>
          <w:p w:rsidR="002F1FFE" w:rsidRDefault="002F1FFE" w:rsidP="002F1FFE">
            <w:pPr>
              <w:jc w:val="center"/>
            </w:pPr>
            <w:r>
              <w:rPr>
                <w:rFonts w:hint="eastAsia"/>
              </w:rPr>
              <w:t>张立</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1978</w:t>
            </w:r>
          </w:p>
        </w:tc>
        <w:tc>
          <w:tcPr>
            <w:tcW w:w="1701" w:type="dxa"/>
          </w:tcPr>
          <w:p w:rsidR="002F1FFE" w:rsidRDefault="002F1FFE" w:rsidP="002F1FFE">
            <w:pPr>
              <w:jc w:val="center"/>
            </w:pPr>
            <w:r>
              <w:rPr>
                <w:rFonts w:hint="eastAsia"/>
              </w:rPr>
              <w:t>哲学社会科学</w:t>
            </w:r>
            <w:r>
              <w:t>(</w:t>
            </w:r>
            <w:r w:rsidRPr="007A5D40">
              <w:rPr>
                <w:rFonts w:eastAsia="宋体"/>
                <w:color w:val="000000"/>
                <w:szCs w:val="21"/>
              </w:rPr>
              <w:t>Philosophical Social Science</w:t>
            </w:r>
            <w:r>
              <w:t>)</w:t>
            </w:r>
          </w:p>
        </w:tc>
        <w:tc>
          <w:tcPr>
            <w:tcW w:w="956" w:type="dxa"/>
          </w:tcPr>
          <w:p w:rsidR="002F1FFE" w:rsidRDefault="002F1FFE" w:rsidP="002F1FFE">
            <w:pPr>
              <w:jc w:val="center"/>
            </w:pPr>
            <w:r>
              <w:rPr>
                <w:rFonts w:hint="eastAsia"/>
              </w:rPr>
              <w:t>副教授</w:t>
            </w:r>
          </w:p>
        </w:tc>
        <w:tc>
          <w:tcPr>
            <w:tcW w:w="1170" w:type="dxa"/>
          </w:tcPr>
          <w:p w:rsidR="002F1FFE" w:rsidRDefault="002F1FFE" w:rsidP="002F1FFE">
            <w:pPr>
              <w:jc w:val="center"/>
            </w:pPr>
            <w:r>
              <w:rPr>
                <w:rFonts w:hint="eastAsia"/>
              </w:rPr>
              <w:t>北京大学</w:t>
            </w:r>
          </w:p>
        </w:tc>
        <w:tc>
          <w:tcPr>
            <w:tcW w:w="709" w:type="dxa"/>
          </w:tcPr>
          <w:p w:rsidR="002F1FFE" w:rsidRDefault="002F1FFE" w:rsidP="002F1FFE">
            <w:pPr>
              <w:jc w:val="center"/>
            </w:pPr>
            <w:r>
              <w:rPr>
                <w:rFonts w:hint="eastAsia"/>
              </w:rPr>
              <w:t>科技史</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科技史</w:t>
            </w:r>
          </w:p>
        </w:tc>
        <w:tc>
          <w:tcPr>
            <w:tcW w:w="567" w:type="dxa"/>
          </w:tcPr>
          <w:p w:rsidR="002F1FFE" w:rsidRDefault="002F1FFE" w:rsidP="002F1FFE">
            <w:pPr>
              <w:jc w:val="center"/>
            </w:pPr>
            <w:r w:rsidRPr="00F956FC">
              <w:rPr>
                <w:rFonts w:hint="eastAsia"/>
              </w:rPr>
              <w:t>专职</w:t>
            </w:r>
          </w:p>
        </w:tc>
      </w:tr>
      <w:tr w:rsidR="002F1FFE" w:rsidTr="008A7A20">
        <w:trPr>
          <w:trHeight w:val="1273"/>
        </w:trPr>
        <w:tc>
          <w:tcPr>
            <w:tcW w:w="1135" w:type="dxa"/>
          </w:tcPr>
          <w:p w:rsidR="002F1FFE" w:rsidRDefault="002F1FFE" w:rsidP="002F1FFE">
            <w:pPr>
              <w:jc w:val="center"/>
            </w:pPr>
            <w:r>
              <w:rPr>
                <w:rFonts w:hint="eastAsia"/>
              </w:rPr>
              <w:lastRenderedPageBreak/>
              <w:t>林志猛</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1982</w:t>
            </w:r>
          </w:p>
        </w:tc>
        <w:tc>
          <w:tcPr>
            <w:tcW w:w="1701" w:type="dxa"/>
          </w:tcPr>
          <w:p w:rsidR="002F1FFE" w:rsidRDefault="002F1FFE" w:rsidP="002F1FFE">
            <w:pPr>
              <w:jc w:val="center"/>
            </w:pPr>
            <w:r>
              <w:rPr>
                <w:rFonts w:hint="eastAsia"/>
              </w:rPr>
              <w:t>法哲学</w:t>
            </w:r>
            <w:r>
              <w:t>(Philosophy of Law)</w:t>
            </w:r>
          </w:p>
        </w:tc>
        <w:tc>
          <w:tcPr>
            <w:tcW w:w="956" w:type="dxa"/>
          </w:tcPr>
          <w:p w:rsidR="002F1FFE" w:rsidRDefault="002F1FFE" w:rsidP="002F1FFE">
            <w:pPr>
              <w:jc w:val="center"/>
            </w:pPr>
            <w:r>
              <w:rPr>
                <w:rFonts w:hint="eastAsia"/>
              </w:rPr>
              <w:t>副教授</w:t>
            </w:r>
          </w:p>
        </w:tc>
        <w:tc>
          <w:tcPr>
            <w:tcW w:w="1170" w:type="dxa"/>
          </w:tcPr>
          <w:p w:rsidR="002F1FFE" w:rsidRDefault="002F1FFE" w:rsidP="002F1FFE">
            <w:pPr>
              <w:jc w:val="center"/>
            </w:pPr>
            <w:r>
              <w:rPr>
                <w:rFonts w:hint="eastAsia"/>
              </w:rPr>
              <w:t>中国人民大学</w:t>
            </w:r>
          </w:p>
        </w:tc>
        <w:tc>
          <w:tcPr>
            <w:tcW w:w="709" w:type="dxa"/>
          </w:tcPr>
          <w:p w:rsidR="002F1FFE" w:rsidRDefault="002F1FFE" w:rsidP="002F1FFE">
            <w:pPr>
              <w:jc w:val="center"/>
            </w:pPr>
            <w:r>
              <w:rPr>
                <w:rFonts w:hint="eastAsia"/>
              </w:rPr>
              <w:t>外国哲学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西方哲学</w:t>
            </w:r>
          </w:p>
        </w:tc>
        <w:tc>
          <w:tcPr>
            <w:tcW w:w="567" w:type="dxa"/>
          </w:tcPr>
          <w:p w:rsidR="002F1FFE" w:rsidRDefault="002F1FFE" w:rsidP="002F1FFE">
            <w:pPr>
              <w:jc w:val="center"/>
            </w:pPr>
            <w:r w:rsidRPr="00F956FC">
              <w:rPr>
                <w:rFonts w:hint="eastAsia"/>
              </w:rPr>
              <w:t>专职</w:t>
            </w:r>
          </w:p>
        </w:tc>
      </w:tr>
      <w:tr w:rsidR="002F1FFE" w:rsidTr="008A7A20">
        <w:trPr>
          <w:trHeight w:val="1249"/>
        </w:trPr>
        <w:tc>
          <w:tcPr>
            <w:tcW w:w="1135" w:type="dxa"/>
          </w:tcPr>
          <w:p w:rsidR="002F1FFE" w:rsidRDefault="002F1FFE" w:rsidP="002F1FFE">
            <w:pPr>
              <w:jc w:val="center"/>
            </w:pPr>
            <w:r>
              <w:rPr>
                <w:rFonts w:hint="eastAsia"/>
              </w:rPr>
              <w:t>王俊</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1978</w:t>
            </w:r>
          </w:p>
        </w:tc>
        <w:tc>
          <w:tcPr>
            <w:tcW w:w="1701" w:type="dxa"/>
          </w:tcPr>
          <w:p w:rsidR="002F1FFE" w:rsidRDefault="002F1FFE" w:rsidP="002F1FFE">
            <w:pPr>
              <w:jc w:val="center"/>
            </w:pPr>
            <w:r>
              <w:rPr>
                <w:rFonts w:hint="eastAsia"/>
              </w:rPr>
              <w:t>康德哲学</w:t>
            </w:r>
            <w:r>
              <w:t>(</w:t>
            </w:r>
            <w:r w:rsidRPr="007A5D40">
              <w:rPr>
                <w:rFonts w:eastAsia="宋体"/>
                <w:color w:val="000000"/>
                <w:szCs w:val="21"/>
              </w:rPr>
              <w:t>Kantian Philosophy</w:t>
            </w:r>
            <w:r>
              <w: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t>University of Wurzburg</w:t>
            </w:r>
          </w:p>
        </w:tc>
        <w:tc>
          <w:tcPr>
            <w:tcW w:w="709" w:type="dxa"/>
          </w:tcPr>
          <w:p w:rsidR="002F1FFE" w:rsidRDefault="002F1FFE" w:rsidP="002F1FFE">
            <w:pPr>
              <w:jc w:val="center"/>
            </w:pPr>
            <w:r>
              <w:rPr>
                <w:rFonts w:hint="eastAsia"/>
              </w:rPr>
              <w:t>外国哲学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德国哲学</w:t>
            </w:r>
          </w:p>
        </w:tc>
        <w:tc>
          <w:tcPr>
            <w:tcW w:w="567" w:type="dxa"/>
          </w:tcPr>
          <w:p w:rsidR="002F1FFE" w:rsidRDefault="002F1FFE" w:rsidP="002F1FFE">
            <w:pPr>
              <w:jc w:val="center"/>
            </w:pPr>
            <w:r w:rsidRPr="00F956FC">
              <w:rPr>
                <w:rFonts w:hint="eastAsia"/>
              </w:rPr>
              <w:t>专职</w:t>
            </w:r>
          </w:p>
        </w:tc>
      </w:tr>
      <w:tr w:rsidR="002F1FFE" w:rsidTr="008A7A20">
        <w:trPr>
          <w:trHeight w:val="1126"/>
        </w:trPr>
        <w:tc>
          <w:tcPr>
            <w:tcW w:w="1135" w:type="dxa"/>
          </w:tcPr>
          <w:p w:rsidR="002F1FFE" w:rsidRDefault="002F1FFE" w:rsidP="002F1FFE">
            <w:pPr>
              <w:jc w:val="center"/>
            </w:pPr>
            <w:r>
              <w:rPr>
                <w:rFonts w:hint="eastAsia"/>
              </w:rPr>
              <w:t>林智</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1980</w:t>
            </w:r>
          </w:p>
        </w:tc>
        <w:tc>
          <w:tcPr>
            <w:tcW w:w="1701" w:type="dxa"/>
          </w:tcPr>
          <w:p w:rsidR="002F1FFE" w:rsidRDefault="002F1FFE" w:rsidP="002F1FFE">
            <w:pPr>
              <w:jc w:val="center"/>
            </w:pPr>
            <w:r>
              <w:rPr>
                <w:rFonts w:hint="eastAsia"/>
              </w:rPr>
              <w:t>微积分</w:t>
            </w:r>
            <w:r>
              <w:rPr>
                <w:rFonts w:hint="eastAsia"/>
              </w:rPr>
              <w:t>(Calculus)</w:t>
            </w:r>
          </w:p>
        </w:tc>
        <w:tc>
          <w:tcPr>
            <w:tcW w:w="956" w:type="dxa"/>
          </w:tcPr>
          <w:p w:rsidR="002F1FFE" w:rsidRDefault="002F1FFE" w:rsidP="002F1FFE">
            <w:pPr>
              <w:jc w:val="center"/>
            </w:pPr>
            <w:r>
              <w:rPr>
                <w:rFonts w:hint="eastAsia"/>
              </w:rPr>
              <w:t>特聘研究员</w:t>
            </w:r>
          </w:p>
        </w:tc>
        <w:tc>
          <w:tcPr>
            <w:tcW w:w="1170" w:type="dxa"/>
          </w:tcPr>
          <w:p w:rsidR="002F1FFE" w:rsidRDefault="002F1FFE" w:rsidP="002F1FFE">
            <w:pPr>
              <w:jc w:val="center"/>
            </w:pPr>
            <w:r>
              <w:rPr>
                <w:rFonts w:hint="eastAsia"/>
              </w:rPr>
              <w:t>University of North Carolina</w:t>
            </w:r>
          </w:p>
        </w:tc>
        <w:tc>
          <w:tcPr>
            <w:tcW w:w="709" w:type="dxa"/>
          </w:tcPr>
          <w:p w:rsidR="002F1FFE" w:rsidRDefault="002F1FFE" w:rsidP="002F1FFE">
            <w:pPr>
              <w:jc w:val="center"/>
            </w:pPr>
            <w:r>
              <w:rPr>
                <w:rFonts w:hint="eastAsia"/>
              </w:rPr>
              <w:t>数学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应用及计算数学</w:t>
            </w:r>
          </w:p>
        </w:tc>
        <w:tc>
          <w:tcPr>
            <w:tcW w:w="567" w:type="dxa"/>
          </w:tcPr>
          <w:p w:rsidR="002F1FFE" w:rsidRDefault="002F1FFE" w:rsidP="002F1FFE">
            <w:pPr>
              <w:jc w:val="center"/>
            </w:pPr>
            <w:r w:rsidRPr="00F956FC">
              <w:rPr>
                <w:rFonts w:hint="eastAsia"/>
              </w:rPr>
              <w:t>专职</w:t>
            </w:r>
          </w:p>
        </w:tc>
      </w:tr>
      <w:tr w:rsidR="002F1FFE" w:rsidTr="008A7A20">
        <w:tc>
          <w:tcPr>
            <w:tcW w:w="1135" w:type="dxa"/>
          </w:tcPr>
          <w:p w:rsidR="002F1FFE" w:rsidRDefault="002F1FFE" w:rsidP="002F1FFE">
            <w:pPr>
              <w:jc w:val="center"/>
            </w:pPr>
            <w:r>
              <w:rPr>
                <w:rFonts w:hint="eastAsia"/>
              </w:rPr>
              <w:t>刘东文</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1987</w:t>
            </w:r>
          </w:p>
        </w:tc>
        <w:tc>
          <w:tcPr>
            <w:tcW w:w="1701" w:type="dxa"/>
          </w:tcPr>
          <w:p w:rsidR="002F1FFE" w:rsidRDefault="002F1FFE" w:rsidP="002F1FFE">
            <w:pPr>
              <w:jc w:val="center"/>
            </w:pPr>
            <w:r>
              <w:rPr>
                <w:rFonts w:hint="eastAsia"/>
              </w:rPr>
              <w:t>线性代数</w:t>
            </w:r>
            <w:r>
              <w:rPr>
                <w:rFonts w:hint="eastAsia"/>
              </w:rPr>
              <w:t xml:space="preserve"> (Linear Algebras)</w:t>
            </w:r>
          </w:p>
        </w:tc>
        <w:tc>
          <w:tcPr>
            <w:tcW w:w="956" w:type="dxa"/>
          </w:tcPr>
          <w:p w:rsidR="002F1FFE" w:rsidRDefault="002F1FFE" w:rsidP="002F1FFE">
            <w:pPr>
              <w:jc w:val="center"/>
            </w:pPr>
            <w:r>
              <w:rPr>
                <w:rFonts w:hint="eastAsia"/>
              </w:rPr>
              <w:t>特聘研究员</w:t>
            </w:r>
          </w:p>
        </w:tc>
        <w:tc>
          <w:tcPr>
            <w:tcW w:w="1170" w:type="dxa"/>
          </w:tcPr>
          <w:p w:rsidR="002F1FFE" w:rsidRDefault="002F1FFE" w:rsidP="002F1FFE">
            <w:pPr>
              <w:jc w:val="center"/>
            </w:pPr>
            <w:r>
              <w:rPr>
                <w:rFonts w:hint="eastAsia"/>
              </w:rPr>
              <w:t>香港科技大学</w:t>
            </w:r>
          </w:p>
        </w:tc>
        <w:tc>
          <w:tcPr>
            <w:tcW w:w="709" w:type="dxa"/>
          </w:tcPr>
          <w:p w:rsidR="002F1FFE" w:rsidRDefault="002F1FFE" w:rsidP="002F1FFE">
            <w:pPr>
              <w:jc w:val="center"/>
            </w:pPr>
            <w:r>
              <w:rPr>
                <w:rFonts w:hint="eastAsia"/>
              </w:rPr>
              <w:t>数学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表示论及自守型</w:t>
            </w:r>
          </w:p>
        </w:tc>
        <w:tc>
          <w:tcPr>
            <w:tcW w:w="567" w:type="dxa"/>
          </w:tcPr>
          <w:p w:rsidR="002F1FFE" w:rsidRDefault="002F1FFE" w:rsidP="002F1FFE">
            <w:pPr>
              <w:jc w:val="center"/>
            </w:pPr>
            <w:r w:rsidRPr="00F956FC">
              <w:rPr>
                <w:rFonts w:hint="eastAsia"/>
              </w:rPr>
              <w:t>专职</w:t>
            </w:r>
          </w:p>
        </w:tc>
      </w:tr>
      <w:tr w:rsidR="002F1FFE" w:rsidTr="008A7A20">
        <w:trPr>
          <w:trHeight w:val="1453"/>
        </w:trPr>
        <w:tc>
          <w:tcPr>
            <w:tcW w:w="1135" w:type="dxa"/>
          </w:tcPr>
          <w:p w:rsidR="002F1FFE" w:rsidRDefault="002F1FFE" w:rsidP="002F1FFE">
            <w:pPr>
              <w:jc w:val="center"/>
            </w:pPr>
            <w:r>
              <w:rPr>
                <w:rFonts w:hint="eastAsia"/>
              </w:rPr>
              <w:t>林智</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1980</w:t>
            </w:r>
          </w:p>
        </w:tc>
        <w:tc>
          <w:tcPr>
            <w:tcW w:w="1701" w:type="dxa"/>
          </w:tcPr>
          <w:p w:rsidR="002F1FFE" w:rsidRDefault="002F1FFE" w:rsidP="002F1FFE">
            <w:pPr>
              <w:jc w:val="center"/>
            </w:pPr>
            <w:r>
              <w:rPr>
                <w:rFonts w:hint="eastAsia"/>
              </w:rPr>
              <w:t>常微分方程</w:t>
            </w:r>
            <w:r>
              <w:rPr>
                <w:rFonts w:hint="eastAsia"/>
              </w:rPr>
              <w:t xml:space="preserve"> (Ordinary Differential Equations)</w:t>
            </w:r>
          </w:p>
        </w:tc>
        <w:tc>
          <w:tcPr>
            <w:tcW w:w="956" w:type="dxa"/>
          </w:tcPr>
          <w:p w:rsidR="002F1FFE" w:rsidRDefault="002F1FFE" w:rsidP="002F1FFE">
            <w:pPr>
              <w:jc w:val="center"/>
            </w:pPr>
            <w:r>
              <w:rPr>
                <w:rFonts w:hint="eastAsia"/>
              </w:rPr>
              <w:t>特聘研究员</w:t>
            </w:r>
          </w:p>
        </w:tc>
        <w:tc>
          <w:tcPr>
            <w:tcW w:w="1170" w:type="dxa"/>
          </w:tcPr>
          <w:p w:rsidR="002F1FFE" w:rsidRDefault="002F1FFE" w:rsidP="002F1FFE">
            <w:pPr>
              <w:jc w:val="center"/>
            </w:pPr>
            <w:r>
              <w:rPr>
                <w:rFonts w:hint="eastAsia"/>
              </w:rPr>
              <w:t>University of North Carolina</w:t>
            </w:r>
          </w:p>
        </w:tc>
        <w:tc>
          <w:tcPr>
            <w:tcW w:w="709" w:type="dxa"/>
          </w:tcPr>
          <w:p w:rsidR="002F1FFE" w:rsidRDefault="002F1FFE" w:rsidP="002F1FFE">
            <w:pPr>
              <w:jc w:val="center"/>
            </w:pPr>
            <w:r>
              <w:rPr>
                <w:rFonts w:hint="eastAsia"/>
              </w:rPr>
              <w:t>数学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应用及计算数学</w:t>
            </w:r>
          </w:p>
        </w:tc>
        <w:tc>
          <w:tcPr>
            <w:tcW w:w="567" w:type="dxa"/>
          </w:tcPr>
          <w:p w:rsidR="002F1FFE" w:rsidRDefault="002F1FFE" w:rsidP="002F1FFE">
            <w:pPr>
              <w:jc w:val="center"/>
            </w:pPr>
            <w:r w:rsidRPr="00F956FC">
              <w:rPr>
                <w:rFonts w:hint="eastAsia"/>
              </w:rPr>
              <w:t>专职</w:t>
            </w:r>
          </w:p>
        </w:tc>
      </w:tr>
      <w:tr w:rsidR="002F1FFE" w:rsidTr="008A7A20">
        <w:tc>
          <w:tcPr>
            <w:tcW w:w="1135" w:type="dxa"/>
          </w:tcPr>
          <w:p w:rsidR="002F1FFE" w:rsidRDefault="002F1FFE" w:rsidP="002F1FFE">
            <w:pPr>
              <w:jc w:val="center"/>
            </w:pPr>
            <w:r>
              <w:t>Sergey Bocharov</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t>1985</w:t>
            </w:r>
          </w:p>
        </w:tc>
        <w:tc>
          <w:tcPr>
            <w:tcW w:w="1701" w:type="dxa"/>
          </w:tcPr>
          <w:p w:rsidR="002F1FFE" w:rsidRDefault="002F1FFE" w:rsidP="002F1FFE">
            <w:pPr>
              <w:jc w:val="center"/>
            </w:pPr>
            <w:r>
              <w:rPr>
                <w:rFonts w:hint="eastAsia"/>
              </w:rPr>
              <w:t>概率论</w:t>
            </w:r>
            <w:r>
              <w:rPr>
                <w:rFonts w:hint="eastAsia"/>
              </w:rPr>
              <w:t xml:space="preserve"> (Probability)</w:t>
            </w:r>
          </w:p>
        </w:tc>
        <w:tc>
          <w:tcPr>
            <w:tcW w:w="956" w:type="dxa"/>
          </w:tcPr>
          <w:p w:rsidR="002F1FFE" w:rsidRDefault="002F1FFE" w:rsidP="002F1FFE">
            <w:pPr>
              <w:jc w:val="center"/>
            </w:pPr>
            <w:r>
              <w:rPr>
                <w:rFonts w:hint="eastAsia"/>
              </w:rPr>
              <w:t>特聘副研究员</w:t>
            </w:r>
          </w:p>
        </w:tc>
        <w:tc>
          <w:tcPr>
            <w:tcW w:w="1170" w:type="dxa"/>
          </w:tcPr>
          <w:p w:rsidR="002F1FFE" w:rsidRDefault="002F1FFE" w:rsidP="002F1FFE">
            <w:r>
              <w:t>University of Bath</w:t>
            </w:r>
          </w:p>
        </w:tc>
        <w:tc>
          <w:tcPr>
            <w:tcW w:w="709" w:type="dxa"/>
          </w:tcPr>
          <w:p w:rsidR="002F1FFE" w:rsidRDefault="002F1FFE" w:rsidP="002F1FFE">
            <w:pPr>
              <w:jc w:val="center"/>
            </w:pPr>
            <w:r>
              <w:rPr>
                <w:rFonts w:hint="eastAsia"/>
              </w:rPr>
              <w:t>统计学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概率论及随机过程</w:t>
            </w:r>
          </w:p>
        </w:tc>
        <w:tc>
          <w:tcPr>
            <w:tcW w:w="567" w:type="dxa"/>
          </w:tcPr>
          <w:p w:rsidR="002F1FFE" w:rsidRDefault="001E530E" w:rsidP="002F1FFE">
            <w:pPr>
              <w:jc w:val="center"/>
            </w:pPr>
            <w:r>
              <w:rPr>
                <w:rFonts w:hint="eastAsia"/>
              </w:rPr>
              <w:t>兼职</w:t>
            </w:r>
          </w:p>
        </w:tc>
      </w:tr>
      <w:tr w:rsidR="002F1FFE" w:rsidTr="008A7A20">
        <w:trPr>
          <w:trHeight w:val="1175"/>
        </w:trPr>
        <w:tc>
          <w:tcPr>
            <w:tcW w:w="1135" w:type="dxa"/>
          </w:tcPr>
          <w:p w:rsidR="002F1FFE" w:rsidRDefault="002F1FFE" w:rsidP="002F1FFE">
            <w:pPr>
              <w:jc w:val="center"/>
            </w:pPr>
            <w:r>
              <w:rPr>
                <w:rFonts w:hint="eastAsia"/>
              </w:rPr>
              <w:t>张朋</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t>1968</w:t>
            </w:r>
          </w:p>
        </w:tc>
        <w:tc>
          <w:tcPr>
            <w:tcW w:w="1701" w:type="dxa"/>
          </w:tcPr>
          <w:p w:rsidR="002F1FFE" w:rsidRDefault="002F1FFE" w:rsidP="002F1FFE">
            <w:pPr>
              <w:jc w:val="center"/>
            </w:pPr>
            <w:r>
              <w:rPr>
                <w:rFonts w:hint="eastAsia"/>
              </w:rPr>
              <w:t>数据分析基础</w:t>
            </w:r>
            <w:r>
              <w:rPr>
                <w:rFonts w:hint="eastAsia"/>
              </w:rPr>
              <w:t xml:space="preserve"> (Fundamentals in Data Analysis)</w:t>
            </w:r>
          </w:p>
        </w:tc>
        <w:tc>
          <w:tcPr>
            <w:tcW w:w="956" w:type="dxa"/>
          </w:tcPr>
          <w:p w:rsidR="002F1FFE" w:rsidRDefault="002F1FFE" w:rsidP="002F1FFE">
            <w:pPr>
              <w:jc w:val="center"/>
            </w:pPr>
            <w:r>
              <w:rPr>
                <w:rFonts w:hint="eastAsia"/>
              </w:rPr>
              <w:t>特聘研究员</w:t>
            </w:r>
          </w:p>
        </w:tc>
        <w:tc>
          <w:tcPr>
            <w:tcW w:w="1170" w:type="dxa"/>
          </w:tcPr>
          <w:p w:rsidR="002F1FFE" w:rsidRDefault="002F1FFE" w:rsidP="002F1FFE">
            <w:pPr>
              <w:jc w:val="center"/>
            </w:pPr>
            <w:r>
              <w:rPr>
                <w:rFonts w:hint="eastAsia"/>
              </w:rPr>
              <w:t>University of Waterloo</w:t>
            </w:r>
          </w:p>
        </w:tc>
        <w:tc>
          <w:tcPr>
            <w:tcW w:w="709" w:type="dxa"/>
          </w:tcPr>
          <w:p w:rsidR="002F1FFE" w:rsidRDefault="002F1FFE" w:rsidP="002F1FFE">
            <w:pPr>
              <w:jc w:val="center"/>
            </w:pPr>
            <w:r>
              <w:rPr>
                <w:rFonts w:hint="eastAsia"/>
              </w:rPr>
              <w:t>生物统计学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数理金融及传染病学</w:t>
            </w:r>
          </w:p>
        </w:tc>
        <w:tc>
          <w:tcPr>
            <w:tcW w:w="567" w:type="dxa"/>
          </w:tcPr>
          <w:p w:rsidR="002F1FFE" w:rsidRDefault="002F1FFE" w:rsidP="002F1FFE">
            <w:pPr>
              <w:jc w:val="center"/>
            </w:pPr>
            <w:r w:rsidRPr="00F956FC">
              <w:rPr>
                <w:rFonts w:hint="eastAsia"/>
              </w:rPr>
              <w:t>专职</w:t>
            </w:r>
          </w:p>
        </w:tc>
      </w:tr>
      <w:tr w:rsidR="002F1FFE" w:rsidTr="008A7A20">
        <w:trPr>
          <w:trHeight w:val="1405"/>
        </w:trPr>
        <w:tc>
          <w:tcPr>
            <w:tcW w:w="1135" w:type="dxa"/>
          </w:tcPr>
          <w:p w:rsidR="002F1FFE" w:rsidRDefault="002F1FFE" w:rsidP="002F1FFE">
            <w:r>
              <w:rPr>
                <w:rFonts w:hint="eastAsia"/>
              </w:rPr>
              <w:t>赖俊</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1986</w:t>
            </w:r>
          </w:p>
        </w:tc>
        <w:tc>
          <w:tcPr>
            <w:tcW w:w="1701" w:type="dxa"/>
          </w:tcPr>
          <w:p w:rsidR="002F1FFE" w:rsidRDefault="002F1FFE" w:rsidP="002F1FFE">
            <w:pPr>
              <w:jc w:val="center"/>
            </w:pPr>
            <w:r>
              <w:rPr>
                <w:rFonts w:hint="eastAsia"/>
              </w:rPr>
              <w:t>偏微分方程</w:t>
            </w:r>
            <w:r>
              <w:rPr>
                <w:rFonts w:hint="eastAsia"/>
              </w:rPr>
              <w:t xml:space="preserve"> (Partial Differential Equations)</w:t>
            </w:r>
          </w:p>
        </w:tc>
        <w:tc>
          <w:tcPr>
            <w:tcW w:w="956" w:type="dxa"/>
          </w:tcPr>
          <w:p w:rsidR="002F1FFE" w:rsidRDefault="002F1FFE" w:rsidP="002F1FFE">
            <w:pPr>
              <w:jc w:val="center"/>
            </w:pPr>
            <w:r>
              <w:rPr>
                <w:rFonts w:hint="eastAsia"/>
              </w:rPr>
              <w:t>特聘研究员</w:t>
            </w:r>
          </w:p>
        </w:tc>
        <w:tc>
          <w:tcPr>
            <w:tcW w:w="1170" w:type="dxa"/>
          </w:tcPr>
          <w:p w:rsidR="002F1FFE" w:rsidRDefault="002F1FFE" w:rsidP="002F1FFE">
            <w:pPr>
              <w:jc w:val="center"/>
            </w:pPr>
            <w:r>
              <w:rPr>
                <w:rFonts w:hint="eastAsia"/>
              </w:rPr>
              <w:t>Michigan State University</w:t>
            </w:r>
          </w:p>
        </w:tc>
        <w:tc>
          <w:tcPr>
            <w:tcW w:w="709" w:type="dxa"/>
          </w:tcPr>
          <w:p w:rsidR="002F1FFE" w:rsidRDefault="002F1FFE" w:rsidP="002F1FFE">
            <w:pPr>
              <w:jc w:val="center"/>
            </w:pPr>
            <w:r>
              <w:rPr>
                <w:rFonts w:hint="eastAsia"/>
              </w:rPr>
              <w:t>计算数学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应用及计算数学</w:t>
            </w:r>
          </w:p>
        </w:tc>
        <w:tc>
          <w:tcPr>
            <w:tcW w:w="567" w:type="dxa"/>
          </w:tcPr>
          <w:p w:rsidR="002F1FFE" w:rsidRDefault="002F1FFE" w:rsidP="002F1FFE">
            <w:pPr>
              <w:jc w:val="center"/>
            </w:pPr>
            <w:r w:rsidRPr="00F956FC">
              <w:rPr>
                <w:rFonts w:hint="eastAsia"/>
              </w:rPr>
              <w:t>专职</w:t>
            </w:r>
          </w:p>
        </w:tc>
      </w:tr>
      <w:tr w:rsidR="002F1FFE" w:rsidTr="008A7A20">
        <w:tc>
          <w:tcPr>
            <w:tcW w:w="1135" w:type="dxa"/>
          </w:tcPr>
          <w:p w:rsidR="002F1FFE" w:rsidRDefault="002F1FFE" w:rsidP="002F1FFE">
            <w:pPr>
              <w:jc w:val="center"/>
            </w:pPr>
            <w:r>
              <w:rPr>
                <w:rFonts w:hint="eastAsia"/>
              </w:rPr>
              <w:t>张朋</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p>
        </w:tc>
        <w:tc>
          <w:tcPr>
            <w:tcW w:w="1701" w:type="dxa"/>
          </w:tcPr>
          <w:p w:rsidR="002F1FFE" w:rsidRDefault="002F1FFE" w:rsidP="002F1FFE">
            <w:pPr>
              <w:jc w:val="center"/>
            </w:pPr>
            <w:r>
              <w:rPr>
                <w:rFonts w:hint="eastAsia"/>
              </w:rPr>
              <w:t>数理统计</w:t>
            </w:r>
            <w:r>
              <w:rPr>
                <w:rFonts w:hint="eastAsia"/>
              </w:rPr>
              <w:t xml:space="preserve"> (Statistics)</w:t>
            </w:r>
          </w:p>
        </w:tc>
        <w:tc>
          <w:tcPr>
            <w:tcW w:w="956" w:type="dxa"/>
          </w:tcPr>
          <w:p w:rsidR="002F1FFE" w:rsidRDefault="002F1FFE" w:rsidP="002F1FFE">
            <w:pPr>
              <w:jc w:val="center"/>
            </w:pPr>
            <w:r>
              <w:rPr>
                <w:rFonts w:hint="eastAsia"/>
              </w:rPr>
              <w:t>特聘研究员</w:t>
            </w:r>
          </w:p>
        </w:tc>
        <w:tc>
          <w:tcPr>
            <w:tcW w:w="1170" w:type="dxa"/>
          </w:tcPr>
          <w:p w:rsidR="002F1FFE" w:rsidRDefault="002F1FFE" w:rsidP="002F1FFE">
            <w:pPr>
              <w:jc w:val="center"/>
            </w:pPr>
            <w:r>
              <w:rPr>
                <w:rFonts w:hint="eastAsia"/>
              </w:rPr>
              <w:t>University of Waterloo</w:t>
            </w:r>
          </w:p>
        </w:tc>
        <w:tc>
          <w:tcPr>
            <w:tcW w:w="709" w:type="dxa"/>
          </w:tcPr>
          <w:p w:rsidR="002F1FFE" w:rsidRDefault="002F1FFE" w:rsidP="002F1FFE">
            <w:pPr>
              <w:jc w:val="center"/>
            </w:pPr>
            <w:r>
              <w:rPr>
                <w:rFonts w:hint="eastAsia"/>
              </w:rPr>
              <w:t>生物统计学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数理金融及传染病学</w:t>
            </w:r>
          </w:p>
        </w:tc>
        <w:tc>
          <w:tcPr>
            <w:tcW w:w="567" w:type="dxa"/>
          </w:tcPr>
          <w:p w:rsidR="002F1FFE" w:rsidRDefault="002F1FFE" w:rsidP="002F1FFE">
            <w:pPr>
              <w:jc w:val="center"/>
            </w:pPr>
            <w:r w:rsidRPr="00F956FC">
              <w:rPr>
                <w:rFonts w:hint="eastAsia"/>
              </w:rPr>
              <w:t>专职</w:t>
            </w:r>
          </w:p>
        </w:tc>
      </w:tr>
      <w:tr w:rsidR="002F1FFE" w:rsidTr="008A7A20">
        <w:trPr>
          <w:trHeight w:val="558"/>
        </w:trPr>
        <w:tc>
          <w:tcPr>
            <w:tcW w:w="1135" w:type="dxa"/>
          </w:tcPr>
          <w:p w:rsidR="002F1FFE" w:rsidRDefault="002F1FFE" w:rsidP="002F1FFE">
            <w:pPr>
              <w:jc w:val="center"/>
            </w:pPr>
            <w:r>
              <w:rPr>
                <w:rFonts w:hint="eastAsia"/>
              </w:rPr>
              <w:t>仲杏慧</w:t>
            </w:r>
          </w:p>
        </w:tc>
        <w:tc>
          <w:tcPr>
            <w:tcW w:w="425" w:type="dxa"/>
          </w:tcPr>
          <w:p w:rsidR="002F1FFE" w:rsidRDefault="002F1FFE" w:rsidP="002F1FFE">
            <w:pPr>
              <w:jc w:val="center"/>
            </w:pPr>
            <w:r>
              <w:rPr>
                <w:rFonts w:hint="eastAsia"/>
              </w:rPr>
              <w:t>女</w:t>
            </w:r>
          </w:p>
        </w:tc>
        <w:tc>
          <w:tcPr>
            <w:tcW w:w="851" w:type="dxa"/>
          </w:tcPr>
          <w:p w:rsidR="002F1FFE" w:rsidRDefault="002F1FFE" w:rsidP="002F1FFE">
            <w:pPr>
              <w:jc w:val="center"/>
            </w:pPr>
            <w:r>
              <w:rPr>
                <w:rFonts w:hint="eastAsia"/>
              </w:rPr>
              <w:t>1984</w:t>
            </w:r>
          </w:p>
        </w:tc>
        <w:tc>
          <w:tcPr>
            <w:tcW w:w="1701" w:type="dxa"/>
          </w:tcPr>
          <w:p w:rsidR="002F1FFE" w:rsidRDefault="002F1FFE" w:rsidP="002F1FFE">
            <w:pPr>
              <w:jc w:val="center"/>
            </w:pPr>
            <w:r>
              <w:rPr>
                <w:rFonts w:hint="eastAsia"/>
              </w:rPr>
              <w:t>科学计算</w:t>
            </w:r>
            <w:r>
              <w:rPr>
                <w:rFonts w:hint="eastAsia"/>
              </w:rPr>
              <w:t xml:space="preserve"> (Scientific Computation)</w:t>
            </w:r>
          </w:p>
        </w:tc>
        <w:tc>
          <w:tcPr>
            <w:tcW w:w="956" w:type="dxa"/>
          </w:tcPr>
          <w:p w:rsidR="002F1FFE" w:rsidRDefault="002F1FFE" w:rsidP="002F1FFE">
            <w:pPr>
              <w:jc w:val="center"/>
            </w:pPr>
            <w:r>
              <w:rPr>
                <w:rFonts w:hint="eastAsia"/>
              </w:rPr>
              <w:t>特聘研究员</w:t>
            </w:r>
          </w:p>
        </w:tc>
        <w:tc>
          <w:tcPr>
            <w:tcW w:w="1170" w:type="dxa"/>
          </w:tcPr>
          <w:p w:rsidR="002F1FFE" w:rsidRDefault="002F1FFE" w:rsidP="002F1FFE">
            <w:pPr>
              <w:jc w:val="center"/>
            </w:pPr>
            <w:r>
              <w:rPr>
                <w:rFonts w:hint="eastAsia"/>
              </w:rPr>
              <w:t>Brown University</w:t>
            </w:r>
          </w:p>
        </w:tc>
        <w:tc>
          <w:tcPr>
            <w:tcW w:w="709" w:type="dxa"/>
          </w:tcPr>
          <w:p w:rsidR="002F1FFE" w:rsidRDefault="002F1FFE" w:rsidP="002F1FFE">
            <w:pPr>
              <w:jc w:val="center"/>
            </w:pPr>
            <w:r>
              <w:rPr>
                <w:rFonts w:hint="eastAsia"/>
              </w:rPr>
              <w:t>数学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计算数学</w:t>
            </w:r>
          </w:p>
        </w:tc>
        <w:tc>
          <w:tcPr>
            <w:tcW w:w="567" w:type="dxa"/>
          </w:tcPr>
          <w:p w:rsidR="002F1FFE" w:rsidRDefault="002F1FFE" w:rsidP="002F1FFE">
            <w:pPr>
              <w:jc w:val="center"/>
            </w:pPr>
            <w:r w:rsidRPr="00F956FC">
              <w:rPr>
                <w:rFonts w:hint="eastAsia"/>
              </w:rPr>
              <w:t>专职</w:t>
            </w:r>
          </w:p>
        </w:tc>
      </w:tr>
      <w:tr w:rsidR="002F1FFE" w:rsidTr="008A7A20">
        <w:trPr>
          <w:trHeight w:val="1299"/>
        </w:trPr>
        <w:tc>
          <w:tcPr>
            <w:tcW w:w="1135" w:type="dxa"/>
          </w:tcPr>
          <w:p w:rsidR="002F1FFE" w:rsidRDefault="002F1FFE" w:rsidP="002F1FFE">
            <w:pPr>
              <w:jc w:val="center"/>
            </w:pPr>
            <w:r>
              <w:t>Sergey Bocharov</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p>
        </w:tc>
        <w:tc>
          <w:tcPr>
            <w:tcW w:w="1701" w:type="dxa"/>
          </w:tcPr>
          <w:p w:rsidR="002F1FFE" w:rsidRDefault="002F1FFE" w:rsidP="002F1FFE">
            <w:pPr>
              <w:jc w:val="center"/>
            </w:pPr>
            <w:r>
              <w:rPr>
                <w:rFonts w:hint="eastAsia"/>
              </w:rPr>
              <w:t>随机过程</w:t>
            </w:r>
            <w:r>
              <w:rPr>
                <w:rFonts w:hint="eastAsia"/>
              </w:rPr>
              <w:t xml:space="preserve"> (Stochastic Processes)</w:t>
            </w:r>
          </w:p>
        </w:tc>
        <w:tc>
          <w:tcPr>
            <w:tcW w:w="956" w:type="dxa"/>
          </w:tcPr>
          <w:p w:rsidR="002F1FFE" w:rsidRDefault="002F1FFE" w:rsidP="002F1FFE">
            <w:pPr>
              <w:jc w:val="center"/>
            </w:pPr>
            <w:r>
              <w:rPr>
                <w:rFonts w:hint="eastAsia"/>
              </w:rPr>
              <w:t>特聘副研究员</w:t>
            </w:r>
          </w:p>
        </w:tc>
        <w:tc>
          <w:tcPr>
            <w:tcW w:w="1170" w:type="dxa"/>
          </w:tcPr>
          <w:p w:rsidR="002F1FFE" w:rsidRDefault="002F1FFE" w:rsidP="002F1FFE">
            <w:pPr>
              <w:jc w:val="center"/>
            </w:pPr>
            <w:r>
              <w:t>University of Bath</w:t>
            </w:r>
          </w:p>
        </w:tc>
        <w:tc>
          <w:tcPr>
            <w:tcW w:w="709" w:type="dxa"/>
          </w:tcPr>
          <w:p w:rsidR="002F1FFE" w:rsidRDefault="002F1FFE" w:rsidP="002F1FFE">
            <w:pPr>
              <w:jc w:val="center"/>
            </w:pPr>
            <w:r>
              <w:rPr>
                <w:rFonts w:hint="eastAsia"/>
              </w:rPr>
              <w:t>统计学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概率论及随机过程</w:t>
            </w:r>
          </w:p>
        </w:tc>
        <w:tc>
          <w:tcPr>
            <w:tcW w:w="567" w:type="dxa"/>
          </w:tcPr>
          <w:p w:rsidR="002F1FFE" w:rsidRDefault="001E530E" w:rsidP="002F1FFE">
            <w:pPr>
              <w:jc w:val="center"/>
            </w:pPr>
            <w:r>
              <w:rPr>
                <w:rFonts w:hint="eastAsia"/>
              </w:rPr>
              <w:t>兼职</w:t>
            </w:r>
          </w:p>
        </w:tc>
      </w:tr>
      <w:tr w:rsidR="002F1FFE" w:rsidTr="008A7A20">
        <w:trPr>
          <w:trHeight w:val="1384"/>
        </w:trPr>
        <w:tc>
          <w:tcPr>
            <w:tcW w:w="1135" w:type="dxa"/>
          </w:tcPr>
          <w:p w:rsidR="002F1FFE" w:rsidRDefault="002F1FFE" w:rsidP="002F1FFE">
            <w:r>
              <w:rPr>
                <w:rFonts w:hint="eastAsia"/>
              </w:rPr>
              <w:lastRenderedPageBreak/>
              <w:t>张庆海</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1975</w:t>
            </w:r>
          </w:p>
        </w:tc>
        <w:tc>
          <w:tcPr>
            <w:tcW w:w="1701" w:type="dxa"/>
          </w:tcPr>
          <w:p w:rsidR="002F1FFE" w:rsidRDefault="002F1FFE" w:rsidP="002F1FFE">
            <w:pPr>
              <w:jc w:val="center"/>
            </w:pPr>
            <w:r>
              <w:rPr>
                <w:rFonts w:hint="eastAsia"/>
              </w:rPr>
              <w:t>数学及数据建模</w:t>
            </w:r>
            <w:r>
              <w:rPr>
                <w:rFonts w:hint="eastAsia"/>
              </w:rPr>
              <w:t xml:space="preserve"> (Mathematical and Data Modeling)</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t>Cornell University</w:t>
            </w:r>
          </w:p>
        </w:tc>
        <w:tc>
          <w:tcPr>
            <w:tcW w:w="709" w:type="dxa"/>
          </w:tcPr>
          <w:p w:rsidR="002F1FFE" w:rsidRDefault="002F1FFE" w:rsidP="002F1FFE">
            <w:pPr>
              <w:jc w:val="center"/>
            </w:pPr>
            <w:r>
              <w:rPr>
                <w:rFonts w:hint="eastAsia"/>
              </w:rPr>
              <w:t>数学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应用及计算数学</w:t>
            </w:r>
          </w:p>
        </w:tc>
        <w:tc>
          <w:tcPr>
            <w:tcW w:w="567" w:type="dxa"/>
          </w:tcPr>
          <w:p w:rsidR="002F1FFE" w:rsidRDefault="002F1FFE" w:rsidP="002F1FFE">
            <w:pPr>
              <w:jc w:val="center"/>
            </w:pPr>
            <w:r w:rsidRPr="00F956FC">
              <w:rPr>
                <w:rFonts w:hint="eastAsia"/>
              </w:rPr>
              <w:t>专职</w:t>
            </w:r>
          </w:p>
        </w:tc>
      </w:tr>
      <w:tr w:rsidR="002F1FFE" w:rsidTr="008A7A20">
        <w:trPr>
          <w:trHeight w:val="2112"/>
        </w:trPr>
        <w:tc>
          <w:tcPr>
            <w:tcW w:w="1135" w:type="dxa"/>
          </w:tcPr>
          <w:p w:rsidR="002F1FFE" w:rsidRDefault="002F1FFE" w:rsidP="002F1FFE">
            <w:pPr>
              <w:jc w:val="center"/>
            </w:pPr>
            <w:r>
              <w:rPr>
                <w:rFonts w:hint="eastAsia"/>
              </w:rPr>
              <w:t>豆江利</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叶建亮</w:t>
            </w:r>
          </w:p>
        </w:tc>
        <w:tc>
          <w:tcPr>
            <w:tcW w:w="425" w:type="dxa"/>
          </w:tcPr>
          <w:p w:rsidR="002F1FFE" w:rsidRDefault="002F1FFE" w:rsidP="002F1FFE">
            <w:pPr>
              <w:jc w:val="center"/>
            </w:pPr>
            <w:r>
              <w:rPr>
                <w:rFonts w:hint="eastAsia"/>
              </w:rPr>
              <w:t>女</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1983</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ind w:firstLineChars="50" w:firstLine="105"/>
            </w:pPr>
            <w:r>
              <w:rPr>
                <w:rFonts w:hint="eastAsia"/>
              </w:rPr>
              <w:t>1976</w:t>
            </w:r>
          </w:p>
        </w:tc>
        <w:tc>
          <w:tcPr>
            <w:tcW w:w="1701" w:type="dxa"/>
          </w:tcPr>
          <w:p w:rsidR="002F1FFE" w:rsidRDefault="002F1FFE" w:rsidP="002F1FFE">
            <w:pPr>
              <w:jc w:val="center"/>
            </w:pPr>
            <w:r>
              <w:rPr>
                <w:rFonts w:hint="eastAsia"/>
              </w:rPr>
              <w:t>微观经济学</w:t>
            </w:r>
          </w:p>
          <w:p w:rsidR="002F1FFE" w:rsidRDefault="002F1FFE" w:rsidP="002F1FFE">
            <w:pPr>
              <w:jc w:val="center"/>
            </w:pPr>
            <w:r>
              <w:rPr>
                <w:rFonts w:hint="eastAsia"/>
              </w:rPr>
              <w:t>(Microeconomics)</w:t>
            </w:r>
          </w:p>
        </w:tc>
        <w:tc>
          <w:tcPr>
            <w:tcW w:w="956" w:type="dxa"/>
          </w:tcPr>
          <w:p w:rsidR="002F1FFE" w:rsidRDefault="002F1FFE" w:rsidP="002F1FFE">
            <w:pPr>
              <w:jc w:val="center"/>
            </w:pPr>
            <w:r>
              <w:rPr>
                <w:rFonts w:hint="eastAsia"/>
              </w:rPr>
              <w:t>讲师</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副教授</w:t>
            </w:r>
          </w:p>
        </w:tc>
        <w:tc>
          <w:tcPr>
            <w:tcW w:w="1170" w:type="dxa"/>
          </w:tcPr>
          <w:p w:rsidR="002F1FFE" w:rsidRDefault="002F1FFE" w:rsidP="002F1FFE">
            <w:pPr>
              <w:jc w:val="center"/>
            </w:pPr>
            <w:r>
              <w:rPr>
                <w:rFonts w:hint="eastAsia"/>
              </w:rPr>
              <w:t>图卢兹第一大学图卢兹经济学院</w:t>
            </w:r>
          </w:p>
          <w:p w:rsidR="002F1FFE" w:rsidRDefault="002F1FFE" w:rsidP="002F1FFE"/>
          <w:p w:rsidR="002F1FFE" w:rsidRDefault="002F1FFE" w:rsidP="002F1FFE">
            <w:pPr>
              <w:jc w:val="center"/>
            </w:pPr>
            <w:r>
              <w:rPr>
                <w:rFonts w:hint="eastAsia"/>
              </w:rPr>
              <w:t>浙江大学</w:t>
            </w:r>
          </w:p>
        </w:tc>
        <w:tc>
          <w:tcPr>
            <w:tcW w:w="709" w:type="dxa"/>
          </w:tcPr>
          <w:p w:rsidR="002F1FFE" w:rsidRDefault="002F1FFE" w:rsidP="002F1FFE">
            <w:pPr>
              <w:jc w:val="center"/>
            </w:pPr>
            <w:r>
              <w:rPr>
                <w:rFonts w:hint="eastAsia"/>
              </w:rPr>
              <w:t>经济学</w:t>
            </w: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博弈论，产业经济学；</w:t>
            </w:r>
          </w:p>
          <w:p w:rsidR="002F1FFE" w:rsidRDefault="002F1FFE" w:rsidP="002F1FFE">
            <w:pPr>
              <w:jc w:val="center"/>
            </w:pPr>
            <w:r>
              <w:rPr>
                <w:rFonts w:hint="eastAsia"/>
              </w:rPr>
              <w:t>产业组织理论</w:t>
            </w:r>
          </w:p>
        </w:tc>
        <w:tc>
          <w:tcPr>
            <w:tcW w:w="567" w:type="dxa"/>
          </w:tcPr>
          <w:p w:rsidR="002F1FFE" w:rsidRDefault="002F1FFE" w:rsidP="002F1FFE">
            <w:pPr>
              <w:jc w:val="center"/>
            </w:pPr>
            <w:r w:rsidRPr="00F956FC">
              <w:rPr>
                <w:rFonts w:hint="eastAsia"/>
              </w:rPr>
              <w:t>专职</w:t>
            </w:r>
          </w:p>
        </w:tc>
      </w:tr>
      <w:tr w:rsidR="002F1FFE" w:rsidTr="008A7A20">
        <w:tc>
          <w:tcPr>
            <w:tcW w:w="1135" w:type="dxa"/>
          </w:tcPr>
          <w:p w:rsidR="002F1FFE" w:rsidRDefault="002F1FFE" w:rsidP="002F1FFE">
            <w:pPr>
              <w:jc w:val="center"/>
            </w:pPr>
            <w:r>
              <w:rPr>
                <w:rFonts w:hint="eastAsia"/>
              </w:rPr>
              <w:t>王志凯</w:t>
            </w:r>
          </w:p>
          <w:p w:rsidR="002F1FFE" w:rsidRDefault="002F1FFE" w:rsidP="002F1FFE">
            <w:pPr>
              <w:jc w:val="center"/>
            </w:pPr>
          </w:p>
          <w:p w:rsidR="002F1FFE" w:rsidRDefault="002F1FFE" w:rsidP="002F1FFE">
            <w:pPr>
              <w:jc w:val="center"/>
            </w:pPr>
          </w:p>
          <w:p w:rsidR="002F1FFE" w:rsidRDefault="002F1FFE" w:rsidP="002F1FFE"/>
          <w:p w:rsidR="002F1FFE" w:rsidRDefault="002F1FFE" w:rsidP="002F1FFE">
            <w:pPr>
              <w:ind w:firstLineChars="50" w:firstLine="105"/>
            </w:pPr>
            <w:r>
              <w:rPr>
                <w:rFonts w:hint="eastAsia"/>
              </w:rPr>
              <w:t>叶兵</w:t>
            </w:r>
          </w:p>
          <w:p w:rsidR="002F1FFE" w:rsidRDefault="002F1FFE" w:rsidP="002F1FFE">
            <w:pPr>
              <w:jc w:val="center"/>
            </w:pPr>
          </w:p>
          <w:p w:rsidR="002F1FFE" w:rsidRDefault="002F1FFE" w:rsidP="002F1FFE">
            <w:pPr>
              <w:jc w:val="center"/>
            </w:pPr>
          </w:p>
        </w:tc>
        <w:tc>
          <w:tcPr>
            <w:tcW w:w="425" w:type="dxa"/>
          </w:tcPr>
          <w:p w:rsidR="002F1FFE" w:rsidRDefault="002F1FFE" w:rsidP="002F1FFE">
            <w:pPr>
              <w:jc w:val="center"/>
            </w:pPr>
            <w:r>
              <w:rPr>
                <w:rFonts w:hint="eastAsia"/>
              </w:rPr>
              <w:t>男</w:t>
            </w:r>
          </w:p>
          <w:p w:rsidR="002F1FFE" w:rsidRDefault="002F1FFE" w:rsidP="002F1FFE">
            <w:pPr>
              <w:jc w:val="center"/>
            </w:pPr>
          </w:p>
          <w:p w:rsidR="002F1FFE" w:rsidRDefault="002F1FFE" w:rsidP="002F1FFE">
            <w:pPr>
              <w:jc w:val="center"/>
            </w:pPr>
          </w:p>
          <w:p w:rsidR="002F1FFE" w:rsidRDefault="002F1FFE" w:rsidP="002F1FFE"/>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1969</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t>1982</w:t>
            </w:r>
          </w:p>
        </w:tc>
        <w:tc>
          <w:tcPr>
            <w:tcW w:w="1701" w:type="dxa"/>
          </w:tcPr>
          <w:p w:rsidR="002F1FFE" w:rsidRDefault="002F1FFE" w:rsidP="002F1FFE">
            <w:pPr>
              <w:jc w:val="center"/>
            </w:pPr>
            <w:r>
              <w:rPr>
                <w:rFonts w:hint="eastAsia"/>
              </w:rPr>
              <w:t>宏观经济学</w:t>
            </w:r>
            <w:r>
              <w:rPr>
                <w:rFonts w:hint="eastAsia"/>
              </w:rPr>
              <w:t xml:space="preserve"> (Macroeconomics)</w:t>
            </w:r>
          </w:p>
        </w:tc>
        <w:tc>
          <w:tcPr>
            <w:tcW w:w="956" w:type="dxa"/>
          </w:tcPr>
          <w:p w:rsidR="002F1FFE" w:rsidRDefault="002F1FFE" w:rsidP="002F1FFE">
            <w:pPr>
              <w:jc w:val="center"/>
            </w:pPr>
            <w:r>
              <w:rPr>
                <w:rFonts w:hint="eastAsia"/>
              </w:rPr>
              <w:t>教授</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ind w:firstLineChars="50" w:firstLine="105"/>
            </w:pPr>
            <w:r>
              <w:rPr>
                <w:rFonts w:hint="eastAsia"/>
              </w:rPr>
              <w:t>讲师</w:t>
            </w:r>
          </w:p>
        </w:tc>
        <w:tc>
          <w:tcPr>
            <w:tcW w:w="1170" w:type="dxa"/>
          </w:tcPr>
          <w:p w:rsidR="002F1FFE" w:rsidRDefault="002F1FFE" w:rsidP="002F1FFE">
            <w:pPr>
              <w:jc w:val="center"/>
            </w:pPr>
            <w:r>
              <w:rPr>
                <w:rFonts w:hint="eastAsia"/>
              </w:rPr>
              <w:t>南京大学</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r>
              <w:rPr>
                <w:rFonts w:hint="eastAsia"/>
              </w:rPr>
              <w:t>图卢兹第一大学</w:t>
            </w:r>
          </w:p>
          <w:p w:rsidR="002F1FFE" w:rsidRDefault="002F1FFE" w:rsidP="002F1FFE">
            <w:pPr>
              <w:jc w:val="center"/>
            </w:pPr>
          </w:p>
        </w:tc>
        <w:tc>
          <w:tcPr>
            <w:tcW w:w="709" w:type="dxa"/>
          </w:tcPr>
          <w:p w:rsidR="002F1FFE" w:rsidRDefault="002F1FFE" w:rsidP="002F1FFE">
            <w:pPr>
              <w:jc w:val="center"/>
            </w:pPr>
            <w:r>
              <w:rPr>
                <w:rFonts w:hint="eastAsia"/>
              </w:rPr>
              <w:t>经济地理学</w:t>
            </w:r>
          </w:p>
          <w:p w:rsidR="002F1FFE" w:rsidRDefault="002F1FFE" w:rsidP="002F1FFE"/>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宏观经济，区域经济；</w:t>
            </w:r>
          </w:p>
          <w:p w:rsidR="002F1FFE" w:rsidRDefault="002F1FFE" w:rsidP="002F1FFE">
            <w:pPr>
              <w:jc w:val="center"/>
            </w:pPr>
            <w:r>
              <w:rPr>
                <w:rFonts w:hint="eastAsia"/>
              </w:rPr>
              <w:t>经济学原理</w:t>
            </w:r>
          </w:p>
          <w:p w:rsidR="002F1FFE" w:rsidRDefault="002F1FFE" w:rsidP="002F1FFE">
            <w:pPr>
              <w:jc w:val="center"/>
            </w:pPr>
          </w:p>
        </w:tc>
        <w:tc>
          <w:tcPr>
            <w:tcW w:w="567" w:type="dxa"/>
          </w:tcPr>
          <w:p w:rsidR="002F1FFE" w:rsidRDefault="002F1FFE" w:rsidP="002F1FFE">
            <w:pPr>
              <w:jc w:val="center"/>
            </w:pPr>
            <w:r w:rsidRPr="00F956FC">
              <w:rPr>
                <w:rFonts w:hint="eastAsia"/>
              </w:rPr>
              <w:t>专职</w:t>
            </w:r>
          </w:p>
        </w:tc>
      </w:tr>
      <w:tr w:rsidR="002F1FFE" w:rsidTr="008A7A20">
        <w:trPr>
          <w:trHeight w:val="2000"/>
        </w:trPr>
        <w:tc>
          <w:tcPr>
            <w:tcW w:w="1135" w:type="dxa"/>
          </w:tcPr>
          <w:p w:rsidR="002F1FFE" w:rsidRDefault="002F1FFE" w:rsidP="002F1FFE">
            <w:pPr>
              <w:jc w:val="center"/>
            </w:pPr>
            <w:r>
              <w:rPr>
                <w:rFonts w:hint="eastAsia"/>
              </w:rPr>
              <w:t>叶兵</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王汝渠</w:t>
            </w:r>
          </w:p>
        </w:tc>
        <w:tc>
          <w:tcPr>
            <w:tcW w:w="425" w:type="dxa"/>
          </w:tcPr>
          <w:p w:rsidR="002F1FFE" w:rsidRDefault="002F1FFE" w:rsidP="002F1FFE">
            <w:pPr>
              <w:jc w:val="center"/>
            </w:pPr>
            <w:r>
              <w:rPr>
                <w:rFonts w:hint="eastAsia"/>
              </w:rPr>
              <w:t>男</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1982</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1967</w:t>
            </w:r>
          </w:p>
        </w:tc>
        <w:tc>
          <w:tcPr>
            <w:tcW w:w="1701" w:type="dxa"/>
          </w:tcPr>
          <w:p w:rsidR="002F1FFE" w:rsidRDefault="002F1FFE" w:rsidP="002F1FFE">
            <w:pPr>
              <w:jc w:val="center"/>
            </w:pPr>
            <w:r>
              <w:rPr>
                <w:rFonts w:hint="eastAsia"/>
              </w:rPr>
              <w:t>中级微观经济学</w:t>
            </w:r>
            <w:r>
              <w:rPr>
                <w:rFonts w:hint="eastAsia"/>
              </w:rPr>
              <w:t xml:space="preserve"> (Intermediate Microeconomics)</w:t>
            </w:r>
          </w:p>
        </w:tc>
        <w:tc>
          <w:tcPr>
            <w:tcW w:w="956" w:type="dxa"/>
          </w:tcPr>
          <w:p w:rsidR="002F1FFE" w:rsidRDefault="002F1FFE" w:rsidP="002F1FFE">
            <w:pPr>
              <w:jc w:val="center"/>
            </w:pPr>
            <w:r>
              <w:rPr>
                <w:rFonts w:hint="eastAsia"/>
              </w:rPr>
              <w:t>讲师</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国家千人</w:t>
            </w:r>
          </w:p>
        </w:tc>
        <w:tc>
          <w:tcPr>
            <w:tcW w:w="1170" w:type="dxa"/>
          </w:tcPr>
          <w:p w:rsidR="002F1FFE" w:rsidRDefault="002F1FFE" w:rsidP="002F1FFE">
            <w:pPr>
              <w:jc w:val="center"/>
            </w:pPr>
            <w:r>
              <w:rPr>
                <w:rFonts w:hint="eastAsia"/>
              </w:rPr>
              <w:t>图卢兹第一大学</w:t>
            </w: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加拿大皇后大学</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价格理论；</w:t>
            </w: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生产者定价</w:t>
            </w:r>
          </w:p>
        </w:tc>
        <w:tc>
          <w:tcPr>
            <w:tcW w:w="567" w:type="dxa"/>
          </w:tcPr>
          <w:p w:rsidR="002F1FFE" w:rsidRDefault="002F1FFE" w:rsidP="002F1FFE">
            <w:pPr>
              <w:jc w:val="center"/>
            </w:pPr>
            <w:r w:rsidRPr="00F956FC">
              <w:rPr>
                <w:rFonts w:hint="eastAsia"/>
              </w:rPr>
              <w:t>专职</w:t>
            </w:r>
          </w:p>
        </w:tc>
      </w:tr>
      <w:tr w:rsidR="002F1FFE" w:rsidTr="008A7A20">
        <w:trPr>
          <w:trHeight w:val="1686"/>
        </w:trPr>
        <w:tc>
          <w:tcPr>
            <w:tcW w:w="1135" w:type="dxa"/>
          </w:tcPr>
          <w:p w:rsidR="002F1FFE" w:rsidRDefault="002F1FFE" w:rsidP="002F1FFE">
            <w:pPr>
              <w:jc w:val="center"/>
            </w:pPr>
            <w:r>
              <w:rPr>
                <w:rFonts w:hint="eastAsia"/>
              </w:rPr>
              <w:t>蒋岳祥</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1964</w:t>
            </w:r>
          </w:p>
        </w:tc>
        <w:tc>
          <w:tcPr>
            <w:tcW w:w="1701" w:type="dxa"/>
          </w:tcPr>
          <w:p w:rsidR="002F1FFE" w:rsidRDefault="002F1FFE" w:rsidP="002F1FFE">
            <w:pPr>
              <w:jc w:val="center"/>
            </w:pPr>
            <w:r>
              <w:rPr>
                <w:rFonts w:hint="eastAsia"/>
              </w:rPr>
              <w:t>计量经济学</w:t>
            </w:r>
            <w:r>
              <w:rPr>
                <w:rFonts w:hint="eastAsia"/>
              </w:rPr>
              <w:t xml:space="preserve"> (Econometrics)</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浙江大学</w:t>
            </w: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瑞士</w:t>
            </w:r>
          </w:p>
          <w:p w:rsidR="002F1FFE" w:rsidRDefault="002F1FFE" w:rsidP="002F1FFE">
            <w:pPr>
              <w:jc w:val="center"/>
            </w:pPr>
          </w:p>
        </w:tc>
        <w:tc>
          <w:tcPr>
            <w:tcW w:w="709" w:type="dxa"/>
          </w:tcPr>
          <w:p w:rsidR="002F1FFE" w:rsidRDefault="002F1FFE" w:rsidP="002F1FFE">
            <w:pPr>
              <w:jc w:val="center"/>
            </w:pPr>
            <w:r>
              <w:rPr>
                <w:rFonts w:hint="eastAsia"/>
              </w:rPr>
              <w:t>管理学</w:t>
            </w:r>
          </w:p>
          <w:p w:rsidR="002F1FFE" w:rsidRDefault="002F1FFE" w:rsidP="002F1FFE">
            <w:pPr>
              <w:jc w:val="center"/>
            </w:pPr>
          </w:p>
          <w:p w:rsidR="002F1FFE" w:rsidRDefault="002F1FFE" w:rsidP="002F1FFE">
            <w:pPr>
              <w:jc w:val="center"/>
            </w:pPr>
            <w:r>
              <w:rPr>
                <w:rFonts w:hint="eastAsia"/>
              </w:rPr>
              <w:t>统计学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管理学，统计学，计量经济</w:t>
            </w:r>
          </w:p>
        </w:tc>
        <w:tc>
          <w:tcPr>
            <w:tcW w:w="567" w:type="dxa"/>
          </w:tcPr>
          <w:p w:rsidR="002F1FFE" w:rsidRDefault="002F1FFE" w:rsidP="002F1FFE">
            <w:pPr>
              <w:jc w:val="center"/>
            </w:pPr>
            <w:r w:rsidRPr="00F956FC">
              <w:rPr>
                <w:rFonts w:hint="eastAsia"/>
              </w:rPr>
              <w:t>专职</w:t>
            </w:r>
          </w:p>
        </w:tc>
      </w:tr>
      <w:tr w:rsidR="002F1FFE" w:rsidTr="008A7A20">
        <w:tc>
          <w:tcPr>
            <w:tcW w:w="1135" w:type="dxa"/>
          </w:tcPr>
          <w:p w:rsidR="002F1FFE" w:rsidRDefault="002F1FFE" w:rsidP="002F1FFE">
            <w:pPr>
              <w:jc w:val="center"/>
            </w:pPr>
            <w:r>
              <w:rPr>
                <w:rFonts w:hint="eastAsia"/>
              </w:rPr>
              <w:t>Steve Rosefielde</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Silvia Lombardi</w:t>
            </w:r>
          </w:p>
        </w:tc>
        <w:tc>
          <w:tcPr>
            <w:tcW w:w="425" w:type="dxa"/>
          </w:tcPr>
          <w:p w:rsidR="002F1FFE" w:rsidRDefault="002F1FFE" w:rsidP="002F1FFE">
            <w:pPr>
              <w:jc w:val="center"/>
            </w:pPr>
            <w:r>
              <w:rPr>
                <w:rFonts w:hint="eastAsia"/>
              </w:rPr>
              <w:t>男</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女</w:t>
            </w:r>
          </w:p>
        </w:tc>
        <w:tc>
          <w:tcPr>
            <w:tcW w:w="851" w:type="dxa"/>
          </w:tcPr>
          <w:p w:rsidR="002F1FFE" w:rsidRDefault="002F1FFE" w:rsidP="002F1FFE">
            <w:pPr>
              <w:jc w:val="center"/>
            </w:pPr>
            <w:r>
              <w:rPr>
                <w:rFonts w:hint="eastAsia"/>
              </w:rPr>
              <w:t>1950</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1979</w:t>
            </w:r>
          </w:p>
        </w:tc>
        <w:tc>
          <w:tcPr>
            <w:tcW w:w="1701" w:type="dxa"/>
          </w:tcPr>
          <w:p w:rsidR="002F1FFE" w:rsidRDefault="002F1FFE" w:rsidP="002F1FFE">
            <w:pPr>
              <w:jc w:val="center"/>
            </w:pPr>
            <w:r>
              <w:rPr>
                <w:rFonts w:hint="eastAsia"/>
              </w:rPr>
              <w:t>经济社会调查的理论与方法</w:t>
            </w:r>
            <w:r>
              <w:rPr>
                <w:rFonts w:hint="eastAsia"/>
              </w:rPr>
              <w:t xml:space="preserve"> (The Theory and Method of Economics and Social Survey)</w:t>
            </w:r>
          </w:p>
        </w:tc>
        <w:tc>
          <w:tcPr>
            <w:tcW w:w="956" w:type="dxa"/>
          </w:tcPr>
          <w:p w:rsidR="002F1FFE" w:rsidRDefault="002F1FFE" w:rsidP="002F1FFE">
            <w:pPr>
              <w:jc w:val="center"/>
            </w:pPr>
            <w:r>
              <w:rPr>
                <w:rFonts w:hint="eastAsia"/>
              </w:rPr>
              <w:t>教授</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意大利国家统计局</w:t>
            </w:r>
          </w:p>
        </w:tc>
        <w:tc>
          <w:tcPr>
            <w:tcW w:w="1170" w:type="dxa"/>
          </w:tcPr>
          <w:p w:rsidR="002F1FFE" w:rsidRDefault="002F1FFE" w:rsidP="002F1FFE">
            <w:pPr>
              <w:jc w:val="center"/>
            </w:pPr>
            <w:r>
              <w:rPr>
                <w:rFonts w:hint="eastAsia"/>
              </w:rPr>
              <w:t>美国哈佛大学</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意大利佛罗伦萨大学</w:t>
            </w:r>
          </w:p>
          <w:p w:rsidR="002F1FFE" w:rsidRDefault="002F1FFE" w:rsidP="002F1FFE">
            <w:pPr>
              <w:jc w:val="center"/>
            </w:pPr>
          </w:p>
        </w:tc>
        <w:tc>
          <w:tcPr>
            <w:tcW w:w="709" w:type="dxa"/>
          </w:tcPr>
          <w:p w:rsidR="002F1FFE" w:rsidRDefault="002F1FFE" w:rsidP="002F1FFE">
            <w:pPr>
              <w:jc w:val="center"/>
            </w:pPr>
            <w:r>
              <w:rPr>
                <w:rFonts w:hint="eastAsia"/>
              </w:rPr>
              <w:t>经济学</w:t>
            </w: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中东欧经济，经济调查方法；</w:t>
            </w:r>
          </w:p>
          <w:p w:rsidR="002F1FFE" w:rsidRDefault="002F1FFE" w:rsidP="002F1FFE">
            <w:pPr>
              <w:jc w:val="center"/>
            </w:pPr>
          </w:p>
          <w:p w:rsidR="002F1FFE" w:rsidRDefault="002F1FFE" w:rsidP="002F1FFE">
            <w:pPr>
              <w:jc w:val="center"/>
            </w:pPr>
          </w:p>
          <w:p w:rsidR="002F1FFE" w:rsidRDefault="002F1FFE" w:rsidP="002F1FFE">
            <w:pPr>
              <w:jc w:val="center"/>
            </w:pPr>
            <w:r>
              <w:rPr>
                <w:rFonts w:hint="eastAsia"/>
              </w:rPr>
              <w:t>经济社会调查与统计</w:t>
            </w:r>
          </w:p>
        </w:tc>
        <w:tc>
          <w:tcPr>
            <w:tcW w:w="567" w:type="dxa"/>
          </w:tcPr>
          <w:p w:rsidR="002F1FFE" w:rsidRDefault="001E530E" w:rsidP="002F1FFE">
            <w:r>
              <w:rPr>
                <w:rFonts w:hint="eastAsia"/>
              </w:rPr>
              <w:t>兼职</w:t>
            </w:r>
          </w:p>
        </w:tc>
      </w:tr>
      <w:tr w:rsidR="002F1FFE" w:rsidTr="008A7A20">
        <w:trPr>
          <w:trHeight w:val="1125"/>
        </w:trPr>
        <w:tc>
          <w:tcPr>
            <w:tcW w:w="1135" w:type="dxa"/>
          </w:tcPr>
          <w:p w:rsidR="002F1FFE" w:rsidRDefault="002F1FFE" w:rsidP="002F1FFE"/>
        </w:tc>
        <w:tc>
          <w:tcPr>
            <w:tcW w:w="425" w:type="dxa"/>
          </w:tcPr>
          <w:p w:rsidR="002F1FFE" w:rsidRDefault="002F1FFE" w:rsidP="002F1FFE">
            <w:pPr>
              <w:jc w:val="center"/>
            </w:pPr>
          </w:p>
        </w:tc>
        <w:tc>
          <w:tcPr>
            <w:tcW w:w="851" w:type="dxa"/>
          </w:tcPr>
          <w:p w:rsidR="002F1FFE" w:rsidRDefault="002F1FFE" w:rsidP="002F1FFE">
            <w:pPr>
              <w:jc w:val="center"/>
            </w:pPr>
          </w:p>
        </w:tc>
        <w:tc>
          <w:tcPr>
            <w:tcW w:w="1701" w:type="dxa"/>
          </w:tcPr>
          <w:p w:rsidR="002F1FFE" w:rsidRDefault="002F1FFE" w:rsidP="002F1FFE">
            <w:pPr>
              <w:jc w:val="center"/>
            </w:pPr>
            <w:r>
              <w:rPr>
                <w:rFonts w:hint="eastAsia"/>
              </w:rPr>
              <w:t>公共政策学</w:t>
            </w:r>
            <w:r>
              <w:rPr>
                <w:rFonts w:hint="eastAsia"/>
              </w:rPr>
              <w:t xml:space="preserve"> (Principles of Public Policy)</w:t>
            </w:r>
          </w:p>
        </w:tc>
        <w:tc>
          <w:tcPr>
            <w:tcW w:w="956" w:type="dxa"/>
          </w:tcPr>
          <w:p w:rsidR="002F1FFE" w:rsidRDefault="002F1FFE" w:rsidP="002F1FFE">
            <w:pPr>
              <w:jc w:val="center"/>
            </w:pPr>
          </w:p>
        </w:tc>
        <w:tc>
          <w:tcPr>
            <w:tcW w:w="1170" w:type="dxa"/>
          </w:tcPr>
          <w:p w:rsidR="002F1FFE" w:rsidRDefault="002F1FFE" w:rsidP="002F1FFE">
            <w:pPr>
              <w:jc w:val="center"/>
            </w:pPr>
          </w:p>
        </w:tc>
        <w:tc>
          <w:tcPr>
            <w:tcW w:w="709" w:type="dxa"/>
          </w:tcPr>
          <w:p w:rsidR="002F1FFE" w:rsidRDefault="002F1FFE" w:rsidP="002F1FFE">
            <w:pPr>
              <w:jc w:val="center"/>
            </w:pPr>
          </w:p>
        </w:tc>
        <w:tc>
          <w:tcPr>
            <w:tcW w:w="749" w:type="dxa"/>
          </w:tcPr>
          <w:p w:rsidR="002F1FFE" w:rsidRDefault="002F1FFE" w:rsidP="002F1FFE">
            <w:pPr>
              <w:jc w:val="center"/>
            </w:pPr>
          </w:p>
        </w:tc>
        <w:tc>
          <w:tcPr>
            <w:tcW w:w="1235" w:type="dxa"/>
          </w:tcPr>
          <w:p w:rsidR="002F1FFE" w:rsidRDefault="002F1FFE" w:rsidP="002F1FFE">
            <w:pPr>
              <w:jc w:val="center"/>
            </w:pPr>
          </w:p>
        </w:tc>
        <w:tc>
          <w:tcPr>
            <w:tcW w:w="567" w:type="dxa"/>
          </w:tcPr>
          <w:p w:rsidR="002F1FFE" w:rsidRDefault="002F1FFE" w:rsidP="002F1FFE">
            <w:r w:rsidRPr="00F956FC">
              <w:rPr>
                <w:rFonts w:hint="eastAsia"/>
              </w:rPr>
              <w:t>专职</w:t>
            </w:r>
          </w:p>
        </w:tc>
      </w:tr>
      <w:tr w:rsidR="002F1FFE" w:rsidTr="008A7A20">
        <w:trPr>
          <w:trHeight w:val="1167"/>
        </w:trPr>
        <w:tc>
          <w:tcPr>
            <w:tcW w:w="1135" w:type="dxa"/>
          </w:tcPr>
          <w:p w:rsidR="002F1FFE" w:rsidRDefault="002F1FFE" w:rsidP="002F1FFE">
            <w:r>
              <w:rPr>
                <w:rFonts w:hint="eastAsia"/>
              </w:rPr>
              <w:lastRenderedPageBreak/>
              <w:t>Andrei Yakovlev</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1967</w:t>
            </w:r>
          </w:p>
        </w:tc>
        <w:tc>
          <w:tcPr>
            <w:tcW w:w="1701" w:type="dxa"/>
          </w:tcPr>
          <w:p w:rsidR="002F1FFE" w:rsidRDefault="002F1FFE" w:rsidP="002F1FFE">
            <w:pPr>
              <w:jc w:val="center"/>
            </w:pPr>
            <w:r>
              <w:rPr>
                <w:rFonts w:hint="eastAsia"/>
              </w:rPr>
              <w:t>制度经济学</w:t>
            </w:r>
            <w:r>
              <w:rPr>
                <w:rFonts w:hint="eastAsia"/>
              </w:rPr>
              <w:t xml:space="preserve"> (Institutional Economics)</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俄罗斯莫斯科国立大学</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制度经济学，转型经济学</w:t>
            </w:r>
          </w:p>
        </w:tc>
        <w:tc>
          <w:tcPr>
            <w:tcW w:w="567" w:type="dxa"/>
          </w:tcPr>
          <w:p w:rsidR="002F1FFE" w:rsidRDefault="001E530E" w:rsidP="002F1FFE">
            <w:r>
              <w:rPr>
                <w:rFonts w:hint="eastAsia"/>
              </w:rPr>
              <w:t>兼职</w:t>
            </w:r>
          </w:p>
        </w:tc>
      </w:tr>
      <w:tr w:rsidR="002F1FFE" w:rsidTr="008A7A20">
        <w:trPr>
          <w:trHeight w:val="1511"/>
        </w:trPr>
        <w:tc>
          <w:tcPr>
            <w:tcW w:w="1135" w:type="dxa"/>
          </w:tcPr>
          <w:p w:rsidR="002F1FFE" w:rsidRDefault="002F1FFE" w:rsidP="002F1FFE">
            <w:r>
              <w:rPr>
                <w:rFonts w:hint="eastAsia"/>
              </w:rPr>
              <w:t>陈勇民</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1962</w:t>
            </w:r>
          </w:p>
        </w:tc>
        <w:tc>
          <w:tcPr>
            <w:tcW w:w="1701" w:type="dxa"/>
          </w:tcPr>
          <w:p w:rsidR="002F1FFE" w:rsidRDefault="002F1FFE" w:rsidP="002F1FFE">
            <w:pPr>
              <w:jc w:val="center"/>
            </w:pPr>
            <w:r>
              <w:rPr>
                <w:rFonts w:hint="eastAsia"/>
              </w:rPr>
              <w:t>中级宏观经济学</w:t>
            </w:r>
            <w:r>
              <w:rPr>
                <w:rFonts w:hint="eastAsia"/>
              </w:rPr>
              <w:t xml:space="preserve"> (Intermediate Macroeconomics)</w:t>
            </w:r>
          </w:p>
        </w:tc>
        <w:tc>
          <w:tcPr>
            <w:tcW w:w="956" w:type="dxa"/>
          </w:tcPr>
          <w:p w:rsidR="002F1FFE" w:rsidRDefault="002F1FFE" w:rsidP="002F1FFE">
            <w:pPr>
              <w:jc w:val="center"/>
            </w:pPr>
            <w:r>
              <w:rPr>
                <w:rFonts w:hint="eastAsia"/>
              </w:rPr>
              <w:t>国家千人</w:t>
            </w:r>
          </w:p>
        </w:tc>
        <w:tc>
          <w:tcPr>
            <w:tcW w:w="1170" w:type="dxa"/>
          </w:tcPr>
          <w:p w:rsidR="002F1FFE" w:rsidRDefault="002F1FFE" w:rsidP="002F1FFE">
            <w:pPr>
              <w:jc w:val="center"/>
            </w:pPr>
            <w:r>
              <w:rPr>
                <w:rFonts w:hint="eastAsia"/>
              </w:rPr>
              <w:t>美国</w:t>
            </w:r>
            <w:r>
              <w:rPr>
                <w:rFonts w:hint="eastAsia"/>
              </w:rPr>
              <w:t>University of Colorado</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产业经济学，宏观经济</w:t>
            </w:r>
          </w:p>
        </w:tc>
        <w:tc>
          <w:tcPr>
            <w:tcW w:w="567" w:type="dxa"/>
          </w:tcPr>
          <w:p w:rsidR="002F1FFE" w:rsidRDefault="002F1FFE" w:rsidP="002F1FFE">
            <w:r w:rsidRPr="00F956FC">
              <w:rPr>
                <w:rFonts w:hint="eastAsia"/>
              </w:rPr>
              <w:t>专职</w:t>
            </w:r>
          </w:p>
        </w:tc>
      </w:tr>
      <w:tr w:rsidR="002F1FFE" w:rsidTr="008A7A20">
        <w:trPr>
          <w:trHeight w:val="1391"/>
        </w:trPr>
        <w:tc>
          <w:tcPr>
            <w:tcW w:w="1135" w:type="dxa"/>
          </w:tcPr>
          <w:p w:rsidR="002F1FFE" w:rsidRDefault="002F1FFE" w:rsidP="002F1FFE">
            <w:r>
              <w:rPr>
                <w:rFonts w:hint="eastAsia"/>
              </w:rPr>
              <w:t>张自斌</w:t>
            </w:r>
          </w:p>
          <w:p w:rsidR="002F1FFE" w:rsidRDefault="002F1FFE" w:rsidP="002F1FFE"/>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1977</w:t>
            </w:r>
          </w:p>
        </w:tc>
        <w:tc>
          <w:tcPr>
            <w:tcW w:w="1701" w:type="dxa"/>
          </w:tcPr>
          <w:p w:rsidR="002F1FFE" w:rsidRDefault="002F1FFE" w:rsidP="002F1FFE">
            <w:pPr>
              <w:jc w:val="center"/>
            </w:pPr>
            <w:r>
              <w:rPr>
                <w:rFonts w:hint="eastAsia"/>
              </w:rPr>
              <w:t>中级计量经济学</w:t>
            </w:r>
            <w:r>
              <w:rPr>
                <w:rFonts w:hint="eastAsia"/>
              </w:rPr>
              <w:t xml:space="preserve"> (Intermediate Econometrics)</w:t>
            </w:r>
          </w:p>
        </w:tc>
        <w:tc>
          <w:tcPr>
            <w:tcW w:w="956" w:type="dxa"/>
          </w:tcPr>
          <w:p w:rsidR="002F1FFE" w:rsidRDefault="002F1FFE" w:rsidP="002F1FFE">
            <w:pPr>
              <w:jc w:val="center"/>
            </w:pPr>
            <w:r>
              <w:rPr>
                <w:rFonts w:hint="eastAsia"/>
              </w:rPr>
              <w:t>副教授</w:t>
            </w:r>
          </w:p>
        </w:tc>
        <w:tc>
          <w:tcPr>
            <w:tcW w:w="1170" w:type="dxa"/>
          </w:tcPr>
          <w:p w:rsidR="002F1FFE" w:rsidRDefault="002F1FFE" w:rsidP="002F1FFE">
            <w:pPr>
              <w:jc w:val="center"/>
            </w:pPr>
            <w:r>
              <w:rPr>
                <w:rFonts w:hint="eastAsia"/>
              </w:rPr>
              <w:t>美国佐治亚大学</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数量经济，环境经济</w:t>
            </w:r>
          </w:p>
        </w:tc>
        <w:tc>
          <w:tcPr>
            <w:tcW w:w="567" w:type="dxa"/>
          </w:tcPr>
          <w:p w:rsidR="002F1FFE" w:rsidRDefault="002F1FFE" w:rsidP="002F1FFE">
            <w:r w:rsidRPr="00F956FC">
              <w:rPr>
                <w:rFonts w:hint="eastAsia"/>
              </w:rPr>
              <w:t>专职</w:t>
            </w:r>
          </w:p>
        </w:tc>
      </w:tr>
      <w:tr w:rsidR="002F1FFE" w:rsidTr="008A7A20">
        <w:trPr>
          <w:trHeight w:val="1686"/>
        </w:trPr>
        <w:tc>
          <w:tcPr>
            <w:tcW w:w="1135" w:type="dxa"/>
          </w:tcPr>
          <w:p w:rsidR="002F1FFE" w:rsidRDefault="002F1FFE" w:rsidP="002F1FFE">
            <w:r>
              <w:rPr>
                <w:rFonts w:hint="eastAsia"/>
              </w:rPr>
              <w:t>宋顺锋</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1963</w:t>
            </w:r>
          </w:p>
        </w:tc>
        <w:tc>
          <w:tcPr>
            <w:tcW w:w="1701" w:type="dxa"/>
          </w:tcPr>
          <w:p w:rsidR="002F1FFE" w:rsidRDefault="002F1FFE" w:rsidP="002F1FFE">
            <w:pPr>
              <w:jc w:val="center"/>
            </w:pPr>
            <w:r>
              <w:rPr>
                <w:rFonts w:hint="eastAsia"/>
              </w:rPr>
              <w:t>区域经济学</w:t>
            </w:r>
            <w:r>
              <w:rPr>
                <w:rFonts w:hint="eastAsia"/>
              </w:rPr>
              <w:t xml:space="preserve"> (Regional Economics)</w:t>
            </w:r>
          </w:p>
        </w:tc>
        <w:tc>
          <w:tcPr>
            <w:tcW w:w="956" w:type="dxa"/>
          </w:tcPr>
          <w:p w:rsidR="002F1FFE" w:rsidRDefault="002F1FFE" w:rsidP="002F1FFE">
            <w:pPr>
              <w:jc w:val="center"/>
            </w:pPr>
            <w:r>
              <w:rPr>
                <w:rFonts w:hint="eastAsia"/>
              </w:rPr>
              <w:t>长江学者</w:t>
            </w:r>
          </w:p>
        </w:tc>
        <w:tc>
          <w:tcPr>
            <w:tcW w:w="1170" w:type="dxa"/>
          </w:tcPr>
          <w:p w:rsidR="002F1FFE" w:rsidRDefault="002F1FFE" w:rsidP="002F1FFE">
            <w:pPr>
              <w:jc w:val="center"/>
            </w:pPr>
            <w:r>
              <w:rPr>
                <w:rFonts w:hint="eastAsia"/>
              </w:rPr>
              <w:t>美国</w:t>
            </w:r>
            <w:r>
              <w:rPr>
                <w:rFonts w:hint="eastAsia"/>
              </w:rPr>
              <w:t>University of Nevada(Reno)</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城市经济学，社会保障</w:t>
            </w:r>
          </w:p>
        </w:tc>
        <w:tc>
          <w:tcPr>
            <w:tcW w:w="567" w:type="dxa"/>
          </w:tcPr>
          <w:p w:rsidR="002F1FFE" w:rsidRDefault="002F1FFE" w:rsidP="002F1FFE">
            <w:r w:rsidRPr="00F956FC">
              <w:rPr>
                <w:rFonts w:hint="eastAsia"/>
              </w:rPr>
              <w:t>专职</w:t>
            </w:r>
          </w:p>
        </w:tc>
      </w:tr>
      <w:tr w:rsidR="002F1FFE" w:rsidTr="008A7A20">
        <w:trPr>
          <w:trHeight w:val="1413"/>
        </w:trPr>
        <w:tc>
          <w:tcPr>
            <w:tcW w:w="1135" w:type="dxa"/>
          </w:tcPr>
          <w:p w:rsidR="002F1FFE" w:rsidRDefault="002F1FFE" w:rsidP="002F1FFE">
            <w:r>
              <w:rPr>
                <w:rFonts w:hint="eastAsia"/>
              </w:rPr>
              <w:t>William Rohe</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p>
        </w:tc>
        <w:tc>
          <w:tcPr>
            <w:tcW w:w="1701" w:type="dxa"/>
          </w:tcPr>
          <w:p w:rsidR="002F1FFE" w:rsidRDefault="002F1FFE" w:rsidP="002F1FFE">
            <w:pPr>
              <w:jc w:val="center"/>
            </w:pPr>
            <w:r>
              <w:rPr>
                <w:rFonts w:hint="eastAsia"/>
              </w:rPr>
              <w:t>发展经济学</w:t>
            </w:r>
            <w:r>
              <w:rPr>
                <w:rFonts w:hint="eastAsia"/>
              </w:rPr>
              <w:t xml:space="preserve"> (Development Economics)</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美国</w:t>
            </w:r>
            <w:r>
              <w:rPr>
                <w:rFonts w:hint="eastAsia"/>
              </w:rPr>
              <w:t>University of North Carolina</w:t>
            </w:r>
          </w:p>
        </w:tc>
        <w:tc>
          <w:tcPr>
            <w:tcW w:w="709" w:type="dxa"/>
          </w:tcPr>
          <w:p w:rsidR="002F1FFE" w:rsidRDefault="002F1FFE" w:rsidP="002F1FFE">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Pr="00CF7ED7" w:rsidRDefault="002F1FFE" w:rsidP="002F1FFE">
            <w:pPr>
              <w:jc w:val="center"/>
              <w:rPr>
                <w:sz w:val="18"/>
              </w:rPr>
            </w:pPr>
            <w:r>
              <w:rPr>
                <w:rFonts w:hint="eastAsia"/>
                <w:sz w:val="18"/>
              </w:rPr>
              <w:t>发展经济学区域</w:t>
            </w:r>
            <w:r w:rsidRPr="00CF7ED7">
              <w:rPr>
                <w:rFonts w:hint="eastAsia"/>
                <w:sz w:val="18"/>
              </w:rPr>
              <w:t>城市经济学</w:t>
            </w:r>
          </w:p>
        </w:tc>
        <w:tc>
          <w:tcPr>
            <w:tcW w:w="567" w:type="dxa"/>
          </w:tcPr>
          <w:p w:rsidR="002F1FFE" w:rsidRDefault="001E530E" w:rsidP="002F1FFE">
            <w:r>
              <w:rPr>
                <w:rFonts w:hint="eastAsia"/>
              </w:rPr>
              <w:t>兼职</w:t>
            </w:r>
          </w:p>
        </w:tc>
      </w:tr>
      <w:tr w:rsidR="002F1FFE" w:rsidTr="008A7A20">
        <w:trPr>
          <w:trHeight w:val="1689"/>
        </w:trPr>
        <w:tc>
          <w:tcPr>
            <w:tcW w:w="1135" w:type="dxa"/>
          </w:tcPr>
          <w:p w:rsidR="002F1FFE" w:rsidRDefault="002F1FFE" w:rsidP="002F1FFE">
            <w:r>
              <w:rPr>
                <w:rFonts w:hint="eastAsia"/>
              </w:rPr>
              <w:t>Euston Quah</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p>
        </w:tc>
        <w:tc>
          <w:tcPr>
            <w:tcW w:w="1701" w:type="dxa"/>
          </w:tcPr>
          <w:p w:rsidR="002F1FFE" w:rsidRDefault="002F1FFE" w:rsidP="002F1FFE">
            <w:pPr>
              <w:jc w:val="center"/>
            </w:pPr>
            <w:r>
              <w:rPr>
                <w:rFonts w:hint="eastAsia"/>
              </w:rPr>
              <w:t>环境经济学</w:t>
            </w:r>
            <w:r>
              <w:rPr>
                <w:rFonts w:hint="eastAsia"/>
              </w:rPr>
              <w:t xml:space="preserve"> (Environmental Economics)</w:t>
            </w:r>
          </w:p>
        </w:tc>
        <w:tc>
          <w:tcPr>
            <w:tcW w:w="956" w:type="dxa"/>
          </w:tcPr>
          <w:p w:rsidR="002F1FFE" w:rsidRDefault="002F1FFE" w:rsidP="002F1FFE">
            <w:pPr>
              <w:jc w:val="center"/>
            </w:pPr>
            <w:r>
              <w:rPr>
                <w:rFonts w:hint="eastAsia"/>
              </w:rPr>
              <w:t>教授（新加坡经济评论主编）</w:t>
            </w:r>
          </w:p>
        </w:tc>
        <w:tc>
          <w:tcPr>
            <w:tcW w:w="1170" w:type="dxa"/>
          </w:tcPr>
          <w:p w:rsidR="002F1FFE" w:rsidRDefault="002F1FFE" w:rsidP="002F1FFE">
            <w:pPr>
              <w:jc w:val="center"/>
            </w:pPr>
            <w:r>
              <w:rPr>
                <w:rFonts w:hint="eastAsia"/>
              </w:rPr>
              <w:t>新加坡国立大学</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环境经济学，法律与经济学</w:t>
            </w:r>
          </w:p>
        </w:tc>
        <w:tc>
          <w:tcPr>
            <w:tcW w:w="567" w:type="dxa"/>
          </w:tcPr>
          <w:p w:rsidR="002F1FFE" w:rsidRDefault="001E530E" w:rsidP="002F1FFE">
            <w:r>
              <w:rPr>
                <w:rFonts w:hint="eastAsia"/>
              </w:rPr>
              <w:t>兼职</w:t>
            </w:r>
          </w:p>
        </w:tc>
      </w:tr>
      <w:tr w:rsidR="002F1FFE" w:rsidTr="008A7A20">
        <w:trPr>
          <w:trHeight w:val="1623"/>
        </w:trPr>
        <w:tc>
          <w:tcPr>
            <w:tcW w:w="1135" w:type="dxa"/>
          </w:tcPr>
          <w:p w:rsidR="002F1FFE" w:rsidRDefault="002F1FFE" w:rsidP="002F1FFE">
            <w:r>
              <w:rPr>
                <w:rFonts w:hint="eastAsia"/>
              </w:rPr>
              <w:t>蔡璧涵</w:t>
            </w:r>
          </w:p>
        </w:tc>
        <w:tc>
          <w:tcPr>
            <w:tcW w:w="425" w:type="dxa"/>
          </w:tcPr>
          <w:p w:rsidR="002F1FFE" w:rsidRDefault="002F1FFE" w:rsidP="002F1FFE">
            <w:pPr>
              <w:jc w:val="center"/>
            </w:pPr>
            <w:r>
              <w:rPr>
                <w:rFonts w:hint="eastAsia"/>
              </w:rPr>
              <w:t>女</w:t>
            </w:r>
          </w:p>
        </w:tc>
        <w:tc>
          <w:tcPr>
            <w:tcW w:w="851" w:type="dxa"/>
          </w:tcPr>
          <w:p w:rsidR="002F1FFE" w:rsidRDefault="002F1FFE" w:rsidP="002F1FFE">
            <w:pPr>
              <w:jc w:val="center"/>
            </w:pPr>
          </w:p>
        </w:tc>
        <w:tc>
          <w:tcPr>
            <w:tcW w:w="1701" w:type="dxa"/>
          </w:tcPr>
          <w:p w:rsidR="002F1FFE" w:rsidRDefault="002F1FFE" w:rsidP="002F1FFE">
            <w:pPr>
              <w:jc w:val="center"/>
            </w:pPr>
            <w:r>
              <w:rPr>
                <w:rFonts w:hint="eastAsia"/>
              </w:rPr>
              <w:t>财政学</w:t>
            </w:r>
            <w:r>
              <w:rPr>
                <w:rFonts w:hint="eastAsia"/>
              </w:rPr>
              <w:t xml:space="preserve"> (Public Finance)</w:t>
            </w:r>
          </w:p>
        </w:tc>
        <w:tc>
          <w:tcPr>
            <w:tcW w:w="956" w:type="dxa"/>
          </w:tcPr>
          <w:p w:rsidR="002F1FFE" w:rsidRDefault="002F1FFE" w:rsidP="002F1FFE">
            <w:pPr>
              <w:jc w:val="center"/>
            </w:pPr>
            <w:r>
              <w:rPr>
                <w:rFonts w:hint="eastAsia"/>
              </w:rPr>
              <w:t>讲师</w:t>
            </w:r>
          </w:p>
        </w:tc>
        <w:tc>
          <w:tcPr>
            <w:tcW w:w="1170" w:type="dxa"/>
          </w:tcPr>
          <w:p w:rsidR="002F1FFE" w:rsidRDefault="002F1FFE" w:rsidP="002F1FFE">
            <w:pPr>
              <w:jc w:val="center"/>
            </w:pPr>
            <w:r>
              <w:rPr>
                <w:rFonts w:hint="eastAsia"/>
              </w:rPr>
              <w:t>美国加州大学雨湾分校</w:t>
            </w:r>
          </w:p>
        </w:tc>
        <w:tc>
          <w:tcPr>
            <w:tcW w:w="709" w:type="dxa"/>
          </w:tcPr>
          <w:p w:rsidR="002F1FFE" w:rsidRDefault="002F1FFE" w:rsidP="002F1FFE">
            <w:pPr>
              <w:jc w:val="center"/>
            </w:pPr>
            <w:r>
              <w:rPr>
                <w:rFonts w:hint="eastAsia"/>
              </w:rPr>
              <w:t>公共经济学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公共经济学</w:t>
            </w:r>
          </w:p>
        </w:tc>
        <w:tc>
          <w:tcPr>
            <w:tcW w:w="567" w:type="dxa"/>
          </w:tcPr>
          <w:p w:rsidR="002F1FFE" w:rsidRDefault="002F1FFE" w:rsidP="002F1FFE">
            <w:r w:rsidRPr="00F956FC">
              <w:rPr>
                <w:rFonts w:hint="eastAsia"/>
              </w:rPr>
              <w:t>专职</w:t>
            </w:r>
          </w:p>
        </w:tc>
      </w:tr>
      <w:tr w:rsidR="002F1FFE" w:rsidTr="008A7A20">
        <w:trPr>
          <w:trHeight w:val="1703"/>
        </w:trPr>
        <w:tc>
          <w:tcPr>
            <w:tcW w:w="1135" w:type="dxa"/>
          </w:tcPr>
          <w:p w:rsidR="002F1FFE" w:rsidRDefault="002F1FFE" w:rsidP="002F1FFE">
            <w:r>
              <w:rPr>
                <w:rFonts w:hint="eastAsia"/>
              </w:rPr>
              <w:t>朱燕建</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1981</w:t>
            </w:r>
          </w:p>
        </w:tc>
        <w:tc>
          <w:tcPr>
            <w:tcW w:w="1701" w:type="dxa"/>
          </w:tcPr>
          <w:p w:rsidR="002F1FFE" w:rsidRDefault="002F1FFE" w:rsidP="002F1FFE">
            <w:pPr>
              <w:jc w:val="center"/>
            </w:pPr>
            <w:r>
              <w:rPr>
                <w:rFonts w:hint="eastAsia"/>
              </w:rPr>
              <w:t>金融学</w:t>
            </w:r>
            <w:r>
              <w:rPr>
                <w:rFonts w:hint="eastAsia"/>
              </w:rPr>
              <w:t xml:space="preserve"> (Finance)</w:t>
            </w:r>
          </w:p>
        </w:tc>
        <w:tc>
          <w:tcPr>
            <w:tcW w:w="956" w:type="dxa"/>
          </w:tcPr>
          <w:p w:rsidR="002F1FFE" w:rsidRDefault="002F1FFE" w:rsidP="002F1FFE">
            <w:pPr>
              <w:jc w:val="center"/>
            </w:pPr>
            <w:r>
              <w:rPr>
                <w:rFonts w:hint="eastAsia"/>
              </w:rPr>
              <w:t>副教授</w:t>
            </w:r>
          </w:p>
        </w:tc>
        <w:tc>
          <w:tcPr>
            <w:tcW w:w="1170" w:type="dxa"/>
          </w:tcPr>
          <w:p w:rsidR="002F1FFE" w:rsidRDefault="002F1FFE" w:rsidP="002F1FFE">
            <w:pPr>
              <w:jc w:val="center"/>
            </w:pPr>
            <w:r>
              <w:rPr>
                <w:rFonts w:hint="eastAsia"/>
              </w:rPr>
              <w:t>新加坡南洋理工大学</w:t>
            </w:r>
          </w:p>
        </w:tc>
        <w:tc>
          <w:tcPr>
            <w:tcW w:w="709" w:type="dxa"/>
          </w:tcPr>
          <w:p w:rsidR="002F1FFE" w:rsidRDefault="002F1FFE" w:rsidP="002F1FFE">
            <w:pPr>
              <w:jc w:val="center"/>
            </w:pPr>
            <w:r>
              <w:rPr>
                <w:rFonts w:hint="eastAsia"/>
              </w:rPr>
              <w:t>金融学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期货理论，金融投资</w:t>
            </w:r>
          </w:p>
        </w:tc>
        <w:tc>
          <w:tcPr>
            <w:tcW w:w="567" w:type="dxa"/>
          </w:tcPr>
          <w:p w:rsidR="002F1FFE" w:rsidRDefault="002F1FFE" w:rsidP="002F1FFE">
            <w:r w:rsidRPr="00F956FC">
              <w:rPr>
                <w:rFonts w:hint="eastAsia"/>
              </w:rPr>
              <w:t>专职</w:t>
            </w:r>
          </w:p>
        </w:tc>
      </w:tr>
      <w:tr w:rsidR="002F1FFE" w:rsidTr="008A7A20">
        <w:trPr>
          <w:trHeight w:val="1408"/>
        </w:trPr>
        <w:tc>
          <w:tcPr>
            <w:tcW w:w="1135" w:type="dxa"/>
          </w:tcPr>
          <w:p w:rsidR="002F1FFE" w:rsidRDefault="002F1FFE" w:rsidP="002F1FFE">
            <w:r>
              <w:rPr>
                <w:rFonts w:hint="eastAsia"/>
              </w:rPr>
              <w:t>王汝渠</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1967</w:t>
            </w:r>
          </w:p>
        </w:tc>
        <w:tc>
          <w:tcPr>
            <w:tcW w:w="1701" w:type="dxa"/>
          </w:tcPr>
          <w:p w:rsidR="002F1FFE" w:rsidRDefault="002F1FFE" w:rsidP="002F1FFE">
            <w:pPr>
              <w:jc w:val="center"/>
            </w:pPr>
            <w:r>
              <w:rPr>
                <w:rFonts w:hint="eastAsia"/>
              </w:rPr>
              <w:t>博弈论</w:t>
            </w:r>
            <w:r>
              <w:rPr>
                <w:rFonts w:hint="eastAsia"/>
              </w:rPr>
              <w:t xml:space="preserve"> (Game Theory)</w:t>
            </w:r>
          </w:p>
        </w:tc>
        <w:tc>
          <w:tcPr>
            <w:tcW w:w="956" w:type="dxa"/>
          </w:tcPr>
          <w:p w:rsidR="002F1FFE" w:rsidRDefault="002F1FFE" w:rsidP="002F1FFE">
            <w:pPr>
              <w:jc w:val="center"/>
            </w:pPr>
            <w:r>
              <w:rPr>
                <w:rFonts w:hint="eastAsia"/>
              </w:rPr>
              <w:t>国家千人</w:t>
            </w:r>
          </w:p>
        </w:tc>
        <w:tc>
          <w:tcPr>
            <w:tcW w:w="1170" w:type="dxa"/>
          </w:tcPr>
          <w:p w:rsidR="002F1FFE" w:rsidRDefault="002F1FFE" w:rsidP="002F1FFE">
            <w:pPr>
              <w:jc w:val="center"/>
            </w:pPr>
            <w:r>
              <w:rPr>
                <w:rFonts w:hint="eastAsia"/>
              </w:rPr>
              <w:t>美国</w:t>
            </w:r>
            <w:r>
              <w:rPr>
                <w:rFonts w:hint="eastAsia"/>
              </w:rPr>
              <w:t xml:space="preserve"> Boston University</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拍卖理论，博弈论</w:t>
            </w:r>
          </w:p>
        </w:tc>
        <w:tc>
          <w:tcPr>
            <w:tcW w:w="567" w:type="dxa"/>
          </w:tcPr>
          <w:p w:rsidR="002F1FFE" w:rsidRDefault="002F1FFE" w:rsidP="002F1FFE">
            <w:r w:rsidRPr="00F956FC">
              <w:rPr>
                <w:rFonts w:hint="eastAsia"/>
              </w:rPr>
              <w:t>专职</w:t>
            </w:r>
          </w:p>
        </w:tc>
      </w:tr>
      <w:tr w:rsidR="002F1FFE" w:rsidTr="008A7A20">
        <w:trPr>
          <w:trHeight w:val="1400"/>
        </w:trPr>
        <w:tc>
          <w:tcPr>
            <w:tcW w:w="1135" w:type="dxa"/>
          </w:tcPr>
          <w:p w:rsidR="002F1FFE" w:rsidRDefault="002F1FFE" w:rsidP="002F1FFE">
            <w:r>
              <w:rPr>
                <w:rFonts w:hint="eastAsia"/>
              </w:rPr>
              <w:lastRenderedPageBreak/>
              <w:t>Steve Rosefielde</w:t>
            </w:r>
          </w:p>
          <w:p w:rsidR="002F1FFE" w:rsidRDefault="002F1FFE" w:rsidP="002F1FFE"/>
          <w:p w:rsidR="002F1FFE" w:rsidRDefault="002F1FFE" w:rsidP="002F1FFE">
            <w:r>
              <w:rPr>
                <w:rFonts w:hint="eastAsia"/>
              </w:rPr>
              <w:t>徐向东</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1950</w:t>
            </w:r>
          </w:p>
          <w:p w:rsidR="002F1FFE" w:rsidRDefault="002F1FFE" w:rsidP="002F1FFE">
            <w:pPr>
              <w:jc w:val="center"/>
            </w:pPr>
          </w:p>
          <w:p w:rsidR="002F1FFE" w:rsidRDefault="002F1FFE" w:rsidP="002F1FFE"/>
          <w:p w:rsidR="002F1FFE" w:rsidRDefault="002F1FFE" w:rsidP="002F1FFE">
            <w:r>
              <w:rPr>
                <w:rFonts w:hint="eastAsia"/>
              </w:rPr>
              <w:t>1965</w:t>
            </w:r>
          </w:p>
        </w:tc>
        <w:tc>
          <w:tcPr>
            <w:tcW w:w="1701" w:type="dxa"/>
          </w:tcPr>
          <w:p w:rsidR="002F1FFE" w:rsidRDefault="002F1FFE" w:rsidP="002F1FFE">
            <w:pPr>
              <w:jc w:val="center"/>
            </w:pPr>
            <w:r>
              <w:rPr>
                <w:rFonts w:hint="eastAsia"/>
              </w:rPr>
              <w:t>经济哲学</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美国哈佛大学</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方法论与哲学哲学</w:t>
            </w:r>
          </w:p>
        </w:tc>
        <w:tc>
          <w:tcPr>
            <w:tcW w:w="567" w:type="dxa"/>
          </w:tcPr>
          <w:p w:rsidR="002F1FFE" w:rsidRDefault="001E530E" w:rsidP="002F1FFE">
            <w:r>
              <w:rPr>
                <w:rFonts w:hint="eastAsia"/>
              </w:rPr>
              <w:t>兼职</w:t>
            </w:r>
          </w:p>
          <w:p w:rsidR="001E530E" w:rsidRDefault="001E530E" w:rsidP="002F1FFE"/>
          <w:p w:rsidR="001E530E" w:rsidRDefault="001E530E" w:rsidP="002F1FFE">
            <w:r>
              <w:rPr>
                <w:rFonts w:hint="eastAsia"/>
              </w:rPr>
              <w:t>专职</w:t>
            </w:r>
          </w:p>
        </w:tc>
      </w:tr>
      <w:tr w:rsidR="002F1FFE" w:rsidTr="008A7A20">
        <w:trPr>
          <w:trHeight w:val="1263"/>
        </w:trPr>
        <w:tc>
          <w:tcPr>
            <w:tcW w:w="1135" w:type="dxa"/>
          </w:tcPr>
          <w:p w:rsidR="002F1FFE" w:rsidRDefault="002F1FFE" w:rsidP="002F1FFE">
            <w:r>
              <w:rPr>
                <w:rFonts w:hint="eastAsia"/>
              </w:rPr>
              <w:t>潘士远</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1974</w:t>
            </w:r>
          </w:p>
        </w:tc>
        <w:tc>
          <w:tcPr>
            <w:tcW w:w="1701" w:type="dxa"/>
          </w:tcPr>
          <w:p w:rsidR="002F1FFE" w:rsidRDefault="002F1FFE" w:rsidP="002F1FFE">
            <w:pPr>
              <w:ind w:firstLineChars="100" w:firstLine="210"/>
            </w:pPr>
            <w:r>
              <w:rPr>
                <w:rFonts w:hint="eastAsia"/>
              </w:rPr>
              <w:t>数理经济学</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浙江大学</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数理经济</w:t>
            </w:r>
          </w:p>
        </w:tc>
        <w:tc>
          <w:tcPr>
            <w:tcW w:w="567" w:type="dxa"/>
          </w:tcPr>
          <w:p w:rsidR="002F1FFE" w:rsidRDefault="002F1FFE" w:rsidP="002F1FFE">
            <w:r w:rsidRPr="00F956FC">
              <w:rPr>
                <w:rFonts w:hint="eastAsia"/>
              </w:rPr>
              <w:t>专职</w:t>
            </w:r>
          </w:p>
        </w:tc>
      </w:tr>
      <w:tr w:rsidR="002F1FFE" w:rsidTr="008A7A20">
        <w:trPr>
          <w:trHeight w:val="1668"/>
        </w:trPr>
        <w:tc>
          <w:tcPr>
            <w:tcW w:w="1135" w:type="dxa"/>
          </w:tcPr>
          <w:p w:rsidR="002F1FFE" w:rsidRDefault="002F1FFE" w:rsidP="002F1FFE">
            <w:r>
              <w:rPr>
                <w:rFonts w:hint="eastAsia"/>
              </w:rPr>
              <w:t>肖文</w:t>
            </w:r>
          </w:p>
        </w:tc>
        <w:tc>
          <w:tcPr>
            <w:tcW w:w="425" w:type="dxa"/>
          </w:tcPr>
          <w:p w:rsidR="002F1FFE" w:rsidRDefault="002F1FFE" w:rsidP="002F1FFE">
            <w:pPr>
              <w:jc w:val="center"/>
            </w:pPr>
            <w:r>
              <w:rPr>
                <w:rFonts w:hint="eastAsia"/>
              </w:rPr>
              <w:t>女</w:t>
            </w:r>
          </w:p>
        </w:tc>
        <w:tc>
          <w:tcPr>
            <w:tcW w:w="851" w:type="dxa"/>
          </w:tcPr>
          <w:p w:rsidR="002F1FFE" w:rsidRDefault="002F1FFE" w:rsidP="002F1FFE">
            <w:pPr>
              <w:jc w:val="center"/>
            </w:pPr>
            <w:r>
              <w:rPr>
                <w:rFonts w:hint="eastAsia"/>
              </w:rPr>
              <w:t>1952</w:t>
            </w:r>
          </w:p>
        </w:tc>
        <w:tc>
          <w:tcPr>
            <w:tcW w:w="1701" w:type="dxa"/>
          </w:tcPr>
          <w:p w:rsidR="002F1FFE" w:rsidRDefault="002F1FFE" w:rsidP="002F1FFE">
            <w:pPr>
              <w:jc w:val="center"/>
            </w:pPr>
            <w:r>
              <w:rPr>
                <w:rFonts w:hint="eastAsia"/>
              </w:rPr>
              <w:t>世界经济与贸易专题</w:t>
            </w:r>
            <w:r>
              <w:rPr>
                <w:rFonts w:hint="eastAsia"/>
              </w:rPr>
              <w:t xml:space="preserve"> (The World Economy and Trade)</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复旦大学</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国际贸易，跨国投资</w:t>
            </w:r>
          </w:p>
        </w:tc>
        <w:tc>
          <w:tcPr>
            <w:tcW w:w="567" w:type="dxa"/>
          </w:tcPr>
          <w:p w:rsidR="002F1FFE" w:rsidRDefault="002F1FFE" w:rsidP="002F1FFE">
            <w:r w:rsidRPr="00F956FC">
              <w:rPr>
                <w:rFonts w:hint="eastAsia"/>
              </w:rPr>
              <w:t>专职</w:t>
            </w:r>
          </w:p>
        </w:tc>
      </w:tr>
      <w:tr w:rsidR="002F1FFE" w:rsidTr="008A7A20">
        <w:trPr>
          <w:trHeight w:val="1730"/>
        </w:trPr>
        <w:tc>
          <w:tcPr>
            <w:tcW w:w="1135" w:type="dxa"/>
          </w:tcPr>
          <w:p w:rsidR="002F1FFE" w:rsidRDefault="002F1FFE" w:rsidP="002F1FFE">
            <w:r>
              <w:rPr>
                <w:rFonts w:hint="eastAsia"/>
              </w:rPr>
              <w:t>王志凯</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1969</w:t>
            </w:r>
          </w:p>
        </w:tc>
        <w:tc>
          <w:tcPr>
            <w:tcW w:w="1701" w:type="dxa"/>
          </w:tcPr>
          <w:p w:rsidR="002F1FFE" w:rsidRDefault="002F1FFE" w:rsidP="002F1FFE">
            <w:pPr>
              <w:jc w:val="center"/>
            </w:pPr>
            <w:r>
              <w:rPr>
                <w:rFonts w:hint="eastAsia"/>
              </w:rPr>
              <w:t>中国经济转型与发展</w:t>
            </w:r>
            <w:r>
              <w:rPr>
                <w:rFonts w:hint="eastAsia"/>
              </w:rPr>
              <w:t xml:space="preserve"> (Chinese Economics Transition and Development)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南京大学</w:t>
            </w:r>
          </w:p>
        </w:tc>
        <w:tc>
          <w:tcPr>
            <w:tcW w:w="709" w:type="dxa"/>
          </w:tcPr>
          <w:p w:rsidR="002F1FFE" w:rsidRDefault="002F1FFE" w:rsidP="002F1FFE">
            <w:pPr>
              <w:jc w:val="center"/>
            </w:pPr>
            <w:r>
              <w:rPr>
                <w:rFonts w:hint="eastAsia"/>
              </w:rPr>
              <w:t>经济地理学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中国经济问题</w:t>
            </w:r>
          </w:p>
        </w:tc>
        <w:tc>
          <w:tcPr>
            <w:tcW w:w="567" w:type="dxa"/>
          </w:tcPr>
          <w:p w:rsidR="002F1FFE" w:rsidRDefault="002F1FFE" w:rsidP="002F1FFE">
            <w:r w:rsidRPr="00F956FC">
              <w:rPr>
                <w:rFonts w:hint="eastAsia"/>
              </w:rPr>
              <w:t>专职</w:t>
            </w:r>
          </w:p>
        </w:tc>
      </w:tr>
      <w:tr w:rsidR="002F1FFE" w:rsidTr="008A7A20">
        <w:tc>
          <w:tcPr>
            <w:tcW w:w="1135" w:type="dxa"/>
          </w:tcPr>
          <w:p w:rsidR="002F1FFE" w:rsidRDefault="002F1FFE" w:rsidP="002F1FFE">
            <w:r>
              <w:rPr>
                <w:rFonts w:hint="eastAsia"/>
              </w:rPr>
              <w:t>徐向东</w:t>
            </w:r>
          </w:p>
          <w:p w:rsidR="002F1FFE" w:rsidRDefault="002F1FFE" w:rsidP="002F1FFE">
            <w:r>
              <w:rPr>
                <w:rFonts w:hint="eastAsia"/>
              </w:rPr>
              <w:t>王志凯</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1965</w:t>
            </w:r>
          </w:p>
          <w:p w:rsidR="002F1FFE" w:rsidRDefault="002F1FFE" w:rsidP="002F1FFE">
            <w:pPr>
              <w:jc w:val="center"/>
            </w:pPr>
            <w:r>
              <w:rPr>
                <w:rFonts w:hint="eastAsia"/>
              </w:rPr>
              <w:t>1969</w:t>
            </w:r>
          </w:p>
        </w:tc>
        <w:tc>
          <w:tcPr>
            <w:tcW w:w="1701" w:type="dxa"/>
          </w:tcPr>
          <w:p w:rsidR="002F1FFE" w:rsidRDefault="002F1FFE" w:rsidP="002F1FFE">
            <w:pPr>
              <w:jc w:val="center"/>
            </w:pPr>
            <w:r>
              <w:rPr>
                <w:rFonts w:hint="eastAsia"/>
              </w:rPr>
              <w:t>经济法学</w:t>
            </w:r>
            <w:r>
              <w:rPr>
                <w:rFonts w:hint="eastAsia"/>
              </w:rPr>
              <w:t xml:space="preserve"> (Economic Law)</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哥伦比亚大学＼南京大学</w:t>
            </w:r>
          </w:p>
        </w:tc>
        <w:tc>
          <w:tcPr>
            <w:tcW w:w="709" w:type="dxa"/>
          </w:tcPr>
          <w:p w:rsidR="002F1FFE" w:rsidRDefault="002F1FFE" w:rsidP="002F1FFE">
            <w:pPr>
              <w:jc w:val="center"/>
            </w:pPr>
            <w:r>
              <w:rPr>
                <w:rFonts w:hint="eastAsia"/>
              </w:rPr>
              <w:t>哲学经济地理学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p>
        </w:tc>
        <w:tc>
          <w:tcPr>
            <w:tcW w:w="567" w:type="dxa"/>
          </w:tcPr>
          <w:p w:rsidR="002F1FFE" w:rsidRDefault="002F1FFE" w:rsidP="002F1FFE">
            <w:r w:rsidRPr="00F956FC">
              <w:rPr>
                <w:rFonts w:hint="eastAsia"/>
              </w:rPr>
              <w:t>专职</w:t>
            </w:r>
          </w:p>
        </w:tc>
      </w:tr>
      <w:tr w:rsidR="002F1FFE" w:rsidTr="008A7A20">
        <w:trPr>
          <w:trHeight w:val="1418"/>
        </w:trPr>
        <w:tc>
          <w:tcPr>
            <w:tcW w:w="1135" w:type="dxa"/>
          </w:tcPr>
          <w:p w:rsidR="002F1FFE" w:rsidRDefault="002F1FFE" w:rsidP="002F1FFE">
            <w:r>
              <w:rPr>
                <w:rFonts w:hint="eastAsia"/>
              </w:rPr>
              <w:t>陈勇民</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1962</w:t>
            </w:r>
          </w:p>
        </w:tc>
        <w:tc>
          <w:tcPr>
            <w:tcW w:w="1701" w:type="dxa"/>
          </w:tcPr>
          <w:p w:rsidR="002F1FFE" w:rsidRDefault="002F1FFE" w:rsidP="002F1FFE">
            <w:pPr>
              <w:jc w:val="center"/>
            </w:pPr>
            <w:r>
              <w:rPr>
                <w:rFonts w:hint="eastAsia"/>
              </w:rPr>
              <w:t>产业组织理论</w:t>
            </w:r>
            <w:r>
              <w:rPr>
                <w:rFonts w:hint="eastAsia"/>
              </w:rPr>
              <w:t xml:space="preserve"> (Industrial Organization Theory)</w:t>
            </w:r>
          </w:p>
        </w:tc>
        <w:tc>
          <w:tcPr>
            <w:tcW w:w="956" w:type="dxa"/>
          </w:tcPr>
          <w:p w:rsidR="002F1FFE" w:rsidRDefault="002F1FFE" w:rsidP="002F1FFE">
            <w:pPr>
              <w:jc w:val="center"/>
            </w:pPr>
            <w:r>
              <w:rPr>
                <w:rFonts w:hint="eastAsia"/>
              </w:rPr>
              <w:t>国家千人</w:t>
            </w:r>
          </w:p>
        </w:tc>
        <w:tc>
          <w:tcPr>
            <w:tcW w:w="1170" w:type="dxa"/>
          </w:tcPr>
          <w:p w:rsidR="002F1FFE" w:rsidRDefault="002F1FFE" w:rsidP="002F1FFE">
            <w:pPr>
              <w:jc w:val="center"/>
            </w:pPr>
            <w:r>
              <w:rPr>
                <w:rFonts w:hint="eastAsia"/>
              </w:rPr>
              <w:t>美国</w:t>
            </w:r>
            <w:r>
              <w:rPr>
                <w:rFonts w:hint="eastAsia"/>
              </w:rPr>
              <w:t>University of Colorado</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产业经济学</w:t>
            </w:r>
          </w:p>
        </w:tc>
        <w:tc>
          <w:tcPr>
            <w:tcW w:w="567" w:type="dxa"/>
          </w:tcPr>
          <w:p w:rsidR="002F1FFE" w:rsidRDefault="002F1FFE" w:rsidP="002F1FFE">
            <w:r w:rsidRPr="00F956FC">
              <w:rPr>
                <w:rFonts w:hint="eastAsia"/>
              </w:rPr>
              <w:t>专职</w:t>
            </w:r>
          </w:p>
        </w:tc>
      </w:tr>
      <w:tr w:rsidR="002F1FFE" w:rsidTr="008A7A20">
        <w:trPr>
          <w:trHeight w:val="2120"/>
        </w:trPr>
        <w:tc>
          <w:tcPr>
            <w:tcW w:w="1135" w:type="dxa"/>
          </w:tcPr>
          <w:p w:rsidR="002F1FFE" w:rsidRDefault="002F1FFE" w:rsidP="002F1FFE">
            <w:r>
              <w:rPr>
                <w:rFonts w:hint="eastAsia"/>
              </w:rPr>
              <w:t>Bruno Dallago</w:t>
            </w:r>
          </w:p>
        </w:tc>
        <w:tc>
          <w:tcPr>
            <w:tcW w:w="425" w:type="dxa"/>
          </w:tcPr>
          <w:p w:rsidR="002F1FFE" w:rsidRDefault="002F1FFE" w:rsidP="002F1FFE">
            <w:pPr>
              <w:jc w:val="center"/>
            </w:pPr>
            <w:r>
              <w:rPr>
                <w:rFonts w:hint="eastAsia"/>
              </w:rPr>
              <w:t>男</w:t>
            </w:r>
          </w:p>
        </w:tc>
        <w:tc>
          <w:tcPr>
            <w:tcW w:w="851" w:type="dxa"/>
          </w:tcPr>
          <w:p w:rsidR="002F1FFE" w:rsidRDefault="002F1FFE" w:rsidP="002F1FFE">
            <w:pPr>
              <w:jc w:val="center"/>
            </w:pPr>
            <w:r>
              <w:rPr>
                <w:rFonts w:hint="eastAsia"/>
              </w:rPr>
              <w:t>1957</w:t>
            </w:r>
          </w:p>
        </w:tc>
        <w:tc>
          <w:tcPr>
            <w:tcW w:w="1701" w:type="dxa"/>
          </w:tcPr>
          <w:p w:rsidR="002F1FFE" w:rsidRDefault="002F1FFE" w:rsidP="002F1FFE">
            <w:pPr>
              <w:jc w:val="center"/>
            </w:pPr>
            <w:r>
              <w:rPr>
                <w:rFonts w:hint="eastAsia"/>
              </w:rPr>
              <w:t>本土发展的经济原理</w:t>
            </w:r>
            <w:r>
              <w:rPr>
                <w:rFonts w:hint="eastAsia"/>
              </w:rPr>
              <w:t xml:space="preserve"> (Economics Foundations of Local Development)</w:t>
            </w:r>
          </w:p>
        </w:tc>
        <w:tc>
          <w:tcPr>
            <w:tcW w:w="956" w:type="dxa"/>
          </w:tcPr>
          <w:p w:rsidR="002F1FFE" w:rsidRDefault="002F1FFE" w:rsidP="002F1FFE">
            <w:pPr>
              <w:jc w:val="center"/>
            </w:pPr>
            <w:r>
              <w:rPr>
                <w:rFonts w:hint="eastAsia"/>
              </w:rPr>
              <w:t>教授</w:t>
            </w:r>
          </w:p>
        </w:tc>
        <w:tc>
          <w:tcPr>
            <w:tcW w:w="1170" w:type="dxa"/>
          </w:tcPr>
          <w:p w:rsidR="002F1FFE" w:rsidRDefault="002F1FFE" w:rsidP="002F1FFE">
            <w:pPr>
              <w:jc w:val="center"/>
            </w:pPr>
            <w:r>
              <w:rPr>
                <w:rFonts w:hint="eastAsia"/>
              </w:rPr>
              <w:t>特伦托大学</w:t>
            </w:r>
          </w:p>
        </w:tc>
        <w:tc>
          <w:tcPr>
            <w:tcW w:w="709" w:type="dxa"/>
          </w:tcPr>
          <w:p w:rsidR="002F1FFE" w:rsidRDefault="002F1FFE" w:rsidP="002F1FFE">
            <w:pPr>
              <w:jc w:val="center"/>
            </w:pPr>
            <w:r>
              <w:rPr>
                <w:rFonts w:hint="eastAsia"/>
              </w:rPr>
              <w:t>经济学</w:t>
            </w:r>
          </w:p>
        </w:tc>
        <w:tc>
          <w:tcPr>
            <w:tcW w:w="749" w:type="dxa"/>
          </w:tcPr>
          <w:p w:rsidR="002F1FFE" w:rsidRDefault="002F1FFE" w:rsidP="002F1FFE">
            <w:pPr>
              <w:jc w:val="center"/>
            </w:pPr>
            <w:r>
              <w:rPr>
                <w:rFonts w:hint="eastAsia"/>
              </w:rPr>
              <w:t>研究生，</w:t>
            </w:r>
          </w:p>
          <w:p w:rsidR="002F1FFE" w:rsidRDefault="002F1FFE" w:rsidP="002F1FFE">
            <w:pPr>
              <w:jc w:val="center"/>
            </w:pPr>
            <w:r>
              <w:rPr>
                <w:rFonts w:hint="eastAsia"/>
              </w:rPr>
              <w:t>博士</w:t>
            </w:r>
          </w:p>
        </w:tc>
        <w:tc>
          <w:tcPr>
            <w:tcW w:w="1235" w:type="dxa"/>
          </w:tcPr>
          <w:p w:rsidR="002F1FFE" w:rsidRDefault="002F1FFE" w:rsidP="002F1FFE">
            <w:pPr>
              <w:jc w:val="center"/>
            </w:pPr>
            <w:r>
              <w:rPr>
                <w:rFonts w:hint="eastAsia"/>
              </w:rPr>
              <w:t>地方经济发展，欧元区经济</w:t>
            </w:r>
          </w:p>
        </w:tc>
        <w:tc>
          <w:tcPr>
            <w:tcW w:w="567" w:type="dxa"/>
          </w:tcPr>
          <w:p w:rsidR="002F1FFE" w:rsidRDefault="001E530E" w:rsidP="002F1FFE">
            <w:r>
              <w:rPr>
                <w:rFonts w:hint="eastAsia"/>
              </w:rPr>
              <w:t>兼职</w:t>
            </w:r>
          </w:p>
        </w:tc>
      </w:tr>
    </w:tbl>
    <w:p w:rsidR="005F7AD0" w:rsidRDefault="005F7AD0" w:rsidP="00CD7EA7">
      <w:pPr>
        <w:jc w:val="left"/>
        <w:rPr>
          <w:rFonts w:ascii="宋体" w:hAnsi="宋体"/>
          <w:sz w:val="18"/>
        </w:rPr>
      </w:pPr>
    </w:p>
    <w:p w:rsidR="004D5CD3" w:rsidRDefault="004D5CD3" w:rsidP="004D5CD3">
      <w:pPr>
        <w:rPr>
          <w:rFonts w:ascii="Times New Roman" w:hAnsi="宋体"/>
          <w:color w:val="000000"/>
          <w:szCs w:val="21"/>
        </w:rPr>
      </w:pPr>
    </w:p>
    <w:p w:rsidR="004D5CD3" w:rsidRDefault="004D5CD3" w:rsidP="004D5CD3">
      <w:pPr>
        <w:rPr>
          <w:rFonts w:ascii="黑体" w:eastAsia="黑体" w:hAnsi="黑体"/>
          <w:sz w:val="24"/>
          <w:szCs w:val="24"/>
        </w:rPr>
      </w:pPr>
    </w:p>
    <w:p w:rsidR="008A7A20" w:rsidRDefault="008A7A20" w:rsidP="004D5CD3">
      <w:pPr>
        <w:rPr>
          <w:rFonts w:ascii="黑体" w:eastAsia="黑体" w:hAnsi="黑体"/>
          <w:sz w:val="24"/>
          <w:szCs w:val="24"/>
        </w:rPr>
      </w:pPr>
    </w:p>
    <w:p w:rsidR="00E627CD" w:rsidRDefault="00E627CD" w:rsidP="004D5CD3">
      <w:pPr>
        <w:rPr>
          <w:rFonts w:ascii="黑体" w:eastAsia="黑体" w:hAnsi="黑体"/>
          <w:sz w:val="24"/>
          <w:szCs w:val="24"/>
        </w:rPr>
      </w:pPr>
    </w:p>
    <w:p w:rsidR="004A0CC6" w:rsidRDefault="004A0CC6" w:rsidP="00A2160B">
      <w:pPr>
        <w:jc w:val="center"/>
        <w:rPr>
          <w:rFonts w:ascii="黑体" w:eastAsia="黑体" w:hAnsi="黑体"/>
          <w:sz w:val="24"/>
          <w:szCs w:val="24"/>
        </w:rPr>
      </w:pPr>
    </w:p>
    <w:p w:rsidR="004C0BD6" w:rsidRDefault="004C0BD6" w:rsidP="00A2160B">
      <w:pPr>
        <w:jc w:val="center"/>
        <w:rPr>
          <w:rFonts w:ascii="黑体" w:eastAsia="黑体" w:hAnsi="黑体"/>
          <w:sz w:val="24"/>
          <w:szCs w:val="24"/>
        </w:rPr>
      </w:pPr>
      <w:r w:rsidRPr="00514394">
        <w:rPr>
          <w:rFonts w:ascii="黑体" w:eastAsia="黑体" w:hAnsi="黑体" w:hint="eastAsia"/>
          <w:sz w:val="24"/>
          <w:szCs w:val="24"/>
        </w:rPr>
        <w:t>核心课程表</w:t>
      </w:r>
    </w:p>
    <w:p w:rsidR="004C0BD6" w:rsidRDefault="004C0BD6" w:rsidP="00A2160B">
      <w:pPr>
        <w:jc w:val="center"/>
        <w:rPr>
          <w:rFonts w:ascii="黑体" w:eastAsia="黑体" w:hAnsi="黑体"/>
          <w:sz w:val="24"/>
          <w:szCs w:val="24"/>
        </w:rPr>
      </w:pPr>
    </w:p>
    <w:p w:rsidR="004A0CC6" w:rsidRDefault="004A0CC6" w:rsidP="00A2160B">
      <w:pPr>
        <w:jc w:val="center"/>
        <w:rPr>
          <w:rFonts w:ascii="黑体" w:eastAsia="黑体" w:hAnsi="黑体"/>
          <w:sz w:val="24"/>
          <w:szCs w:val="24"/>
        </w:rPr>
      </w:pPr>
    </w:p>
    <w:tbl>
      <w:tblPr>
        <w:tblStyle w:val="a5"/>
        <w:tblW w:w="0" w:type="auto"/>
        <w:tblLook w:val="04A0"/>
      </w:tblPr>
      <w:tblGrid>
        <w:gridCol w:w="2093"/>
        <w:gridCol w:w="1417"/>
        <w:gridCol w:w="1418"/>
        <w:gridCol w:w="1889"/>
        <w:gridCol w:w="1705"/>
      </w:tblGrid>
      <w:tr w:rsidR="004C0BD6" w:rsidTr="00DC41BF">
        <w:trPr>
          <w:trHeight w:val="624"/>
        </w:trPr>
        <w:tc>
          <w:tcPr>
            <w:tcW w:w="2093"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lastRenderedPageBreak/>
              <w:t>课程名称</w:t>
            </w:r>
          </w:p>
        </w:tc>
        <w:tc>
          <w:tcPr>
            <w:tcW w:w="1417" w:type="dxa"/>
            <w:vAlign w:val="center"/>
          </w:tcPr>
          <w:p w:rsidR="004C0BD6" w:rsidRPr="006A3044" w:rsidRDefault="004C0BD6" w:rsidP="00810B85">
            <w:pPr>
              <w:jc w:val="center"/>
              <w:rPr>
                <w:rFonts w:asciiTheme="minorEastAsia" w:hAnsiTheme="minorEastAsia"/>
                <w:szCs w:val="21"/>
              </w:rPr>
            </w:pPr>
            <w:r w:rsidRPr="006A3044">
              <w:rPr>
                <w:rFonts w:asciiTheme="minorEastAsia" w:hAnsiTheme="minorEastAsia" w:hint="eastAsia"/>
                <w:szCs w:val="21"/>
              </w:rPr>
              <w:t>课程总学时</w:t>
            </w:r>
          </w:p>
        </w:tc>
        <w:tc>
          <w:tcPr>
            <w:tcW w:w="1418" w:type="dxa"/>
            <w:vAlign w:val="center"/>
          </w:tcPr>
          <w:p w:rsidR="004C0BD6" w:rsidRPr="006A3044" w:rsidRDefault="004C0BD6" w:rsidP="00810B85">
            <w:pPr>
              <w:jc w:val="center"/>
              <w:rPr>
                <w:rFonts w:asciiTheme="minorEastAsia" w:hAnsiTheme="minorEastAsia"/>
                <w:szCs w:val="21"/>
              </w:rPr>
            </w:pPr>
            <w:r w:rsidRPr="006A3044">
              <w:rPr>
                <w:rFonts w:asciiTheme="minorEastAsia" w:hAnsiTheme="minorEastAsia" w:hint="eastAsia"/>
                <w:szCs w:val="21"/>
              </w:rPr>
              <w:t>课程周学时</w:t>
            </w:r>
          </w:p>
        </w:tc>
        <w:tc>
          <w:tcPr>
            <w:tcW w:w="1889"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拟授课教师</w:t>
            </w:r>
          </w:p>
        </w:tc>
        <w:tc>
          <w:tcPr>
            <w:tcW w:w="1705"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授课学期</w:t>
            </w:r>
          </w:p>
        </w:tc>
      </w:tr>
      <w:tr w:rsidR="004C0BD6" w:rsidTr="00DC41BF">
        <w:trPr>
          <w:trHeight w:val="986"/>
        </w:trPr>
        <w:tc>
          <w:tcPr>
            <w:tcW w:w="2093" w:type="dxa"/>
            <w:vAlign w:val="center"/>
          </w:tcPr>
          <w:p w:rsidR="004C0BD6" w:rsidRPr="0083015B" w:rsidRDefault="0053328F" w:rsidP="00DC41BF">
            <w:pPr>
              <w:ind w:left="480" w:hangingChars="200" w:hanging="480"/>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马克思主义哲学和哲学史</w:t>
            </w:r>
          </w:p>
        </w:tc>
        <w:tc>
          <w:tcPr>
            <w:tcW w:w="1417" w:type="dxa"/>
            <w:vAlign w:val="center"/>
          </w:tcPr>
          <w:p w:rsidR="004C0BD6" w:rsidRPr="0083015B" w:rsidRDefault="00F437CE" w:rsidP="00810B85">
            <w:pPr>
              <w:jc w:val="center"/>
              <w:rPr>
                <w:rFonts w:asciiTheme="majorEastAsia" w:eastAsiaTheme="majorEastAsia" w:hAnsiTheme="majorEastAsia"/>
                <w:sz w:val="24"/>
                <w:szCs w:val="24"/>
              </w:rPr>
            </w:pPr>
            <w:r>
              <w:rPr>
                <w:rFonts w:asciiTheme="majorEastAsia" w:eastAsiaTheme="majorEastAsia" w:hAnsiTheme="majorEastAsia"/>
                <w:sz w:val="24"/>
                <w:szCs w:val="24"/>
              </w:rPr>
              <w:t>48</w:t>
            </w:r>
          </w:p>
        </w:tc>
        <w:tc>
          <w:tcPr>
            <w:tcW w:w="1418" w:type="dxa"/>
            <w:vAlign w:val="center"/>
          </w:tcPr>
          <w:p w:rsidR="004C0BD6" w:rsidRPr="0083015B" w:rsidRDefault="00F437CE" w:rsidP="00810B85">
            <w:pPr>
              <w:jc w:val="center"/>
              <w:rPr>
                <w:rFonts w:asciiTheme="majorEastAsia" w:eastAsiaTheme="majorEastAsia" w:hAnsiTheme="majorEastAsia"/>
                <w:sz w:val="24"/>
                <w:szCs w:val="24"/>
              </w:rPr>
            </w:pPr>
            <w:r>
              <w:rPr>
                <w:rFonts w:asciiTheme="majorEastAsia" w:eastAsiaTheme="majorEastAsia" w:hAnsiTheme="majorEastAsia"/>
                <w:sz w:val="24"/>
                <w:szCs w:val="24"/>
              </w:rPr>
              <w:t>3</w:t>
            </w:r>
          </w:p>
        </w:tc>
        <w:tc>
          <w:tcPr>
            <w:tcW w:w="1889" w:type="dxa"/>
            <w:vAlign w:val="center"/>
          </w:tcPr>
          <w:p w:rsidR="004C0BD6" w:rsidRPr="0083015B" w:rsidRDefault="007D188F" w:rsidP="00810B85">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张彦</w:t>
            </w:r>
          </w:p>
        </w:tc>
        <w:tc>
          <w:tcPr>
            <w:tcW w:w="1705" w:type="dxa"/>
            <w:vAlign w:val="center"/>
          </w:tcPr>
          <w:p w:rsidR="004C0BD6" w:rsidRPr="0083015B" w:rsidRDefault="00CB14C8" w:rsidP="00810B85">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1</w:t>
            </w:r>
          </w:p>
        </w:tc>
      </w:tr>
      <w:tr w:rsidR="00F437CE" w:rsidTr="00F437CE">
        <w:trPr>
          <w:trHeight w:val="680"/>
        </w:trPr>
        <w:tc>
          <w:tcPr>
            <w:tcW w:w="2093"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中国哲学史</w:t>
            </w:r>
          </w:p>
        </w:tc>
        <w:tc>
          <w:tcPr>
            <w:tcW w:w="1417" w:type="dxa"/>
            <w:vAlign w:val="center"/>
          </w:tcPr>
          <w:p w:rsidR="00F437CE" w:rsidRPr="0083015B" w:rsidRDefault="00F437CE" w:rsidP="00F437CE">
            <w:pPr>
              <w:jc w:val="center"/>
              <w:rPr>
                <w:rFonts w:asciiTheme="majorEastAsia" w:eastAsiaTheme="majorEastAsia" w:hAnsiTheme="majorEastAsia"/>
                <w:sz w:val="24"/>
                <w:szCs w:val="24"/>
              </w:rPr>
            </w:pPr>
            <w:r w:rsidRPr="00CC438B">
              <w:rPr>
                <w:rFonts w:asciiTheme="majorEastAsia" w:eastAsiaTheme="majorEastAsia" w:hAnsiTheme="majorEastAsia"/>
                <w:sz w:val="24"/>
                <w:szCs w:val="24"/>
              </w:rPr>
              <w:t>48</w:t>
            </w:r>
          </w:p>
        </w:tc>
        <w:tc>
          <w:tcPr>
            <w:tcW w:w="1418" w:type="dxa"/>
            <w:vAlign w:val="center"/>
          </w:tcPr>
          <w:p w:rsidR="00F437CE" w:rsidRPr="0083015B" w:rsidRDefault="00F437CE" w:rsidP="00F437CE">
            <w:pPr>
              <w:jc w:val="center"/>
              <w:rPr>
                <w:rFonts w:asciiTheme="majorEastAsia" w:eastAsiaTheme="majorEastAsia" w:hAnsiTheme="majorEastAsia"/>
                <w:sz w:val="24"/>
                <w:szCs w:val="24"/>
              </w:rPr>
            </w:pPr>
            <w:r>
              <w:rPr>
                <w:rFonts w:asciiTheme="majorEastAsia" w:eastAsiaTheme="majorEastAsia" w:hAnsiTheme="majorEastAsia"/>
                <w:sz w:val="24"/>
                <w:szCs w:val="24"/>
              </w:rPr>
              <w:t>3</w:t>
            </w:r>
          </w:p>
        </w:tc>
        <w:tc>
          <w:tcPr>
            <w:tcW w:w="1889"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彭国翔</w:t>
            </w:r>
          </w:p>
        </w:tc>
        <w:tc>
          <w:tcPr>
            <w:tcW w:w="1705" w:type="dxa"/>
            <w:vAlign w:val="center"/>
          </w:tcPr>
          <w:p w:rsidR="00F437CE" w:rsidRPr="0083015B" w:rsidRDefault="00F437CE" w:rsidP="00F437CE">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1</w:t>
            </w:r>
          </w:p>
        </w:tc>
      </w:tr>
      <w:tr w:rsidR="00F437CE" w:rsidTr="00F437CE">
        <w:trPr>
          <w:trHeight w:val="680"/>
        </w:trPr>
        <w:tc>
          <w:tcPr>
            <w:tcW w:w="2093"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西方哲学史</w:t>
            </w:r>
          </w:p>
        </w:tc>
        <w:tc>
          <w:tcPr>
            <w:tcW w:w="1417" w:type="dxa"/>
            <w:vAlign w:val="center"/>
          </w:tcPr>
          <w:p w:rsidR="00F437CE" w:rsidRPr="0083015B" w:rsidRDefault="00F437CE" w:rsidP="00F437CE">
            <w:pPr>
              <w:jc w:val="center"/>
              <w:rPr>
                <w:rFonts w:asciiTheme="majorEastAsia" w:eastAsiaTheme="majorEastAsia" w:hAnsiTheme="majorEastAsia"/>
                <w:sz w:val="24"/>
                <w:szCs w:val="24"/>
              </w:rPr>
            </w:pPr>
            <w:r w:rsidRPr="00CC438B">
              <w:rPr>
                <w:rFonts w:asciiTheme="majorEastAsia" w:eastAsiaTheme="majorEastAsia" w:hAnsiTheme="majorEastAsia"/>
                <w:sz w:val="24"/>
                <w:szCs w:val="24"/>
              </w:rPr>
              <w:t>48</w:t>
            </w:r>
          </w:p>
        </w:tc>
        <w:tc>
          <w:tcPr>
            <w:tcW w:w="1418" w:type="dxa"/>
            <w:vAlign w:val="center"/>
          </w:tcPr>
          <w:p w:rsidR="00F437CE" w:rsidRPr="0083015B" w:rsidRDefault="00F437CE" w:rsidP="00F437CE">
            <w:pPr>
              <w:jc w:val="center"/>
              <w:rPr>
                <w:rFonts w:asciiTheme="majorEastAsia" w:eastAsiaTheme="majorEastAsia" w:hAnsiTheme="majorEastAsia"/>
                <w:sz w:val="24"/>
                <w:szCs w:val="24"/>
              </w:rPr>
            </w:pPr>
            <w:r>
              <w:rPr>
                <w:rFonts w:asciiTheme="majorEastAsia" w:eastAsiaTheme="majorEastAsia" w:hAnsiTheme="majorEastAsia"/>
                <w:sz w:val="24"/>
                <w:szCs w:val="24"/>
              </w:rPr>
              <w:t>3</w:t>
            </w:r>
          </w:p>
        </w:tc>
        <w:tc>
          <w:tcPr>
            <w:tcW w:w="1889"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曾劭恺</w:t>
            </w:r>
          </w:p>
        </w:tc>
        <w:tc>
          <w:tcPr>
            <w:tcW w:w="1705" w:type="dxa"/>
            <w:vAlign w:val="center"/>
          </w:tcPr>
          <w:p w:rsidR="00F437CE" w:rsidRPr="0083015B" w:rsidRDefault="00F437CE" w:rsidP="00F437CE">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2</w:t>
            </w:r>
          </w:p>
        </w:tc>
      </w:tr>
      <w:tr w:rsidR="004C0BD6" w:rsidTr="00F437CE">
        <w:trPr>
          <w:trHeight w:val="680"/>
        </w:trPr>
        <w:tc>
          <w:tcPr>
            <w:tcW w:w="2093" w:type="dxa"/>
            <w:vAlign w:val="center"/>
          </w:tcPr>
          <w:p w:rsidR="004C0BD6" w:rsidRPr="0083015B" w:rsidRDefault="0053328F" w:rsidP="00810B85">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微积分</w:t>
            </w:r>
          </w:p>
        </w:tc>
        <w:tc>
          <w:tcPr>
            <w:tcW w:w="1417" w:type="dxa"/>
            <w:vAlign w:val="center"/>
          </w:tcPr>
          <w:p w:rsidR="004C0BD6" w:rsidRPr="0083015B" w:rsidRDefault="00F437CE" w:rsidP="00810B85">
            <w:pPr>
              <w:jc w:val="center"/>
              <w:rPr>
                <w:rFonts w:asciiTheme="majorEastAsia" w:eastAsiaTheme="majorEastAsia" w:hAnsiTheme="majorEastAsia"/>
                <w:sz w:val="24"/>
                <w:szCs w:val="24"/>
              </w:rPr>
            </w:pPr>
            <w:r>
              <w:rPr>
                <w:rFonts w:asciiTheme="majorEastAsia" w:eastAsiaTheme="majorEastAsia" w:hAnsiTheme="majorEastAsia"/>
                <w:sz w:val="24"/>
                <w:szCs w:val="24"/>
              </w:rPr>
              <w:t>96</w:t>
            </w:r>
          </w:p>
        </w:tc>
        <w:tc>
          <w:tcPr>
            <w:tcW w:w="1418" w:type="dxa"/>
            <w:vAlign w:val="center"/>
          </w:tcPr>
          <w:p w:rsidR="004C0BD6" w:rsidRPr="0083015B" w:rsidRDefault="007D188F" w:rsidP="00810B85">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3</w:t>
            </w:r>
          </w:p>
        </w:tc>
        <w:tc>
          <w:tcPr>
            <w:tcW w:w="1889" w:type="dxa"/>
            <w:vAlign w:val="center"/>
          </w:tcPr>
          <w:p w:rsidR="004C0BD6" w:rsidRPr="0083015B" w:rsidRDefault="007D188F" w:rsidP="00810B85">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林智</w:t>
            </w:r>
          </w:p>
        </w:tc>
        <w:tc>
          <w:tcPr>
            <w:tcW w:w="1705" w:type="dxa"/>
            <w:vAlign w:val="center"/>
          </w:tcPr>
          <w:p w:rsidR="004C0BD6" w:rsidRPr="0083015B" w:rsidRDefault="00CB14C8" w:rsidP="00810B85">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1、2</w:t>
            </w:r>
          </w:p>
        </w:tc>
      </w:tr>
      <w:tr w:rsidR="00F437CE" w:rsidTr="00F437CE">
        <w:trPr>
          <w:trHeight w:val="680"/>
        </w:trPr>
        <w:tc>
          <w:tcPr>
            <w:tcW w:w="2093"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线性代数</w:t>
            </w:r>
          </w:p>
        </w:tc>
        <w:tc>
          <w:tcPr>
            <w:tcW w:w="1417" w:type="dxa"/>
            <w:vAlign w:val="center"/>
          </w:tcPr>
          <w:p w:rsidR="00F437CE" w:rsidRPr="0083015B" w:rsidRDefault="00F437CE" w:rsidP="00F437CE">
            <w:pPr>
              <w:jc w:val="center"/>
              <w:rPr>
                <w:rFonts w:asciiTheme="majorEastAsia" w:eastAsiaTheme="majorEastAsia" w:hAnsiTheme="majorEastAsia"/>
                <w:sz w:val="24"/>
                <w:szCs w:val="24"/>
              </w:rPr>
            </w:pPr>
            <w:r w:rsidRPr="00241F5E">
              <w:rPr>
                <w:rFonts w:asciiTheme="majorEastAsia" w:eastAsiaTheme="majorEastAsia" w:hAnsiTheme="majorEastAsia"/>
                <w:sz w:val="24"/>
                <w:szCs w:val="24"/>
              </w:rPr>
              <w:t>96</w:t>
            </w:r>
          </w:p>
        </w:tc>
        <w:tc>
          <w:tcPr>
            <w:tcW w:w="1418"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3</w:t>
            </w:r>
          </w:p>
        </w:tc>
        <w:tc>
          <w:tcPr>
            <w:tcW w:w="1889"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刘冬文</w:t>
            </w:r>
          </w:p>
        </w:tc>
        <w:tc>
          <w:tcPr>
            <w:tcW w:w="1705" w:type="dxa"/>
            <w:vAlign w:val="center"/>
          </w:tcPr>
          <w:p w:rsidR="00F437CE" w:rsidRPr="0083015B" w:rsidRDefault="00F437CE" w:rsidP="00F437CE">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1、2</w:t>
            </w:r>
          </w:p>
        </w:tc>
      </w:tr>
      <w:tr w:rsidR="00F437CE" w:rsidTr="00F437CE">
        <w:trPr>
          <w:trHeight w:val="899"/>
        </w:trPr>
        <w:tc>
          <w:tcPr>
            <w:tcW w:w="2093"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微观经济学</w:t>
            </w:r>
          </w:p>
        </w:tc>
        <w:tc>
          <w:tcPr>
            <w:tcW w:w="1417" w:type="dxa"/>
            <w:vAlign w:val="center"/>
          </w:tcPr>
          <w:p w:rsidR="00F437CE" w:rsidRPr="0083015B" w:rsidRDefault="00F437CE" w:rsidP="00F437CE">
            <w:pPr>
              <w:jc w:val="center"/>
              <w:rPr>
                <w:rFonts w:asciiTheme="majorEastAsia" w:eastAsiaTheme="majorEastAsia" w:hAnsiTheme="majorEastAsia"/>
                <w:sz w:val="24"/>
                <w:szCs w:val="24"/>
              </w:rPr>
            </w:pPr>
            <w:r w:rsidRPr="00241F5E">
              <w:rPr>
                <w:rFonts w:asciiTheme="majorEastAsia" w:eastAsiaTheme="majorEastAsia" w:hAnsiTheme="majorEastAsia"/>
                <w:sz w:val="24"/>
                <w:szCs w:val="24"/>
              </w:rPr>
              <w:t>96</w:t>
            </w:r>
          </w:p>
        </w:tc>
        <w:tc>
          <w:tcPr>
            <w:tcW w:w="1418"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3</w:t>
            </w:r>
          </w:p>
        </w:tc>
        <w:tc>
          <w:tcPr>
            <w:tcW w:w="1889" w:type="dxa"/>
            <w:vAlign w:val="center"/>
          </w:tcPr>
          <w:p w:rsidR="00F437CE" w:rsidRPr="0083015B" w:rsidRDefault="00F437CE" w:rsidP="00F437CE">
            <w:pPr>
              <w:jc w:val="center"/>
              <w:rPr>
                <w:rFonts w:asciiTheme="majorEastAsia" w:eastAsiaTheme="majorEastAsia" w:hAnsiTheme="majorEastAsia"/>
                <w:szCs w:val="24"/>
              </w:rPr>
            </w:pPr>
            <w:r w:rsidRPr="0083015B">
              <w:rPr>
                <w:rFonts w:asciiTheme="majorEastAsia" w:eastAsiaTheme="majorEastAsia" w:hAnsiTheme="majorEastAsia" w:hint="eastAsia"/>
                <w:szCs w:val="24"/>
              </w:rPr>
              <w:t>豆江利、叶建亮</w:t>
            </w:r>
          </w:p>
        </w:tc>
        <w:tc>
          <w:tcPr>
            <w:tcW w:w="1705" w:type="dxa"/>
            <w:vAlign w:val="center"/>
          </w:tcPr>
          <w:p w:rsidR="00F437CE" w:rsidRPr="0083015B" w:rsidRDefault="00F437CE" w:rsidP="00F437CE">
            <w:pPr>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1、3</w:t>
            </w:r>
          </w:p>
        </w:tc>
      </w:tr>
      <w:tr w:rsidR="00F437CE" w:rsidTr="00F437CE">
        <w:trPr>
          <w:trHeight w:val="854"/>
        </w:trPr>
        <w:tc>
          <w:tcPr>
            <w:tcW w:w="2093"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宏观经济学</w:t>
            </w:r>
          </w:p>
        </w:tc>
        <w:tc>
          <w:tcPr>
            <w:tcW w:w="1417" w:type="dxa"/>
            <w:vAlign w:val="center"/>
          </w:tcPr>
          <w:p w:rsidR="00F437CE" w:rsidRPr="0083015B" w:rsidRDefault="00F437CE" w:rsidP="00F437CE">
            <w:pPr>
              <w:jc w:val="center"/>
              <w:rPr>
                <w:rFonts w:asciiTheme="majorEastAsia" w:eastAsiaTheme="majorEastAsia" w:hAnsiTheme="majorEastAsia"/>
                <w:sz w:val="24"/>
                <w:szCs w:val="24"/>
              </w:rPr>
            </w:pPr>
            <w:r w:rsidRPr="00241F5E">
              <w:rPr>
                <w:rFonts w:asciiTheme="majorEastAsia" w:eastAsiaTheme="majorEastAsia" w:hAnsiTheme="majorEastAsia"/>
                <w:sz w:val="24"/>
                <w:szCs w:val="24"/>
              </w:rPr>
              <w:t>96</w:t>
            </w:r>
          </w:p>
        </w:tc>
        <w:tc>
          <w:tcPr>
            <w:tcW w:w="1418"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3</w:t>
            </w:r>
          </w:p>
        </w:tc>
        <w:tc>
          <w:tcPr>
            <w:tcW w:w="1889"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王志凯</w:t>
            </w:r>
          </w:p>
        </w:tc>
        <w:tc>
          <w:tcPr>
            <w:tcW w:w="1705" w:type="dxa"/>
            <w:vAlign w:val="center"/>
          </w:tcPr>
          <w:p w:rsidR="00F437CE" w:rsidRPr="0083015B" w:rsidRDefault="00F437CE" w:rsidP="00F437CE">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2、4</w:t>
            </w:r>
          </w:p>
        </w:tc>
      </w:tr>
      <w:tr w:rsidR="00F437CE" w:rsidTr="00F437CE">
        <w:trPr>
          <w:trHeight w:val="839"/>
        </w:trPr>
        <w:tc>
          <w:tcPr>
            <w:tcW w:w="2093" w:type="dxa"/>
            <w:vAlign w:val="center"/>
          </w:tcPr>
          <w:p w:rsidR="00F437CE" w:rsidRPr="0083015B" w:rsidRDefault="00F437CE" w:rsidP="00F437CE">
            <w:pPr>
              <w:jc w:val="center"/>
              <w:rPr>
                <w:rFonts w:asciiTheme="majorEastAsia" w:eastAsiaTheme="majorEastAsia" w:hAnsiTheme="majorEastAsia"/>
                <w:sz w:val="24"/>
                <w:szCs w:val="24"/>
              </w:rPr>
            </w:pPr>
            <w:r w:rsidRPr="0083015B">
              <w:rPr>
                <w:rFonts w:asciiTheme="majorEastAsia" w:eastAsiaTheme="majorEastAsia" w:hAnsiTheme="majorEastAsia" w:hint="eastAsia"/>
                <w:sz w:val="24"/>
                <w:szCs w:val="24"/>
              </w:rPr>
              <w:t>计量经济学</w:t>
            </w:r>
          </w:p>
        </w:tc>
        <w:tc>
          <w:tcPr>
            <w:tcW w:w="1417" w:type="dxa"/>
            <w:vAlign w:val="center"/>
          </w:tcPr>
          <w:p w:rsidR="00F437CE" w:rsidRPr="0083015B" w:rsidRDefault="00F437CE" w:rsidP="00F437CE">
            <w:pPr>
              <w:jc w:val="center"/>
              <w:rPr>
                <w:rFonts w:asciiTheme="majorEastAsia" w:eastAsiaTheme="majorEastAsia" w:hAnsiTheme="majorEastAsia"/>
                <w:sz w:val="24"/>
                <w:szCs w:val="24"/>
              </w:rPr>
            </w:pPr>
            <w:r w:rsidRPr="00241F5E">
              <w:rPr>
                <w:rFonts w:asciiTheme="majorEastAsia" w:eastAsiaTheme="majorEastAsia" w:hAnsiTheme="majorEastAsia"/>
                <w:sz w:val="24"/>
                <w:szCs w:val="24"/>
              </w:rPr>
              <w:t>96</w:t>
            </w:r>
          </w:p>
        </w:tc>
        <w:tc>
          <w:tcPr>
            <w:tcW w:w="1418" w:type="dxa"/>
            <w:vAlign w:val="center"/>
          </w:tcPr>
          <w:p w:rsidR="00F437CE" w:rsidRPr="0083015B" w:rsidRDefault="00F437CE" w:rsidP="00F437CE">
            <w:pPr>
              <w:jc w:val="center"/>
              <w:rPr>
                <w:rFonts w:asciiTheme="majorEastAsia" w:eastAsiaTheme="majorEastAsia" w:hAnsiTheme="majorEastAsia"/>
                <w:sz w:val="24"/>
                <w:szCs w:val="24"/>
              </w:rPr>
            </w:pPr>
            <w:r w:rsidRPr="00F437CE">
              <w:rPr>
                <w:rFonts w:asciiTheme="majorEastAsia" w:eastAsiaTheme="majorEastAsia" w:hAnsiTheme="majorEastAsia" w:hint="eastAsia"/>
                <w:sz w:val="24"/>
                <w:szCs w:val="24"/>
              </w:rPr>
              <w:t>3</w:t>
            </w:r>
          </w:p>
        </w:tc>
        <w:tc>
          <w:tcPr>
            <w:tcW w:w="1889" w:type="dxa"/>
            <w:vAlign w:val="center"/>
          </w:tcPr>
          <w:p w:rsidR="00F437CE" w:rsidRPr="0083015B" w:rsidRDefault="00F437CE" w:rsidP="00F437CE">
            <w:pPr>
              <w:jc w:val="center"/>
              <w:rPr>
                <w:rFonts w:asciiTheme="majorEastAsia" w:eastAsiaTheme="majorEastAsia" w:hAnsiTheme="majorEastAsia"/>
                <w:sz w:val="24"/>
                <w:szCs w:val="24"/>
                <w:lang w:val="el-GR"/>
              </w:rPr>
            </w:pPr>
            <w:r w:rsidRPr="0083015B">
              <w:rPr>
                <w:rFonts w:asciiTheme="majorEastAsia" w:eastAsiaTheme="majorEastAsia" w:hAnsiTheme="majorEastAsia" w:hint="eastAsia"/>
                <w:sz w:val="24"/>
                <w:szCs w:val="24"/>
              </w:rPr>
              <w:t>蒋</w:t>
            </w:r>
            <w:r w:rsidRPr="0083015B">
              <w:rPr>
                <w:rFonts w:asciiTheme="majorEastAsia" w:eastAsiaTheme="majorEastAsia" w:hAnsiTheme="majorEastAsia" w:hint="eastAsia"/>
                <w:sz w:val="24"/>
                <w:szCs w:val="24"/>
                <w:lang w:val="el-GR"/>
              </w:rPr>
              <w:t>岳祥</w:t>
            </w:r>
          </w:p>
        </w:tc>
        <w:tc>
          <w:tcPr>
            <w:tcW w:w="1705" w:type="dxa"/>
            <w:vAlign w:val="center"/>
          </w:tcPr>
          <w:p w:rsidR="00F437CE" w:rsidRPr="0083015B" w:rsidRDefault="00F437CE" w:rsidP="00F437CE">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4、5</w:t>
            </w:r>
          </w:p>
        </w:tc>
      </w:tr>
    </w:tbl>
    <w:p w:rsidR="004C0BD6" w:rsidRDefault="004C0BD6" w:rsidP="00A2160B">
      <w:pPr>
        <w:jc w:val="center"/>
        <w:rPr>
          <w:rFonts w:ascii="黑体" w:eastAsia="黑体" w:hAnsi="黑体"/>
          <w:sz w:val="24"/>
          <w:szCs w:val="24"/>
        </w:rPr>
      </w:pPr>
    </w:p>
    <w:p w:rsidR="00DE6C52" w:rsidRDefault="00DE6C52" w:rsidP="00E7788F">
      <w:pPr>
        <w:rPr>
          <w:rFonts w:ascii="黑体" w:eastAsia="黑体" w:hAnsi="黑体"/>
          <w:sz w:val="24"/>
          <w:szCs w:val="24"/>
        </w:rPr>
      </w:pPr>
    </w:p>
    <w:p w:rsidR="00CF7ED7" w:rsidRDefault="00CF7ED7" w:rsidP="00A2160B">
      <w:pPr>
        <w:jc w:val="center"/>
        <w:rPr>
          <w:rFonts w:ascii="黑体" w:eastAsia="黑体" w:hAnsi="黑体"/>
          <w:sz w:val="24"/>
          <w:szCs w:val="24"/>
        </w:rPr>
      </w:pPr>
    </w:p>
    <w:p w:rsidR="00CF7ED7" w:rsidRDefault="00CF7ED7"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A2160B">
      <w:pPr>
        <w:jc w:val="center"/>
        <w:rPr>
          <w:rFonts w:ascii="黑体" w:eastAsia="黑体" w:hAnsi="黑体"/>
          <w:sz w:val="24"/>
          <w:szCs w:val="24"/>
        </w:rPr>
      </w:pPr>
    </w:p>
    <w:p w:rsidR="00D214D5" w:rsidRDefault="00D214D5" w:rsidP="00094A08">
      <w:pPr>
        <w:rPr>
          <w:rFonts w:ascii="黑体" w:eastAsia="黑体" w:hAnsi="黑体"/>
          <w:sz w:val="24"/>
          <w:szCs w:val="24"/>
        </w:rPr>
      </w:pPr>
    </w:p>
    <w:p w:rsidR="00D214D5" w:rsidRDefault="00D214D5" w:rsidP="005A66B5">
      <w:pPr>
        <w:rPr>
          <w:rFonts w:ascii="黑体" w:eastAsia="黑体" w:hAnsi="黑体"/>
          <w:sz w:val="24"/>
          <w:szCs w:val="24"/>
        </w:rPr>
      </w:pPr>
    </w:p>
    <w:p w:rsidR="00D214D5" w:rsidRDefault="00D214D5" w:rsidP="00A2160B">
      <w:pPr>
        <w:jc w:val="center"/>
        <w:rPr>
          <w:rFonts w:ascii="黑体" w:eastAsia="黑体" w:hAnsi="黑体"/>
          <w:sz w:val="24"/>
          <w:szCs w:val="24"/>
        </w:rPr>
      </w:pPr>
    </w:p>
    <w:p w:rsidR="009A3763" w:rsidRPr="00CF2A88" w:rsidRDefault="009A3763" w:rsidP="009A3763">
      <w:pPr>
        <w:jc w:val="center"/>
        <w:rPr>
          <w:rFonts w:ascii="黑体" w:eastAsia="黑体" w:hAnsi="黑体"/>
          <w:sz w:val="24"/>
          <w:szCs w:val="24"/>
        </w:rPr>
      </w:pPr>
      <w:r w:rsidRPr="00CF2A88">
        <w:rPr>
          <w:rFonts w:ascii="黑体" w:eastAsia="黑体" w:hAnsi="黑体" w:hint="eastAsia"/>
          <w:sz w:val="24"/>
          <w:szCs w:val="24"/>
        </w:rPr>
        <w:t>专业主要带头人简介（1</w:t>
      </w:r>
      <w:r w:rsidRPr="00CF2A88">
        <w:rPr>
          <w:rFonts w:ascii="黑体" w:eastAsia="黑体" w:hAnsi="黑体"/>
          <w:sz w:val="24"/>
          <w:szCs w:val="24"/>
        </w:rPr>
        <w:t>）</w:t>
      </w:r>
    </w:p>
    <w:p w:rsidR="009A3763" w:rsidRPr="00CF2A88" w:rsidRDefault="009A3763" w:rsidP="009A3763">
      <w:pPr>
        <w:jc w:val="center"/>
      </w:pPr>
    </w:p>
    <w:tbl>
      <w:tblPr>
        <w:tblStyle w:val="a5"/>
        <w:tblW w:w="9356" w:type="dxa"/>
        <w:tblInd w:w="-459" w:type="dxa"/>
        <w:tblLook w:val="04A0"/>
      </w:tblPr>
      <w:tblGrid>
        <w:gridCol w:w="2214"/>
        <w:gridCol w:w="1047"/>
        <w:gridCol w:w="992"/>
        <w:gridCol w:w="695"/>
        <w:gridCol w:w="1027"/>
        <w:gridCol w:w="829"/>
        <w:gridCol w:w="1188"/>
        <w:gridCol w:w="1364"/>
      </w:tblGrid>
      <w:tr w:rsidR="009A3763" w:rsidRPr="00CF2A88" w:rsidTr="00C63489">
        <w:tc>
          <w:tcPr>
            <w:tcW w:w="2214" w:type="dxa"/>
            <w:vAlign w:val="center"/>
          </w:tcPr>
          <w:p w:rsidR="009A3763" w:rsidRPr="00CF2A88" w:rsidRDefault="009A3763" w:rsidP="00C37C3E">
            <w:pPr>
              <w:jc w:val="center"/>
            </w:pPr>
            <w:r w:rsidRPr="00CF2A88">
              <w:rPr>
                <w:rFonts w:hint="eastAsia"/>
              </w:rPr>
              <w:t>姓名</w:t>
            </w:r>
          </w:p>
        </w:tc>
        <w:tc>
          <w:tcPr>
            <w:tcW w:w="1047" w:type="dxa"/>
            <w:vAlign w:val="center"/>
          </w:tcPr>
          <w:p w:rsidR="009A3763" w:rsidRPr="00CF2A88" w:rsidRDefault="009A3763" w:rsidP="00C37C3E">
            <w:pPr>
              <w:jc w:val="center"/>
            </w:pPr>
            <w:r w:rsidRPr="00CF2A88">
              <w:rPr>
                <w:rFonts w:hint="eastAsia"/>
              </w:rPr>
              <w:t>章雪富</w:t>
            </w:r>
          </w:p>
        </w:tc>
        <w:tc>
          <w:tcPr>
            <w:tcW w:w="992" w:type="dxa"/>
            <w:vAlign w:val="center"/>
          </w:tcPr>
          <w:p w:rsidR="009A3763" w:rsidRPr="00CF2A88" w:rsidRDefault="009A3763" w:rsidP="00C37C3E">
            <w:pPr>
              <w:jc w:val="center"/>
            </w:pPr>
            <w:r w:rsidRPr="00CF2A88">
              <w:rPr>
                <w:rFonts w:hint="eastAsia"/>
              </w:rPr>
              <w:t>性别</w:t>
            </w:r>
          </w:p>
        </w:tc>
        <w:tc>
          <w:tcPr>
            <w:tcW w:w="695" w:type="dxa"/>
            <w:vAlign w:val="center"/>
          </w:tcPr>
          <w:p w:rsidR="009A3763" w:rsidRPr="00CF2A88" w:rsidRDefault="009A3763" w:rsidP="00C37C3E">
            <w:pPr>
              <w:jc w:val="center"/>
            </w:pPr>
            <w:r w:rsidRPr="00CF2A88">
              <w:rPr>
                <w:rFonts w:hint="eastAsia"/>
              </w:rPr>
              <w:t>男</w:t>
            </w:r>
          </w:p>
        </w:tc>
        <w:tc>
          <w:tcPr>
            <w:tcW w:w="1027" w:type="dxa"/>
            <w:vAlign w:val="center"/>
          </w:tcPr>
          <w:p w:rsidR="009A3763" w:rsidRPr="00CF2A88" w:rsidRDefault="009A3763" w:rsidP="00C37C3E">
            <w:pPr>
              <w:jc w:val="center"/>
            </w:pPr>
            <w:r w:rsidRPr="00CF2A88">
              <w:rPr>
                <w:rFonts w:hint="eastAsia"/>
              </w:rPr>
              <w:t>专业技术职务</w:t>
            </w:r>
          </w:p>
        </w:tc>
        <w:tc>
          <w:tcPr>
            <w:tcW w:w="829" w:type="dxa"/>
            <w:vAlign w:val="center"/>
          </w:tcPr>
          <w:p w:rsidR="009A3763" w:rsidRPr="00CF2A88" w:rsidRDefault="009A3763" w:rsidP="00C37C3E">
            <w:pPr>
              <w:jc w:val="center"/>
            </w:pPr>
            <w:r w:rsidRPr="00CF2A88">
              <w:rPr>
                <w:rFonts w:hint="eastAsia"/>
              </w:rPr>
              <w:t>教授</w:t>
            </w:r>
          </w:p>
        </w:tc>
        <w:tc>
          <w:tcPr>
            <w:tcW w:w="1188" w:type="dxa"/>
            <w:vAlign w:val="center"/>
          </w:tcPr>
          <w:p w:rsidR="009A3763" w:rsidRPr="00CF2A88" w:rsidRDefault="009A3763" w:rsidP="00C37C3E">
            <w:pPr>
              <w:jc w:val="center"/>
            </w:pPr>
            <w:r w:rsidRPr="00CF2A88">
              <w:rPr>
                <w:rFonts w:hint="eastAsia"/>
              </w:rPr>
              <w:t>行政职务</w:t>
            </w:r>
          </w:p>
        </w:tc>
        <w:tc>
          <w:tcPr>
            <w:tcW w:w="1364" w:type="dxa"/>
            <w:vAlign w:val="center"/>
          </w:tcPr>
          <w:p w:rsidR="009A3763" w:rsidRPr="00CF2A88" w:rsidRDefault="009A3763" w:rsidP="00C37C3E">
            <w:pPr>
              <w:jc w:val="center"/>
            </w:pPr>
            <w:r w:rsidRPr="00CF2A88">
              <w:rPr>
                <w:rFonts w:hint="eastAsia"/>
              </w:rPr>
              <w:t>哲学系</w:t>
            </w:r>
          </w:p>
          <w:p w:rsidR="009A3763" w:rsidRPr="00CF2A88" w:rsidRDefault="009A3763" w:rsidP="00C37C3E">
            <w:pPr>
              <w:jc w:val="center"/>
            </w:pPr>
            <w:r w:rsidRPr="00CF2A88">
              <w:rPr>
                <w:rFonts w:hint="eastAsia"/>
              </w:rPr>
              <w:t>系主任</w:t>
            </w:r>
          </w:p>
        </w:tc>
      </w:tr>
      <w:tr w:rsidR="009A3763" w:rsidRPr="00CF2A88" w:rsidTr="00C63489">
        <w:tc>
          <w:tcPr>
            <w:tcW w:w="2214" w:type="dxa"/>
            <w:vAlign w:val="center"/>
          </w:tcPr>
          <w:p w:rsidR="009A3763" w:rsidRPr="00CF2A88" w:rsidRDefault="009A3763" w:rsidP="00C37C3E">
            <w:pPr>
              <w:jc w:val="center"/>
            </w:pPr>
            <w:r w:rsidRPr="00CF2A88">
              <w:rPr>
                <w:rFonts w:hint="eastAsia"/>
              </w:rPr>
              <w:lastRenderedPageBreak/>
              <w:t>拟承担课程</w:t>
            </w:r>
          </w:p>
        </w:tc>
        <w:tc>
          <w:tcPr>
            <w:tcW w:w="2734" w:type="dxa"/>
            <w:gridSpan w:val="3"/>
            <w:vAlign w:val="center"/>
          </w:tcPr>
          <w:p w:rsidR="009A3763" w:rsidRPr="00CF2A88" w:rsidRDefault="009A3763" w:rsidP="00C37C3E">
            <w:pPr>
              <w:jc w:val="center"/>
            </w:pPr>
            <w:r w:rsidRPr="00CF2A88">
              <w:rPr>
                <w:rFonts w:hint="eastAsia"/>
              </w:rPr>
              <w:t>古代西方哲学</w:t>
            </w:r>
          </w:p>
        </w:tc>
        <w:tc>
          <w:tcPr>
            <w:tcW w:w="1027" w:type="dxa"/>
            <w:vAlign w:val="center"/>
          </w:tcPr>
          <w:p w:rsidR="009A3763" w:rsidRPr="00CF2A88" w:rsidRDefault="009A3763" w:rsidP="00C37C3E">
            <w:pPr>
              <w:jc w:val="center"/>
            </w:pPr>
            <w:r w:rsidRPr="00CF2A88">
              <w:rPr>
                <w:rFonts w:hint="eastAsia"/>
              </w:rPr>
              <w:t>现在所在单位</w:t>
            </w:r>
          </w:p>
        </w:tc>
        <w:tc>
          <w:tcPr>
            <w:tcW w:w="3381" w:type="dxa"/>
            <w:gridSpan w:val="3"/>
            <w:vAlign w:val="center"/>
          </w:tcPr>
          <w:p w:rsidR="009A3763" w:rsidRPr="00CF2A88" w:rsidRDefault="009A3763" w:rsidP="00C37C3E">
            <w:pPr>
              <w:jc w:val="center"/>
            </w:pPr>
            <w:r w:rsidRPr="00CF2A88">
              <w:rPr>
                <w:rFonts w:hint="eastAsia"/>
              </w:rPr>
              <w:t>浙江大学</w:t>
            </w:r>
          </w:p>
        </w:tc>
      </w:tr>
      <w:tr w:rsidR="009A3763" w:rsidRPr="00CF2A88" w:rsidTr="00C63489">
        <w:trPr>
          <w:trHeight w:val="779"/>
        </w:trPr>
        <w:tc>
          <w:tcPr>
            <w:tcW w:w="2214" w:type="dxa"/>
            <w:vAlign w:val="center"/>
          </w:tcPr>
          <w:p w:rsidR="009A3763" w:rsidRPr="00CF2A88" w:rsidRDefault="009A3763" w:rsidP="00C37C3E">
            <w:pPr>
              <w:jc w:val="center"/>
            </w:pPr>
            <w:r w:rsidRPr="00CF2A88">
              <w:rPr>
                <w:rFonts w:hint="eastAsia"/>
              </w:rPr>
              <w:t>最后学历毕业时间、学校、专业</w:t>
            </w:r>
          </w:p>
        </w:tc>
        <w:tc>
          <w:tcPr>
            <w:tcW w:w="7142" w:type="dxa"/>
            <w:gridSpan w:val="7"/>
            <w:vAlign w:val="center"/>
          </w:tcPr>
          <w:p w:rsidR="009A3763" w:rsidRPr="00CF2A88" w:rsidRDefault="009A3763" w:rsidP="00C37C3E">
            <w:pPr>
              <w:jc w:val="center"/>
            </w:pPr>
            <w:r w:rsidRPr="00CF2A88">
              <w:rPr>
                <w:rFonts w:hint="eastAsia"/>
              </w:rPr>
              <w:t>浙江大学外国哲学研究生博士学位（</w:t>
            </w:r>
            <w:r w:rsidRPr="00CF2A88">
              <w:rPr>
                <w:rFonts w:hint="eastAsia"/>
              </w:rPr>
              <w:t>2000</w:t>
            </w:r>
            <w:r w:rsidRPr="00CF2A88">
              <w:rPr>
                <w:rFonts w:hint="eastAsia"/>
              </w:rPr>
              <w:t>年）</w:t>
            </w:r>
          </w:p>
        </w:tc>
      </w:tr>
      <w:tr w:rsidR="009A3763" w:rsidRPr="00CF2A88" w:rsidTr="00C63489">
        <w:trPr>
          <w:trHeight w:val="563"/>
        </w:trPr>
        <w:tc>
          <w:tcPr>
            <w:tcW w:w="2214" w:type="dxa"/>
            <w:vAlign w:val="center"/>
          </w:tcPr>
          <w:p w:rsidR="009A3763" w:rsidRPr="00CF2A88" w:rsidRDefault="009A3763" w:rsidP="00C37C3E">
            <w:pPr>
              <w:jc w:val="center"/>
            </w:pPr>
            <w:r w:rsidRPr="00CF2A88">
              <w:rPr>
                <w:rFonts w:hint="eastAsia"/>
              </w:rPr>
              <w:t>主要研究方向</w:t>
            </w:r>
          </w:p>
        </w:tc>
        <w:tc>
          <w:tcPr>
            <w:tcW w:w="7142" w:type="dxa"/>
            <w:gridSpan w:val="7"/>
            <w:vAlign w:val="center"/>
          </w:tcPr>
          <w:p w:rsidR="009A3763" w:rsidRPr="00CF2A88" w:rsidRDefault="009A3763" w:rsidP="00C37C3E">
            <w:pPr>
              <w:jc w:val="center"/>
            </w:pPr>
            <w:r w:rsidRPr="00CF2A88">
              <w:rPr>
                <w:rFonts w:hint="eastAsia"/>
              </w:rPr>
              <w:t>西方哲学</w:t>
            </w:r>
          </w:p>
        </w:tc>
      </w:tr>
      <w:tr w:rsidR="009A3763" w:rsidRPr="00CF2A88" w:rsidTr="00C63489">
        <w:trPr>
          <w:trHeight w:val="1124"/>
        </w:trPr>
        <w:tc>
          <w:tcPr>
            <w:tcW w:w="2214" w:type="dxa"/>
            <w:vAlign w:val="center"/>
          </w:tcPr>
          <w:p w:rsidR="009A3763" w:rsidRPr="00CF2A88" w:rsidRDefault="009A3763" w:rsidP="00C37C3E">
            <w:pPr>
              <w:jc w:val="center"/>
              <w:rPr>
                <w:rFonts w:ascii="宋体" w:eastAsia="宋体" w:hAnsi="宋体" w:cs="宋体"/>
                <w:color w:val="000000"/>
                <w:sz w:val="22"/>
              </w:rPr>
            </w:pPr>
            <w:r w:rsidRPr="00CF2A88">
              <w:rPr>
                <w:rFonts w:hint="eastAsia"/>
                <w:color w:val="000000"/>
                <w:sz w:val="22"/>
              </w:rPr>
              <w:t>获教学成果奖项情况（注明国家级、省部级）</w:t>
            </w:r>
          </w:p>
        </w:tc>
        <w:tc>
          <w:tcPr>
            <w:tcW w:w="7142" w:type="dxa"/>
            <w:gridSpan w:val="7"/>
            <w:vAlign w:val="center"/>
          </w:tcPr>
          <w:p w:rsidR="009A3763" w:rsidRPr="00CF2A88" w:rsidRDefault="009A3763" w:rsidP="00C37C3E">
            <w:pPr>
              <w:jc w:val="center"/>
            </w:pPr>
            <w:r w:rsidRPr="00CF2A88">
              <w:rPr>
                <w:rFonts w:hint="eastAsia"/>
              </w:rPr>
              <w:t>文史哲通识课程建设的精品化和公开化：</w:t>
            </w:r>
            <w:r w:rsidRPr="00CF2A88">
              <w:rPr>
                <w:rFonts w:hint="eastAsia"/>
              </w:rPr>
              <w:t>2014</w:t>
            </w:r>
            <w:r w:rsidRPr="00CF2A88">
              <w:rPr>
                <w:rFonts w:hint="eastAsia"/>
              </w:rPr>
              <w:t>年国家级教育成果奖（国家级）</w:t>
            </w:r>
          </w:p>
          <w:p w:rsidR="009A3763" w:rsidRPr="00CF2A88" w:rsidRDefault="009A3763" w:rsidP="00C37C3E">
            <w:pPr>
              <w:jc w:val="center"/>
            </w:pPr>
            <w:r w:rsidRPr="00CF2A88">
              <w:rPr>
                <w:rFonts w:hint="eastAsia"/>
              </w:rPr>
              <w:t>浙江大学首届唐立新名师奖（省部级）</w:t>
            </w:r>
          </w:p>
          <w:p w:rsidR="009A3763" w:rsidRPr="00CF2A88" w:rsidRDefault="009A3763" w:rsidP="00C37C3E">
            <w:pPr>
              <w:jc w:val="center"/>
            </w:pPr>
            <w:r w:rsidRPr="00CF2A88">
              <w:rPr>
                <w:rFonts w:hint="eastAsia"/>
              </w:rPr>
              <w:t>浙江大学优质教学奖（省部级）</w:t>
            </w:r>
          </w:p>
        </w:tc>
      </w:tr>
      <w:tr w:rsidR="009A3763" w:rsidRPr="00CF2A88" w:rsidTr="00C63489">
        <w:tc>
          <w:tcPr>
            <w:tcW w:w="2214" w:type="dxa"/>
            <w:vAlign w:val="center"/>
          </w:tcPr>
          <w:p w:rsidR="009A3763" w:rsidRPr="00CF2A88" w:rsidRDefault="009A3763" w:rsidP="00C37C3E">
            <w:pPr>
              <w:jc w:val="center"/>
              <w:rPr>
                <w:rFonts w:ascii="宋体" w:eastAsia="宋体" w:hAnsi="宋体" w:cs="宋体"/>
                <w:color w:val="000000"/>
                <w:sz w:val="22"/>
              </w:rPr>
            </w:pPr>
            <w:r w:rsidRPr="00CF2A88">
              <w:rPr>
                <w:rFonts w:hint="eastAsia"/>
                <w:color w:val="000000"/>
                <w:sz w:val="22"/>
              </w:rPr>
              <w:t>获科研成果奖项情况（注明国家级、省部级）</w:t>
            </w:r>
          </w:p>
        </w:tc>
        <w:tc>
          <w:tcPr>
            <w:tcW w:w="7142" w:type="dxa"/>
            <w:gridSpan w:val="7"/>
            <w:vAlign w:val="center"/>
          </w:tcPr>
          <w:p w:rsidR="009A3763" w:rsidRPr="00414B9A" w:rsidRDefault="009A3763" w:rsidP="00C37C3E">
            <w:pPr>
              <w:rPr>
                <w:rFonts w:ascii="宋体" w:eastAsia="宋体" w:hAnsi="宋体" w:cs="MS Mincho"/>
              </w:rPr>
            </w:pPr>
            <w:r w:rsidRPr="00CF2A88">
              <w:rPr>
                <w:rFonts w:hint="eastAsia"/>
              </w:rPr>
              <w:t>人文社科类教育部第六届高等学校科学研究优秀成果奖（人文社会科学）《斯多亚主义</w:t>
            </w:r>
            <w:r w:rsidRPr="00CF2A88">
              <w:t>(I</w:t>
            </w:r>
            <w:r w:rsidRPr="00CF2A88">
              <w:rPr>
                <w:rFonts w:hint="eastAsia"/>
              </w:rPr>
              <w:t>、</w:t>
            </w:r>
            <w:r w:rsidRPr="00CF2A88">
              <w:t>II)</w:t>
            </w:r>
            <w:r w:rsidRPr="00CF2A88">
              <w:rPr>
                <w:rFonts w:hint="eastAsia"/>
              </w:rPr>
              <w:t>》三等奖（省部级）</w:t>
            </w:r>
            <w:r w:rsidRPr="00414B9A">
              <w:rPr>
                <w:rFonts w:ascii="宋体" w:eastAsia="宋体" w:hAnsi="宋体" w:hint="eastAsia"/>
              </w:rPr>
              <w:t xml:space="preserve"> 1</w:t>
            </w:r>
            <w:r w:rsidRPr="00414B9A">
              <w:rPr>
                <w:rFonts w:ascii="宋体" w:eastAsia="宋体" w:hAnsi="宋体" w:cs="MS Mincho"/>
              </w:rPr>
              <w:t>/2   2013</w:t>
            </w:r>
            <w:r w:rsidRPr="00414B9A">
              <w:rPr>
                <w:rFonts w:ascii="宋体" w:eastAsia="宋体" w:hAnsi="宋体" w:cs="MS Mincho" w:hint="eastAsia"/>
              </w:rPr>
              <w:t>年</w:t>
            </w:r>
          </w:p>
          <w:p w:rsidR="009A3763" w:rsidRPr="00414B9A" w:rsidRDefault="009A3763" w:rsidP="00C37C3E">
            <w:pPr>
              <w:rPr>
                <w:rFonts w:ascii="宋体" w:eastAsia="宋体" w:hAnsi="宋体" w:cs="MS Mincho"/>
              </w:rPr>
            </w:pPr>
            <w:r w:rsidRPr="00414B9A">
              <w:rPr>
                <w:rFonts w:ascii="宋体" w:eastAsia="宋体" w:hAnsi="宋体" w:cs="MS Mincho" w:hint="eastAsia"/>
              </w:rPr>
              <w:t>基</w:t>
            </w:r>
            <w:r w:rsidRPr="00414B9A">
              <w:rPr>
                <w:rFonts w:ascii="宋体" w:eastAsia="宋体" w:hAnsi="宋体" w:cs="宋体"/>
              </w:rPr>
              <w:t>础</w:t>
            </w:r>
            <w:r w:rsidRPr="00414B9A">
              <w:rPr>
                <w:rFonts w:ascii="宋体" w:eastAsia="宋体" w:hAnsi="宋体" w:cs="MS Mincho" w:hint="eastAsia"/>
              </w:rPr>
              <w:t>研究</w:t>
            </w:r>
            <w:r w:rsidRPr="00414B9A">
              <w:rPr>
                <w:rFonts w:ascii="宋体" w:eastAsia="宋体" w:hAnsi="宋体" w:cs="宋体"/>
              </w:rPr>
              <w:t>类</w:t>
            </w:r>
            <w:r w:rsidRPr="00414B9A">
              <w:rPr>
                <w:rFonts w:ascii="宋体" w:eastAsia="宋体" w:hAnsi="宋体" w:cs="MS Mincho" w:hint="eastAsia"/>
              </w:rPr>
              <w:t xml:space="preserve">  浙江省哲学社会科学</w:t>
            </w:r>
            <w:r w:rsidRPr="00414B9A">
              <w:rPr>
                <w:rFonts w:ascii="宋体" w:eastAsia="宋体" w:hAnsi="宋体" w:cs="宋体"/>
              </w:rPr>
              <w:t>优</w:t>
            </w:r>
            <w:r w:rsidRPr="00414B9A">
              <w:rPr>
                <w:rFonts w:ascii="宋体" w:eastAsia="宋体" w:hAnsi="宋体" w:cs="MS Mincho" w:hint="eastAsia"/>
              </w:rPr>
              <w:t>秀成果    《希腊哲学史》第四卷</w:t>
            </w:r>
          </w:p>
          <w:p w:rsidR="009A3763" w:rsidRPr="00414B9A" w:rsidRDefault="009A3763" w:rsidP="00C37C3E">
            <w:pPr>
              <w:rPr>
                <w:rFonts w:ascii="宋体" w:eastAsia="宋体" w:hAnsi="宋体" w:cs="MS Mincho"/>
              </w:rPr>
            </w:pPr>
            <w:r w:rsidRPr="00414B9A">
              <w:rPr>
                <w:rFonts w:ascii="宋体" w:eastAsia="宋体" w:hAnsi="宋体" w:cs="MS Mincho" w:hint="eastAsia"/>
              </w:rPr>
              <w:t xml:space="preserve">                             一等</w:t>
            </w:r>
            <w:r w:rsidRPr="00414B9A">
              <w:rPr>
                <w:rFonts w:ascii="宋体" w:eastAsia="宋体" w:hAnsi="宋体" w:cs="宋体"/>
              </w:rPr>
              <w:t>奖</w:t>
            </w:r>
            <w:r w:rsidRPr="00414B9A">
              <w:rPr>
                <w:rFonts w:ascii="宋体" w:eastAsia="宋体" w:hAnsi="宋体" w:cs="MS Mincho" w:hint="eastAsia"/>
              </w:rPr>
              <w:t xml:space="preserve"> （省部</w:t>
            </w:r>
            <w:r w:rsidRPr="00414B9A">
              <w:rPr>
                <w:rFonts w:ascii="宋体" w:eastAsia="宋体" w:hAnsi="宋体" w:cs="宋体" w:hint="eastAsia"/>
              </w:rPr>
              <w:t>级</w:t>
            </w:r>
            <w:r w:rsidRPr="00414B9A">
              <w:rPr>
                <w:rFonts w:ascii="宋体" w:eastAsia="宋体" w:hAnsi="宋体" w:cs="MS Mincho" w:hint="eastAsia"/>
              </w:rPr>
              <w:t>）    4</w:t>
            </w:r>
            <w:r w:rsidRPr="00414B9A">
              <w:rPr>
                <w:rFonts w:ascii="宋体" w:eastAsia="宋体" w:hAnsi="宋体" w:cs="MS Mincho"/>
              </w:rPr>
              <w:t>/4 2012</w:t>
            </w:r>
            <w:r w:rsidRPr="00414B9A">
              <w:rPr>
                <w:rFonts w:ascii="宋体" w:eastAsia="宋体" w:hAnsi="宋体" w:cs="MS Mincho" w:hint="eastAsia"/>
              </w:rPr>
              <w:t>年</w:t>
            </w:r>
          </w:p>
          <w:p w:rsidR="009A3763" w:rsidRPr="00414B9A" w:rsidRDefault="009A3763" w:rsidP="00C37C3E">
            <w:pPr>
              <w:rPr>
                <w:rFonts w:ascii="宋体" w:eastAsia="宋体" w:hAnsi="宋体" w:cs="宋体"/>
              </w:rPr>
            </w:pPr>
            <w:r w:rsidRPr="00414B9A">
              <w:rPr>
                <w:rFonts w:ascii="宋体" w:eastAsia="宋体" w:hAnsi="宋体" w:cs="MS Mincho" w:hint="eastAsia"/>
              </w:rPr>
              <w:t>基</w:t>
            </w:r>
            <w:r w:rsidRPr="00414B9A">
              <w:rPr>
                <w:rFonts w:ascii="宋体" w:eastAsia="宋体" w:hAnsi="宋体" w:cs="宋体"/>
              </w:rPr>
              <w:t>础</w:t>
            </w:r>
            <w:r w:rsidRPr="00414B9A">
              <w:rPr>
                <w:rFonts w:ascii="宋体" w:eastAsia="宋体" w:hAnsi="宋体" w:cs="MS Mincho" w:hint="eastAsia"/>
              </w:rPr>
              <w:t>研究</w:t>
            </w:r>
            <w:r w:rsidRPr="00414B9A">
              <w:rPr>
                <w:rFonts w:ascii="宋体" w:eastAsia="宋体" w:hAnsi="宋体" w:cs="宋体"/>
              </w:rPr>
              <w:t>类</w:t>
            </w:r>
            <w:r w:rsidRPr="00414B9A">
              <w:rPr>
                <w:rFonts w:ascii="宋体" w:eastAsia="宋体" w:hAnsi="宋体" w:cs="MS Mincho" w:hint="eastAsia"/>
              </w:rPr>
              <w:t>浙江省哲学社会科学</w:t>
            </w:r>
            <w:r w:rsidRPr="00414B9A">
              <w:rPr>
                <w:rFonts w:ascii="宋体" w:eastAsia="宋体" w:hAnsi="宋体" w:cs="宋体"/>
              </w:rPr>
              <w:t>优</w:t>
            </w:r>
            <w:r w:rsidRPr="00414B9A">
              <w:rPr>
                <w:rFonts w:ascii="宋体" w:eastAsia="宋体" w:hAnsi="宋体" w:cs="MS Mincho" w:hint="eastAsia"/>
              </w:rPr>
              <w:t>秀成果</w:t>
            </w:r>
            <w:r w:rsidRPr="00414B9A">
              <w:rPr>
                <w:rFonts w:ascii="宋体" w:eastAsia="宋体" w:hAnsi="宋体" w:cs="宋体"/>
              </w:rPr>
              <w:t>奖</w:t>
            </w:r>
            <w:r w:rsidRPr="00414B9A">
              <w:rPr>
                <w:rFonts w:ascii="宋体" w:eastAsia="宋体" w:hAnsi="宋体" w:cs="宋体" w:hint="eastAsia"/>
              </w:rPr>
              <w:t xml:space="preserve">  《古代基督教的自我观念》</w:t>
            </w:r>
          </w:p>
          <w:p w:rsidR="009A3763" w:rsidRPr="00414B9A" w:rsidRDefault="009A3763" w:rsidP="00C37C3E">
            <w:pPr>
              <w:rPr>
                <w:rFonts w:ascii="宋体" w:eastAsia="宋体" w:hAnsi="宋体" w:cs="MS Mincho"/>
              </w:rPr>
            </w:pPr>
            <w:r w:rsidRPr="00414B9A">
              <w:rPr>
                <w:rFonts w:ascii="宋体" w:eastAsia="宋体" w:hAnsi="宋体" w:cs="宋体" w:hint="eastAsia"/>
              </w:rPr>
              <w:t xml:space="preserve">                              二等奖（省部级）     2</w:t>
            </w:r>
            <w:r w:rsidRPr="00414B9A">
              <w:rPr>
                <w:rFonts w:ascii="宋体" w:eastAsia="宋体" w:hAnsi="宋体" w:cs="MS Mincho"/>
              </w:rPr>
              <w:t xml:space="preserve">/2   </w:t>
            </w:r>
            <w:r w:rsidRPr="00414B9A">
              <w:rPr>
                <w:rFonts w:ascii="宋体" w:eastAsia="宋体" w:hAnsi="宋体" w:cs="MS Mincho" w:hint="eastAsia"/>
              </w:rPr>
              <w:t xml:space="preserve"> 2012年</w:t>
            </w:r>
          </w:p>
          <w:p w:rsidR="009A3763" w:rsidRPr="00414B9A" w:rsidRDefault="009A3763" w:rsidP="00C37C3E">
            <w:pPr>
              <w:rPr>
                <w:rFonts w:ascii="宋体" w:eastAsia="宋体" w:hAnsi="宋体" w:cs="MS Mincho"/>
              </w:rPr>
            </w:pPr>
            <w:r w:rsidRPr="00414B9A">
              <w:rPr>
                <w:rFonts w:ascii="宋体" w:eastAsia="宋体" w:hAnsi="宋体" w:cs="MS Mincho" w:hint="eastAsia"/>
              </w:rPr>
              <w:t>基</w:t>
            </w:r>
            <w:r w:rsidRPr="00414B9A">
              <w:rPr>
                <w:rFonts w:ascii="宋体" w:eastAsia="宋体" w:hAnsi="宋体" w:cs="宋体"/>
              </w:rPr>
              <w:t>础</w:t>
            </w:r>
            <w:r w:rsidRPr="00414B9A">
              <w:rPr>
                <w:rFonts w:ascii="宋体" w:eastAsia="宋体" w:hAnsi="宋体" w:cs="MS Mincho" w:hint="eastAsia"/>
              </w:rPr>
              <w:t>理</w:t>
            </w:r>
            <w:r w:rsidRPr="00414B9A">
              <w:rPr>
                <w:rFonts w:ascii="宋体" w:eastAsia="宋体" w:hAnsi="宋体" w:cs="宋体"/>
              </w:rPr>
              <w:t>论</w:t>
            </w:r>
            <w:r w:rsidRPr="00414B9A">
              <w:rPr>
                <w:rFonts w:ascii="宋体" w:eastAsia="宋体" w:hAnsi="宋体" w:cs="MS Mincho" w:hint="eastAsia"/>
              </w:rPr>
              <w:t>研究</w:t>
            </w:r>
            <w:r w:rsidRPr="00414B9A">
              <w:rPr>
                <w:rFonts w:ascii="宋体" w:eastAsia="宋体" w:hAnsi="宋体" w:cs="宋体"/>
              </w:rPr>
              <w:t>类</w:t>
            </w:r>
            <w:r w:rsidRPr="00414B9A">
              <w:rPr>
                <w:rFonts w:ascii="宋体" w:eastAsia="宋体" w:hAnsi="宋体" w:cs="MS Mincho" w:hint="eastAsia"/>
              </w:rPr>
              <w:t xml:space="preserve">   浙江省社科</w:t>
            </w:r>
            <w:r w:rsidRPr="00414B9A">
              <w:rPr>
                <w:rFonts w:ascii="宋体" w:eastAsia="宋体" w:hAnsi="宋体" w:cs="宋体"/>
              </w:rPr>
              <w:t>联</w:t>
            </w:r>
            <w:r w:rsidRPr="00414B9A">
              <w:rPr>
                <w:rFonts w:ascii="宋体" w:eastAsia="宋体" w:hAnsi="宋体" w:cs="MS Mincho" w:hint="eastAsia"/>
              </w:rPr>
              <w:t>第三</w:t>
            </w:r>
            <w:r w:rsidRPr="00414B9A">
              <w:rPr>
                <w:rFonts w:ascii="宋体" w:eastAsia="宋体" w:hAnsi="宋体" w:cs="宋体" w:hint="eastAsia"/>
              </w:rPr>
              <w:t>届社科优秀成果奖   《斯多亚主义》（第一卷）</w:t>
            </w:r>
            <w:r w:rsidRPr="00414B9A">
              <w:rPr>
                <w:rFonts w:ascii="宋体" w:eastAsia="宋体" w:hAnsi="宋体" w:cs="MS Mincho" w:hint="eastAsia"/>
              </w:rPr>
              <w:t xml:space="preserve">                    二等</w:t>
            </w:r>
            <w:r w:rsidRPr="00414B9A">
              <w:rPr>
                <w:rFonts w:ascii="宋体" w:eastAsia="宋体" w:hAnsi="宋体" w:cs="宋体"/>
              </w:rPr>
              <w:t>奖</w:t>
            </w:r>
            <w:r w:rsidRPr="00414B9A">
              <w:rPr>
                <w:rFonts w:ascii="宋体" w:eastAsia="宋体" w:hAnsi="宋体" w:cs="MS Mincho" w:hint="eastAsia"/>
              </w:rPr>
              <w:t>（省部</w:t>
            </w:r>
            <w:r w:rsidRPr="00414B9A">
              <w:rPr>
                <w:rFonts w:ascii="宋体" w:eastAsia="宋体" w:hAnsi="宋体" w:cs="宋体" w:hint="eastAsia"/>
              </w:rPr>
              <w:t>级</w:t>
            </w:r>
            <w:r w:rsidRPr="00414B9A">
              <w:rPr>
                <w:rFonts w:ascii="宋体" w:eastAsia="宋体" w:hAnsi="宋体" w:cs="MS Mincho" w:hint="eastAsia"/>
              </w:rPr>
              <w:t>）    1</w:t>
            </w:r>
            <w:r w:rsidRPr="00414B9A">
              <w:rPr>
                <w:rFonts w:ascii="宋体" w:eastAsia="宋体" w:hAnsi="宋体" w:cs="MS Mincho"/>
              </w:rPr>
              <w:t>/1</w:t>
            </w:r>
            <w:r w:rsidRPr="00414B9A">
              <w:rPr>
                <w:rFonts w:ascii="宋体" w:eastAsia="宋体" w:hAnsi="宋体" w:cs="MS Mincho" w:hint="eastAsia"/>
              </w:rPr>
              <w:t xml:space="preserve">     2011年</w:t>
            </w:r>
          </w:p>
          <w:p w:rsidR="009A3763" w:rsidRPr="00414B9A" w:rsidRDefault="009A3763" w:rsidP="00C37C3E">
            <w:pPr>
              <w:rPr>
                <w:rFonts w:ascii="宋体" w:eastAsia="宋体" w:hAnsi="宋体" w:cs="MS Mincho"/>
              </w:rPr>
            </w:pPr>
            <w:r w:rsidRPr="00414B9A">
              <w:rPr>
                <w:rFonts w:ascii="宋体" w:eastAsia="宋体" w:hAnsi="宋体" w:cs="MS Mincho" w:hint="eastAsia"/>
              </w:rPr>
              <w:t>基</w:t>
            </w:r>
            <w:r w:rsidRPr="00414B9A">
              <w:rPr>
                <w:rFonts w:ascii="宋体" w:eastAsia="宋体" w:hAnsi="宋体" w:cs="宋体"/>
              </w:rPr>
              <w:t>础</w:t>
            </w:r>
            <w:r w:rsidRPr="00414B9A">
              <w:rPr>
                <w:rFonts w:ascii="宋体" w:eastAsia="宋体" w:hAnsi="宋体" w:cs="MS Mincho" w:hint="eastAsia"/>
              </w:rPr>
              <w:t>理</w:t>
            </w:r>
            <w:r w:rsidRPr="00414B9A">
              <w:rPr>
                <w:rFonts w:ascii="宋体" w:eastAsia="宋体" w:hAnsi="宋体" w:cs="宋体"/>
              </w:rPr>
              <w:t>论</w:t>
            </w:r>
            <w:r w:rsidRPr="00414B9A">
              <w:rPr>
                <w:rFonts w:ascii="宋体" w:eastAsia="宋体" w:hAnsi="宋体" w:cs="MS Mincho" w:hint="eastAsia"/>
              </w:rPr>
              <w:t>研究</w:t>
            </w:r>
            <w:r w:rsidRPr="00414B9A">
              <w:rPr>
                <w:rFonts w:ascii="宋体" w:eastAsia="宋体" w:hAnsi="宋体" w:cs="宋体"/>
              </w:rPr>
              <w:t>类</w:t>
            </w:r>
            <w:r w:rsidRPr="00414B9A">
              <w:rPr>
                <w:rFonts w:ascii="宋体" w:eastAsia="宋体" w:hAnsi="宋体" w:cs="MS Mincho" w:hint="eastAsia"/>
              </w:rPr>
              <w:t xml:space="preserve">     浙江省哲学社会科学</w:t>
            </w:r>
            <w:r w:rsidRPr="00414B9A">
              <w:rPr>
                <w:rFonts w:ascii="宋体" w:eastAsia="宋体" w:hAnsi="宋体" w:cs="宋体"/>
              </w:rPr>
              <w:t>优</w:t>
            </w:r>
            <w:r w:rsidRPr="00414B9A">
              <w:rPr>
                <w:rFonts w:ascii="宋体" w:eastAsia="宋体" w:hAnsi="宋体" w:cs="MS Mincho" w:hint="eastAsia"/>
              </w:rPr>
              <w:t>秀成果</w:t>
            </w:r>
            <w:r w:rsidRPr="00414B9A">
              <w:rPr>
                <w:rFonts w:ascii="宋体" w:eastAsia="宋体" w:hAnsi="宋体" w:cs="宋体"/>
              </w:rPr>
              <w:t>奖</w:t>
            </w:r>
            <w:r w:rsidRPr="00414B9A">
              <w:rPr>
                <w:rFonts w:ascii="宋体" w:eastAsia="宋体" w:hAnsi="宋体" w:cs="MS Mincho" w:hint="eastAsia"/>
              </w:rPr>
              <w:t xml:space="preserve">      《希腊哲学的</w:t>
            </w:r>
            <w:r w:rsidRPr="00414B9A">
              <w:rPr>
                <w:rFonts w:ascii="宋体" w:eastAsia="宋体" w:hAnsi="宋体" w:cs="MS Mincho"/>
              </w:rPr>
              <w:t>Being</w:t>
            </w:r>
            <w:r w:rsidRPr="00414B9A">
              <w:rPr>
                <w:rFonts w:ascii="宋体" w:eastAsia="宋体" w:hAnsi="宋体" w:cs="MS Mincho" w:hint="eastAsia"/>
              </w:rPr>
              <w:t>和早期基督教的上</w:t>
            </w:r>
            <w:r w:rsidRPr="00414B9A">
              <w:rPr>
                <w:rFonts w:ascii="宋体" w:eastAsia="宋体" w:hAnsi="宋体" w:cs="宋体" w:hint="eastAsia"/>
              </w:rPr>
              <w:t>帝观</w:t>
            </w:r>
            <w:r w:rsidRPr="00414B9A">
              <w:rPr>
                <w:rFonts w:ascii="宋体" w:eastAsia="宋体" w:hAnsi="宋体" w:cs="MS Mincho" w:hint="eastAsia"/>
              </w:rPr>
              <w:t>》   二等</w:t>
            </w:r>
            <w:r w:rsidRPr="00414B9A">
              <w:rPr>
                <w:rFonts w:ascii="宋体" w:eastAsia="宋体" w:hAnsi="宋体" w:cs="宋体"/>
              </w:rPr>
              <w:t>奖</w:t>
            </w:r>
            <w:r w:rsidRPr="00414B9A">
              <w:rPr>
                <w:rFonts w:ascii="宋体" w:eastAsia="宋体" w:hAnsi="宋体" w:cs="宋体" w:hint="eastAsia"/>
              </w:rPr>
              <w:t>（省部级）</w:t>
            </w:r>
            <w:r w:rsidRPr="00414B9A">
              <w:rPr>
                <w:rFonts w:ascii="宋体" w:eastAsia="宋体" w:hAnsi="宋体" w:cs="MS Mincho" w:hint="eastAsia"/>
              </w:rPr>
              <w:t xml:space="preserve">    1</w:t>
            </w:r>
            <w:r w:rsidRPr="00414B9A">
              <w:rPr>
                <w:rFonts w:ascii="宋体" w:eastAsia="宋体" w:hAnsi="宋体" w:cs="MS Mincho"/>
              </w:rPr>
              <w:t>/1  2008</w:t>
            </w:r>
            <w:r w:rsidRPr="00414B9A">
              <w:rPr>
                <w:rFonts w:ascii="宋体" w:eastAsia="宋体" w:hAnsi="宋体" w:cs="MS Mincho" w:hint="eastAsia"/>
              </w:rPr>
              <w:t>年</w:t>
            </w:r>
          </w:p>
          <w:p w:rsidR="009A3763" w:rsidRPr="00414B9A" w:rsidRDefault="009A3763" w:rsidP="00C37C3E">
            <w:pPr>
              <w:rPr>
                <w:rFonts w:ascii="宋体" w:eastAsia="宋体" w:hAnsi="宋体" w:cs="宋体"/>
              </w:rPr>
            </w:pPr>
            <w:r w:rsidRPr="00414B9A">
              <w:rPr>
                <w:rFonts w:ascii="宋体" w:eastAsia="宋体" w:hAnsi="宋体" w:cs="MS Mincho" w:hint="eastAsia"/>
              </w:rPr>
              <w:t>基</w:t>
            </w:r>
            <w:r w:rsidRPr="00414B9A">
              <w:rPr>
                <w:rFonts w:ascii="宋体" w:eastAsia="宋体" w:hAnsi="宋体" w:cs="宋体"/>
              </w:rPr>
              <w:t>础</w:t>
            </w:r>
            <w:r w:rsidRPr="00414B9A">
              <w:rPr>
                <w:rFonts w:ascii="宋体" w:eastAsia="宋体" w:hAnsi="宋体" w:cs="MS Mincho" w:hint="eastAsia"/>
              </w:rPr>
              <w:t>理</w:t>
            </w:r>
            <w:r w:rsidRPr="00414B9A">
              <w:rPr>
                <w:rFonts w:ascii="宋体" w:eastAsia="宋体" w:hAnsi="宋体" w:cs="宋体"/>
              </w:rPr>
              <w:t>论</w:t>
            </w:r>
            <w:r w:rsidRPr="00414B9A">
              <w:rPr>
                <w:rFonts w:ascii="宋体" w:eastAsia="宋体" w:hAnsi="宋体" w:cs="MS Mincho" w:hint="eastAsia"/>
              </w:rPr>
              <w:t>研究</w:t>
            </w:r>
            <w:r w:rsidRPr="00414B9A">
              <w:rPr>
                <w:rFonts w:ascii="宋体" w:eastAsia="宋体" w:hAnsi="宋体" w:cs="宋体"/>
              </w:rPr>
              <w:t>类</w:t>
            </w:r>
            <w:r w:rsidRPr="00414B9A">
              <w:rPr>
                <w:rFonts w:ascii="宋体" w:eastAsia="宋体" w:hAnsi="宋体" w:cs="MS Mincho" w:hint="eastAsia"/>
              </w:rPr>
              <w:t xml:space="preserve">    浙江省哲学社会科学</w:t>
            </w:r>
            <w:r w:rsidRPr="00414B9A">
              <w:rPr>
                <w:rFonts w:ascii="宋体" w:eastAsia="宋体" w:hAnsi="宋体" w:cs="宋体"/>
              </w:rPr>
              <w:t>优</w:t>
            </w:r>
            <w:r w:rsidRPr="00414B9A">
              <w:rPr>
                <w:rFonts w:ascii="宋体" w:eastAsia="宋体" w:hAnsi="宋体" w:cs="MS Mincho" w:hint="eastAsia"/>
              </w:rPr>
              <w:t>秀成果</w:t>
            </w:r>
            <w:r w:rsidRPr="00414B9A">
              <w:rPr>
                <w:rFonts w:ascii="宋体" w:eastAsia="宋体" w:hAnsi="宋体" w:cs="宋体"/>
              </w:rPr>
              <w:t>奖</w:t>
            </w:r>
            <w:r w:rsidRPr="00414B9A">
              <w:rPr>
                <w:rFonts w:ascii="宋体" w:eastAsia="宋体" w:hAnsi="宋体" w:cs="宋体" w:hint="eastAsia"/>
              </w:rPr>
              <w:t xml:space="preserve">  《基督教的柏拉图主义》                        三等奖（省部级）    1</w:t>
            </w:r>
            <w:r w:rsidRPr="00414B9A">
              <w:rPr>
                <w:rFonts w:ascii="宋体" w:eastAsia="宋体" w:hAnsi="宋体" w:cs="宋体"/>
              </w:rPr>
              <w:t>/12003</w:t>
            </w:r>
            <w:r w:rsidRPr="00414B9A">
              <w:rPr>
                <w:rFonts w:ascii="宋体" w:eastAsia="宋体" w:hAnsi="宋体" w:cs="宋体" w:hint="eastAsia"/>
              </w:rPr>
              <w:t xml:space="preserve">年   </w:t>
            </w:r>
          </w:p>
          <w:p w:rsidR="009A3763" w:rsidRPr="00414B9A" w:rsidRDefault="009A3763" w:rsidP="00C37C3E">
            <w:pPr>
              <w:rPr>
                <w:rFonts w:ascii="宋体" w:eastAsia="宋体" w:hAnsi="宋体" w:cs="MS Mincho"/>
              </w:rPr>
            </w:pPr>
            <w:r w:rsidRPr="00414B9A">
              <w:rPr>
                <w:rFonts w:ascii="宋体" w:eastAsia="宋体" w:hAnsi="宋体" w:cs="MS Mincho" w:hint="eastAsia"/>
              </w:rPr>
              <w:t>基</w:t>
            </w:r>
            <w:r w:rsidRPr="00414B9A">
              <w:rPr>
                <w:rFonts w:ascii="宋体" w:eastAsia="宋体" w:hAnsi="宋体" w:cs="宋体"/>
              </w:rPr>
              <w:t>础</w:t>
            </w:r>
            <w:r w:rsidRPr="00414B9A">
              <w:rPr>
                <w:rFonts w:ascii="宋体" w:eastAsia="宋体" w:hAnsi="宋体" w:cs="MS Mincho" w:hint="eastAsia"/>
              </w:rPr>
              <w:t>理</w:t>
            </w:r>
            <w:r w:rsidRPr="00414B9A">
              <w:rPr>
                <w:rFonts w:ascii="宋体" w:eastAsia="宋体" w:hAnsi="宋体" w:cs="宋体"/>
              </w:rPr>
              <w:t>论</w:t>
            </w:r>
            <w:r w:rsidRPr="00414B9A">
              <w:rPr>
                <w:rFonts w:ascii="宋体" w:eastAsia="宋体" w:hAnsi="宋体" w:cs="MS Mincho" w:hint="eastAsia"/>
              </w:rPr>
              <w:t>研究</w:t>
            </w:r>
            <w:r w:rsidRPr="00414B9A">
              <w:rPr>
                <w:rFonts w:ascii="宋体" w:eastAsia="宋体" w:hAnsi="宋体" w:cs="宋体"/>
              </w:rPr>
              <w:t>类</w:t>
            </w:r>
            <w:r w:rsidRPr="00414B9A">
              <w:rPr>
                <w:rFonts w:ascii="宋体" w:eastAsia="宋体" w:hAnsi="宋体" w:cs="宋体" w:hint="eastAsia"/>
              </w:rPr>
              <w:t xml:space="preserve">   浙江省第四届青年社科优秀成果奖    《早期基督教的多元传统》                    三等奖（省部级）     1</w:t>
            </w:r>
            <w:r w:rsidRPr="00414B9A">
              <w:rPr>
                <w:rFonts w:ascii="宋体" w:eastAsia="宋体" w:hAnsi="宋体" w:cs="宋体"/>
              </w:rPr>
              <w:t xml:space="preserve">/2    </w:t>
            </w:r>
            <w:r w:rsidRPr="00414B9A">
              <w:rPr>
                <w:rFonts w:ascii="宋体" w:eastAsia="宋体" w:hAnsi="宋体" w:cs="宋体" w:hint="eastAsia"/>
              </w:rPr>
              <w:t>2004年</w:t>
            </w:r>
          </w:p>
          <w:p w:rsidR="009A3763" w:rsidRPr="00CF2A88" w:rsidRDefault="009A3763" w:rsidP="00C37C3E">
            <w:pPr>
              <w:jc w:val="center"/>
            </w:pPr>
          </w:p>
        </w:tc>
      </w:tr>
      <w:tr w:rsidR="009A3763" w:rsidRPr="00CF2A88" w:rsidTr="00C63489">
        <w:tc>
          <w:tcPr>
            <w:tcW w:w="2214" w:type="dxa"/>
            <w:vAlign w:val="center"/>
          </w:tcPr>
          <w:p w:rsidR="009A3763" w:rsidRPr="00CF2A88" w:rsidRDefault="009A3763" w:rsidP="00C37C3E">
            <w:pPr>
              <w:jc w:val="center"/>
            </w:pPr>
            <w:r w:rsidRPr="00CF2A88">
              <w:rPr>
                <w:rFonts w:hint="eastAsia"/>
                <w:color w:val="000000"/>
                <w:sz w:val="22"/>
              </w:rPr>
              <w:t>目前承担教学项目情况（注明国家级、省部级）</w:t>
            </w:r>
          </w:p>
        </w:tc>
        <w:tc>
          <w:tcPr>
            <w:tcW w:w="7142" w:type="dxa"/>
            <w:gridSpan w:val="7"/>
            <w:vAlign w:val="center"/>
          </w:tcPr>
          <w:p w:rsidR="009A3763" w:rsidRPr="00CF2A88" w:rsidRDefault="009A3763" w:rsidP="00C37C3E">
            <w:pPr>
              <w:jc w:val="center"/>
            </w:pPr>
            <w:r w:rsidRPr="00CF2A88">
              <w:rPr>
                <w:rFonts w:hint="eastAsia"/>
              </w:rPr>
              <w:t>哲学专业综合改革项目（教育部）（国家级）</w:t>
            </w:r>
          </w:p>
        </w:tc>
      </w:tr>
      <w:tr w:rsidR="009A3763" w:rsidRPr="00CF2A88" w:rsidTr="00C63489">
        <w:tc>
          <w:tcPr>
            <w:tcW w:w="2214" w:type="dxa"/>
            <w:vAlign w:val="center"/>
          </w:tcPr>
          <w:p w:rsidR="009A3763" w:rsidRPr="00CF2A88" w:rsidRDefault="009A3763" w:rsidP="00C37C3E">
            <w:pPr>
              <w:jc w:val="center"/>
            </w:pPr>
            <w:r w:rsidRPr="00CF2A88">
              <w:rPr>
                <w:rFonts w:hint="eastAsia"/>
                <w:color w:val="000000"/>
                <w:sz w:val="22"/>
              </w:rPr>
              <w:t>目前承担科研情况（注明国家级、省部级）</w:t>
            </w:r>
          </w:p>
        </w:tc>
        <w:tc>
          <w:tcPr>
            <w:tcW w:w="7142" w:type="dxa"/>
            <w:gridSpan w:val="7"/>
            <w:vAlign w:val="center"/>
          </w:tcPr>
          <w:p w:rsidR="009A3763" w:rsidRPr="00CF2A88" w:rsidRDefault="009A3763" w:rsidP="00C37C3E">
            <w:pPr>
              <w:jc w:val="center"/>
            </w:pPr>
            <w:r w:rsidRPr="00CF2A88">
              <w:rPr>
                <w:rFonts w:hint="eastAsia"/>
              </w:rPr>
              <w:t>犹太教原典研究（国家社科基金）（国家级）</w:t>
            </w:r>
          </w:p>
        </w:tc>
      </w:tr>
      <w:tr w:rsidR="009A3763" w:rsidRPr="00CF2A88" w:rsidTr="00C63489">
        <w:trPr>
          <w:trHeight w:val="71"/>
        </w:trPr>
        <w:tc>
          <w:tcPr>
            <w:tcW w:w="2214" w:type="dxa"/>
            <w:vAlign w:val="center"/>
          </w:tcPr>
          <w:p w:rsidR="009A3763" w:rsidRPr="00CF2A88" w:rsidRDefault="009A3763" w:rsidP="00C37C3E">
            <w:pPr>
              <w:jc w:val="center"/>
            </w:pPr>
            <w:r w:rsidRPr="00CF2A88">
              <w:rPr>
                <w:rFonts w:hint="eastAsia"/>
              </w:rPr>
              <w:t>近三年获得教学研究经费（万元）</w:t>
            </w:r>
          </w:p>
        </w:tc>
        <w:tc>
          <w:tcPr>
            <w:tcW w:w="2734" w:type="dxa"/>
            <w:gridSpan w:val="3"/>
            <w:vAlign w:val="center"/>
          </w:tcPr>
          <w:p w:rsidR="009A3763" w:rsidRPr="00CF2A88" w:rsidRDefault="009A3763" w:rsidP="00C37C3E">
            <w:pPr>
              <w:jc w:val="center"/>
            </w:pPr>
            <w:r w:rsidRPr="00CF2A88">
              <w:rPr>
                <w:rFonts w:hint="eastAsia"/>
              </w:rPr>
              <w:t>30</w:t>
            </w:r>
            <w:r w:rsidRPr="00CF2A88">
              <w:rPr>
                <w:rFonts w:hint="eastAsia"/>
              </w:rPr>
              <w:t>万</w:t>
            </w:r>
          </w:p>
        </w:tc>
        <w:tc>
          <w:tcPr>
            <w:tcW w:w="1027" w:type="dxa"/>
            <w:vAlign w:val="center"/>
          </w:tcPr>
          <w:p w:rsidR="009A3763" w:rsidRPr="00CF2A88" w:rsidRDefault="009A3763" w:rsidP="00C37C3E">
            <w:pPr>
              <w:jc w:val="center"/>
            </w:pPr>
            <w:r w:rsidRPr="00CF2A88">
              <w:rPr>
                <w:rFonts w:hint="eastAsia"/>
              </w:rPr>
              <w:t>近三年获得科学研究经费（万元）</w:t>
            </w:r>
          </w:p>
        </w:tc>
        <w:tc>
          <w:tcPr>
            <w:tcW w:w="3381" w:type="dxa"/>
            <w:gridSpan w:val="3"/>
            <w:vAlign w:val="center"/>
          </w:tcPr>
          <w:p w:rsidR="009A3763" w:rsidRPr="00CF2A88" w:rsidRDefault="009A3763" w:rsidP="00C37C3E">
            <w:pPr>
              <w:jc w:val="center"/>
            </w:pPr>
            <w:r w:rsidRPr="00CF2A88">
              <w:rPr>
                <w:rFonts w:hint="eastAsia"/>
              </w:rPr>
              <w:t>42</w:t>
            </w:r>
          </w:p>
        </w:tc>
      </w:tr>
      <w:tr w:rsidR="009A3763" w:rsidRPr="00CF2A88" w:rsidTr="00C63489">
        <w:tc>
          <w:tcPr>
            <w:tcW w:w="2214" w:type="dxa"/>
            <w:vAlign w:val="center"/>
          </w:tcPr>
          <w:p w:rsidR="009A3763" w:rsidRPr="00CF2A88" w:rsidRDefault="009A3763" w:rsidP="00C37C3E">
            <w:pPr>
              <w:jc w:val="center"/>
            </w:pPr>
            <w:r w:rsidRPr="00CF2A88">
              <w:rPr>
                <w:rFonts w:hint="eastAsia"/>
              </w:rPr>
              <w:t>近三年给本科生授课（理论教学）学时数</w:t>
            </w:r>
          </w:p>
        </w:tc>
        <w:tc>
          <w:tcPr>
            <w:tcW w:w="2734" w:type="dxa"/>
            <w:gridSpan w:val="3"/>
            <w:vAlign w:val="center"/>
          </w:tcPr>
          <w:p w:rsidR="009A3763" w:rsidRPr="00CF2A88" w:rsidRDefault="009A3763" w:rsidP="00C37C3E">
            <w:pPr>
              <w:jc w:val="center"/>
            </w:pPr>
            <w:r w:rsidRPr="00CF2A88">
              <w:rPr>
                <w:rFonts w:hint="eastAsia"/>
              </w:rPr>
              <w:t>962</w:t>
            </w:r>
            <w:r w:rsidRPr="00CF2A88">
              <w:rPr>
                <w:rFonts w:hint="eastAsia"/>
              </w:rPr>
              <w:t>课时</w:t>
            </w:r>
          </w:p>
        </w:tc>
        <w:tc>
          <w:tcPr>
            <w:tcW w:w="1027" w:type="dxa"/>
            <w:vAlign w:val="center"/>
          </w:tcPr>
          <w:p w:rsidR="009A3763" w:rsidRPr="00CF2A88" w:rsidRDefault="009A3763" w:rsidP="00C37C3E">
            <w:pPr>
              <w:jc w:val="center"/>
              <w:rPr>
                <w:sz w:val="18"/>
              </w:rPr>
            </w:pPr>
            <w:r w:rsidRPr="00CF2A88">
              <w:rPr>
                <w:rFonts w:hint="eastAsia"/>
                <w:sz w:val="18"/>
              </w:rPr>
              <w:t>近三年指导本科毕业设计（人次）</w:t>
            </w:r>
          </w:p>
        </w:tc>
        <w:tc>
          <w:tcPr>
            <w:tcW w:w="3381" w:type="dxa"/>
            <w:gridSpan w:val="3"/>
            <w:vAlign w:val="center"/>
          </w:tcPr>
          <w:p w:rsidR="009A3763" w:rsidRPr="00CF2A88" w:rsidRDefault="009A3763" w:rsidP="00C37C3E">
            <w:pPr>
              <w:jc w:val="center"/>
            </w:pPr>
            <w:r w:rsidRPr="00CF2A88">
              <w:rPr>
                <w:rFonts w:hint="eastAsia"/>
              </w:rPr>
              <w:t>11</w:t>
            </w:r>
          </w:p>
        </w:tc>
      </w:tr>
    </w:tbl>
    <w:p w:rsidR="009A3763" w:rsidRPr="00CF2A88" w:rsidRDefault="009A3763" w:rsidP="009A3763">
      <w:pPr>
        <w:rPr>
          <w:rFonts w:ascii="黑体" w:eastAsia="黑体" w:hAnsi="黑体"/>
          <w:sz w:val="24"/>
          <w:szCs w:val="24"/>
        </w:rPr>
      </w:pPr>
    </w:p>
    <w:p w:rsidR="00B639FD" w:rsidRDefault="00B639FD" w:rsidP="009A3763">
      <w:pPr>
        <w:jc w:val="center"/>
        <w:rPr>
          <w:rFonts w:ascii="黑体" w:eastAsia="黑体" w:hAnsi="黑体"/>
          <w:sz w:val="24"/>
          <w:szCs w:val="24"/>
        </w:rPr>
      </w:pPr>
    </w:p>
    <w:p w:rsidR="009A3763" w:rsidRPr="00CF2A88" w:rsidRDefault="009A3763" w:rsidP="009A3763">
      <w:pPr>
        <w:jc w:val="center"/>
        <w:rPr>
          <w:rFonts w:ascii="黑体" w:eastAsia="黑体" w:hAnsi="黑体"/>
          <w:sz w:val="24"/>
          <w:szCs w:val="24"/>
        </w:rPr>
      </w:pPr>
      <w:bookmarkStart w:id="0" w:name="_GoBack"/>
      <w:bookmarkEnd w:id="0"/>
      <w:r w:rsidRPr="00CF2A88">
        <w:rPr>
          <w:rFonts w:ascii="黑体" w:eastAsia="黑体" w:hAnsi="黑体" w:hint="eastAsia"/>
          <w:sz w:val="24"/>
          <w:szCs w:val="24"/>
        </w:rPr>
        <w:t>专业主要带头人简介（</w:t>
      </w:r>
      <w:r w:rsidRPr="00CF2A88">
        <w:rPr>
          <w:rFonts w:ascii="黑体" w:eastAsia="黑体" w:hAnsi="黑体"/>
          <w:sz w:val="24"/>
          <w:szCs w:val="24"/>
        </w:rPr>
        <w:t>2）</w:t>
      </w:r>
    </w:p>
    <w:p w:rsidR="009A3763" w:rsidRPr="00CF2A88" w:rsidRDefault="009A3763" w:rsidP="009A3763"/>
    <w:tbl>
      <w:tblPr>
        <w:tblStyle w:val="a5"/>
        <w:tblW w:w="8647" w:type="dxa"/>
        <w:tblInd w:w="-34" w:type="dxa"/>
        <w:tblLayout w:type="fixed"/>
        <w:tblLook w:val="04A0"/>
      </w:tblPr>
      <w:tblGrid>
        <w:gridCol w:w="993"/>
        <w:gridCol w:w="1171"/>
        <w:gridCol w:w="1065"/>
        <w:gridCol w:w="1065"/>
        <w:gridCol w:w="201"/>
        <w:gridCol w:w="864"/>
        <w:gridCol w:w="400"/>
        <w:gridCol w:w="665"/>
        <w:gridCol w:w="1066"/>
        <w:gridCol w:w="1157"/>
      </w:tblGrid>
      <w:tr w:rsidR="009A3763" w:rsidRPr="00CF2A88" w:rsidTr="00C37C3E">
        <w:tc>
          <w:tcPr>
            <w:tcW w:w="993" w:type="dxa"/>
            <w:vAlign w:val="center"/>
          </w:tcPr>
          <w:p w:rsidR="009A3763" w:rsidRPr="00CF2A88" w:rsidRDefault="009A3763" w:rsidP="00C37C3E">
            <w:pPr>
              <w:jc w:val="center"/>
            </w:pPr>
            <w:r w:rsidRPr="00CF2A88">
              <w:rPr>
                <w:rFonts w:hint="eastAsia"/>
              </w:rPr>
              <w:lastRenderedPageBreak/>
              <w:t>姓名</w:t>
            </w:r>
          </w:p>
        </w:tc>
        <w:tc>
          <w:tcPr>
            <w:tcW w:w="1171" w:type="dxa"/>
            <w:vAlign w:val="center"/>
          </w:tcPr>
          <w:p w:rsidR="009A3763" w:rsidRPr="00CF2A88" w:rsidRDefault="009A3763" w:rsidP="00C37C3E">
            <w:pPr>
              <w:jc w:val="center"/>
            </w:pPr>
            <w:r w:rsidRPr="00CF2A88">
              <w:rPr>
                <w:rFonts w:hint="eastAsia"/>
              </w:rPr>
              <w:t>王志凯</w:t>
            </w:r>
          </w:p>
        </w:tc>
        <w:tc>
          <w:tcPr>
            <w:tcW w:w="1065" w:type="dxa"/>
            <w:vAlign w:val="center"/>
          </w:tcPr>
          <w:p w:rsidR="009A3763" w:rsidRPr="00CF2A88" w:rsidRDefault="009A3763" w:rsidP="00C37C3E">
            <w:pPr>
              <w:jc w:val="center"/>
            </w:pPr>
            <w:r w:rsidRPr="00CF2A88">
              <w:rPr>
                <w:rFonts w:hint="eastAsia"/>
              </w:rPr>
              <w:t>性别</w:t>
            </w:r>
          </w:p>
        </w:tc>
        <w:tc>
          <w:tcPr>
            <w:tcW w:w="1065" w:type="dxa"/>
            <w:vAlign w:val="center"/>
          </w:tcPr>
          <w:p w:rsidR="009A3763" w:rsidRPr="00CF2A88" w:rsidRDefault="009A3763" w:rsidP="00C37C3E">
            <w:pPr>
              <w:jc w:val="center"/>
            </w:pPr>
            <w:r w:rsidRPr="00CF2A88">
              <w:rPr>
                <w:rFonts w:hint="eastAsia"/>
              </w:rPr>
              <w:t>男</w:t>
            </w:r>
          </w:p>
        </w:tc>
        <w:tc>
          <w:tcPr>
            <w:tcW w:w="1065" w:type="dxa"/>
            <w:gridSpan w:val="2"/>
            <w:vAlign w:val="center"/>
          </w:tcPr>
          <w:p w:rsidR="009A3763" w:rsidRPr="00CF2A88" w:rsidRDefault="009A3763" w:rsidP="00C37C3E">
            <w:pPr>
              <w:jc w:val="center"/>
            </w:pPr>
            <w:r w:rsidRPr="00CF2A88">
              <w:rPr>
                <w:rFonts w:hint="eastAsia"/>
              </w:rPr>
              <w:t>专业技术职务</w:t>
            </w:r>
          </w:p>
        </w:tc>
        <w:tc>
          <w:tcPr>
            <w:tcW w:w="1065" w:type="dxa"/>
            <w:gridSpan w:val="2"/>
            <w:vAlign w:val="center"/>
          </w:tcPr>
          <w:p w:rsidR="009A3763" w:rsidRPr="00CF2A88" w:rsidRDefault="009A3763" w:rsidP="00C37C3E">
            <w:pPr>
              <w:jc w:val="center"/>
            </w:pPr>
            <w:r w:rsidRPr="00CF2A88">
              <w:rPr>
                <w:rFonts w:hint="eastAsia"/>
              </w:rPr>
              <w:t>教授</w:t>
            </w:r>
          </w:p>
        </w:tc>
        <w:tc>
          <w:tcPr>
            <w:tcW w:w="1066" w:type="dxa"/>
            <w:vAlign w:val="center"/>
          </w:tcPr>
          <w:p w:rsidR="009A3763" w:rsidRPr="00CF2A88" w:rsidRDefault="009A3763" w:rsidP="00C37C3E">
            <w:pPr>
              <w:jc w:val="center"/>
            </w:pPr>
            <w:r w:rsidRPr="00CF2A88">
              <w:rPr>
                <w:rFonts w:hint="eastAsia"/>
              </w:rPr>
              <w:t>行政职务</w:t>
            </w:r>
          </w:p>
        </w:tc>
        <w:tc>
          <w:tcPr>
            <w:tcW w:w="1157" w:type="dxa"/>
            <w:vAlign w:val="center"/>
          </w:tcPr>
          <w:p w:rsidR="009A3763" w:rsidRPr="00CF2A88" w:rsidRDefault="009A3763" w:rsidP="00C37C3E">
            <w:pPr>
              <w:jc w:val="center"/>
            </w:pPr>
            <w:r w:rsidRPr="00CF2A88">
              <w:rPr>
                <w:rFonts w:hint="eastAsia"/>
              </w:rPr>
              <w:t>副系主任</w:t>
            </w:r>
          </w:p>
        </w:tc>
      </w:tr>
      <w:tr w:rsidR="009A3763" w:rsidRPr="00CF2A88" w:rsidTr="00C37C3E">
        <w:trPr>
          <w:trHeight w:val="836"/>
        </w:trPr>
        <w:tc>
          <w:tcPr>
            <w:tcW w:w="993" w:type="dxa"/>
            <w:vAlign w:val="center"/>
          </w:tcPr>
          <w:p w:rsidR="009A3763" w:rsidRPr="00CF2A88" w:rsidRDefault="009A3763" w:rsidP="00C37C3E">
            <w:pPr>
              <w:jc w:val="center"/>
            </w:pPr>
            <w:r w:rsidRPr="00CF2A88">
              <w:rPr>
                <w:rFonts w:hint="eastAsia"/>
              </w:rPr>
              <w:t>拟承担课程</w:t>
            </w:r>
          </w:p>
        </w:tc>
        <w:tc>
          <w:tcPr>
            <w:tcW w:w="3502" w:type="dxa"/>
            <w:gridSpan w:val="4"/>
            <w:vAlign w:val="center"/>
          </w:tcPr>
          <w:p w:rsidR="009A3763" w:rsidRPr="00CF2A88" w:rsidRDefault="009A3763" w:rsidP="00C37C3E">
            <w:pPr>
              <w:jc w:val="center"/>
            </w:pPr>
            <w:r w:rsidRPr="00CF2A88">
              <w:rPr>
                <w:rFonts w:hint="eastAsia"/>
              </w:rPr>
              <w:t>宏观经济学，中国经济转型与发展</w:t>
            </w:r>
          </w:p>
        </w:tc>
        <w:tc>
          <w:tcPr>
            <w:tcW w:w="1264" w:type="dxa"/>
            <w:gridSpan w:val="2"/>
            <w:vAlign w:val="center"/>
          </w:tcPr>
          <w:p w:rsidR="009A3763" w:rsidRPr="00CF2A88" w:rsidRDefault="009A3763" w:rsidP="00C37C3E">
            <w:pPr>
              <w:jc w:val="center"/>
            </w:pPr>
            <w:r w:rsidRPr="00CF2A88">
              <w:rPr>
                <w:rFonts w:hint="eastAsia"/>
              </w:rPr>
              <w:t>现在所在单位</w:t>
            </w:r>
          </w:p>
        </w:tc>
        <w:tc>
          <w:tcPr>
            <w:tcW w:w="2888" w:type="dxa"/>
            <w:gridSpan w:val="3"/>
            <w:vAlign w:val="center"/>
          </w:tcPr>
          <w:p w:rsidR="009A3763" w:rsidRPr="00CF2A88" w:rsidRDefault="009A3763" w:rsidP="00C37C3E">
            <w:pPr>
              <w:jc w:val="center"/>
            </w:pPr>
            <w:r w:rsidRPr="00CF2A88">
              <w:rPr>
                <w:rFonts w:hint="eastAsia"/>
              </w:rPr>
              <w:t>浙江大学经济学院</w:t>
            </w:r>
          </w:p>
        </w:tc>
      </w:tr>
      <w:tr w:rsidR="009A3763" w:rsidRPr="00CF2A88" w:rsidTr="00C37C3E">
        <w:trPr>
          <w:trHeight w:val="692"/>
        </w:trPr>
        <w:tc>
          <w:tcPr>
            <w:tcW w:w="2164" w:type="dxa"/>
            <w:gridSpan w:val="2"/>
            <w:vAlign w:val="center"/>
          </w:tcPr>
          <w:p w:rsidR="009A3763" w:rsidRPr="00CF2A88" w:rsidRDefault="009A3763" w:rsidP="00C37C3E">
            <w:pPr>
              <w:jc w:val="center"/>
            </w:pPr>
            <w:r w:rsidRPr="00CF2A88">
              <w:rPr>
                <w:rFonts w:hint="eastAsia"/>
              </w:rPr>
              <w:t>最后学历毕业时间、学校、专业</w:t>
            </w:r>
          </w:p>
        </w:tc>
        <w:tc>
          <w:tcPr>
            <w:tcW w:w="6483" w:type="dxa"/>
            <w:gridSpan w:val="8"/>
            <w:vAlign w:val="center"/>
          </w:tcPr>
          <w:p w:rsidR="009A3763" w:rsidRPr="00CF2A88" w:rsidRDefault="009A3763" w:rsidP="00C37C3E">
            <w:pPr>
              <w:jc w:val="center"/>
            </w:pPr>
            <w:r w:rsidRPr="00CF2A88">
              <w:rPr>
                <w:rFonts w:hint="eastAsia"/>
              </w:rPr>
              <w:t>博士研究生毕业，南京大学，经济地理学</w:t>
            </w:r>
          </w:p>
        </w:tc>
      </w:tr>
      <w:tr w:rsidR="009A3763" w:rsidRPr="00CF2A88" w:rsidTr="00C37C3E">
        <w:trPr>
          <w:trHeight w:val="844"/>
        </w:trPr>
        <w:tc>
          <w:tcPr>
            <w:tcW w:w="2164" w:type="dxa"/>
            <w:gridSpan w:val="2"/>
            <w:vAlign w:val="center"/>
          </w:tcPr>
          <w:p w:rsidR="009A3763" w:rsidRPr="00CF2A88" w:rsidRDefault="009A3763" w:rsidP="00C37C3E">
            <w:pPr>
              <w:jc w:val="center"/>
            </w:pPr>
            <w:r w:rsidRPr="00CF2A88">
              <w:rPr>
                <w:rFonts w:hint="eastAsia"/>
              </w:rPr>
              <w:t>主要研究方向</w:t>
            </w:r>
          </w:p>
        </w:tc>
        <w:tc>
          <w:tcPr>
            <w:tcW w:w="6483" w:type="dxa"/>
            <w:gridSpan w:val="8"/>
            <w:vAlign w:val="center"/>
          </w:tcPr>
          <w:p w:rsidR="009A3763" w:rsidRPr="00CF2A88" w:rsidRDefault="009A3763" w:rsidP="00C37C3E">
            <w:pPr>
              <w:jc w:val="center"/>
            </w:pPr>
            <w:r w:rsidRPr="00CF2A88">
              <w:rPr>
                <w:rFonts w:hint="eastAsia"/>
              </w:rPr>
              <w:t>宏观经济，公共财政与城市化，福利经济，海洋经济战略</w:t>
            </w:r>
          </w:p>
        </w:tc>
      </w:tr>
      <w:tr w:rsidR="009A3763" w:rsidRPr="00CF2A88" w:rsidTr="00C37C3E">
        <w:tc>
          <w:tcPr>
            <w:tcW w:w="2164" w:type="dxa"/>
            <w:gridSpan w:val="2"/>
            <w:vAlign w:val="center"/>
          </w:tcPr>
          <w:p w:rsidR="009A3763" w:rsidRPr="00CF2A88" w:rsidRDefault="009A3763" w:rsidP="00C37C3E">
            <w:pPr>
              <w:jc w:val="center"/>
              <w:rPr>
                <w:rFonts w:ascii="宋体" w:eastAsia="宋体" w:hAnsi="宋体" w:cs="宋体"/>
                <w:color w:val="000000"/>
                <w:sz w:val="22"/>
              </w:rPr>
            </w:pPr>
            <w:r w:rsidRPr="00CF2A88">
              <w:rPr>
                <w:rFonts w:hint="eastAsia"/>
                <w:color w:val="000000"/>
                <w:sz w:val="22"/>
              </w:rPr>
              <w:t>获教学成果奖项情况（注明国家级、省部级）</w:t>
            </w:r>
          </w:p>
        </w:tc>
        <w:tc>
          <w:tcPr>
            <w:tcW w:w="6483" w:type="dxa"/>
            <w:gridSpan w:val="8"/>
            <w:vAlign w:val="center"/>
          </w:tcPr>
          <w:p w:rsidR="009A3763" w:rsidRPr="00CF2A88" w:rsidRDefault="009A3763" w:rsidP="00C37C3E">
            <w:pPr>
              <w:jc w:val="center"/>
            </w:pPr>
            <w:r w:rsidRPr="00CF2A88">
              <w:rPr>
                <w:rFonts w:hint="eastAsia"/>
              </w:rPr>
              <w:t>无</w:t>
            </w:r>
          </w:p>
        </w:tc>
      </w:tr>
      <w:tr w:rsidR="009A3763" w:rsidRPr="00CF2A88" w:rsidTr="00C37C3E">
        <w:tc>
          <w:tcPr>
            <w:tcW w:w="2164" w:type="dxa"/>
            <w:gridSpan w:val="2"/>
            <w:vAlign w:val="center"/>
          </w:tcPr>
          <w:p w:rsidR="009A3763" w:rsidRPr="00CF2A88" w:rsidRDefault="009A3763" w:rsidP="00C37C3E">
            <w:pPr>
              <w:jc w:val="center"/>
              <w:rPr>
                <w:rFonts w:ascii="宋体" w:eastAsia="宋体" w:hAnsi="宋体" w:cs="宋体"/>
                <w:color w:val="000000"/>
                <w:sz w:val="22"/>
              </w:rPr>
            </w:pPr>
            <w:r w:rsidRPr="00CF2A88">
              <w:rPr>
                <w:rFonts w:hint="eastAsia"/>
                <w:color w:val="000000"/>
                <w:sz w:val="22"/>
              </w:rPr>
              <w:t>获科研成果奖项情况（注明国家级、省部级）</w:t>
            </w:r>
          </w:p>
        </w:tc>
        <w:tc>
          <w:tcPr>
            <w:tcW w:w="6483" w:type="dxa"/>
            <w:gridSpan w:val="8"/>
            <w:vAlign w:val="center"/>
          </w:tcPr>
          <w:p w:rsidR="009A3763" w:rsidRPr="00CF2A88" w:rsidRDefault="009A3763" w:rsidP="00C37C3E">
            <w:pPr>
              <w:jc w:val="center"/>
            </w:pPr>
            <w:r w:rsidRPr="00CF2A88">
              <w:rPr>
                <w:rFonts w:hint="eastAsia"/>
              </w:rPr>
              <w:t>无</w:t>
            </w:r>
          </w:p>
        </w:tc>
      </w:tr>
      <w:tr w:rsidR="009A3763" w:rsidRPr="00CF2A88" w:rsidTr="00C37C3E">
        <w:tc>
          <w:tcPr>
            <w:tcW w:w="2164" w:type="dxa"/>
            <w:gridSpan w:val="2"/>
            <w:vAlign w:val="center"/>
          </w:tcPr>
          <w:p w:rsidR="009A3763" w:rsidRPr="00CF2A88" w:rsidRDefault="009A3763" w:rsidP="00C37C3E">
            <w:pPr>
              <w:jc w:val="center"/>
            </w:pPr>
            <w:r w:rsidRPr="00CF2A88">
              <w:rPr>
                <w:rFonts w:hint="eastAsia"/>
                <w:color w:val="000000"/>
                <w:sz w:val="22"/>
              </w:rPr>
              <w:t>目前承担教学项目情况（注明国家级、省部级）</w:t>
            </w:r>
          </w:p>
        </w:tc>
        <w:tc>
          <w:tcPr>
            <w:tcW w:w="6483" w:type="dxa"/>
            <w:gridSpan w:val="8"/>
            <w:vAlign w:val="center"/>
          </w:tcPr>
          <w:p w:rsidR="009A3763" w:rsidRPr="00CF2A88" w:rsidRDefault="009A3763" w:rsidP="00C37C3E">
            <w:pPr>
              <w:jc w:val="center"/>
            </w:pPr>
            <w:r w:rsidRPr="00CF2A88">
              <w:rPr>
                <w:rFonts w:hint="eastAsia"/>
              </w:rPr>
              <w:t>无</w:t>
            </w:r>
          </w:p>
        </w:tc>
      </w:tr>
      <w:tr w:rsidR="009A3763" w:rsidRPr="00CF2A88" w:rsidTr="00C37C3E">
        <w:trPr>
          <w:trHeight w:val="1357"/>
        </w:trPr>
        <w:tc>
          <w:tcPr>
            <w:tcW w:w="2164" w:type="dxa"/>
            <w:gridSpan w:val="2"/>
            <w:vAlign w:val="center"/>
          </w:tcPr>
          <w:p w:rsidR="009A3763" w:rsidRPr="00CF2A88" w:rsidRDefault="009A3763" w:rsidP="00C37C3E">
            <w:pPr>
              <w:jc w:val="center"/>
            </w:pPr>
            <w:r w:rsidRPr="00CF2A88">
              <w:rPr>
                <w:rFonts w:hint="eastAsia"/>
                <w:color w:val="000000"/>
                <w:sz w:val="22"/>
              </w:rPr>
              <w:t>目前承担科研情况（注明国家级、省部级）</w:t>
            </w:r>
          </w:p>
        </w:tc>
        <w:tc>
          <w:tcPr>
            <w:tcW w:w="6483" w:type="dxa"/>
            <w:gridSpan w:val="8"/>
            <w:vAlign w:val="center"/>
          </w:tcPr>
          <w:p w:rsidR="009A3763" w:rsidRPr="00CF2A88" w:rsidRDefault="009A3763" w:rsidP="00C37C3E">
            <w:pPr>
              <w:jc w:val="center"/>
            </w:pPr>
            <w:r w:rsidRPr="00CF2A88">
              <w:rPr>
                <w:rFonts w:hint="eastAsia"/>
              </w:rPr>
              <w:t>国家自然科学基金面上项目，中国海洋渔业资源恢复工程研究，</w:t>
            </w:r>
          </w:p>
          <w:p w:rsidR="009A3763" w:rsidRPr="00CF2A88" w:rsidRDefault="009A3763" w:rsidP="00C37C3E">
            <w:pPr>
              <w:jc w:val="center"/>
            </w:pPr>
            <w:r w:rsidRPr="00CF2A88">
              <w:rPr>
                <w:rFonts w:hint="eastAsia"/>
              </w:rPr>
              <w:t>项目编号：</w:t>
            </w:r>
            <w:r w:rsidRPr="00CF2A88">
              <w:rPr>
                <w:rFonts w:hint="eastAsia"/>
              </w:rPr>
              <w:t>71373234</w:t>
            </w:r>
            <w:r w:rsidRPr="00CF2A88">
              <w:rPr>
                <w:rFonts w:hint="eastAsia"/>
              </w:rPr>
              <w:t>（国家级）</w:t>
            </w:r>
          </w:p>
          <w:p w:rsidR="009A3763" w:rsidRPr="00CF2A88" w:rsidRDefault="009A3763" w:rsidP="00C37C3E">
            <w:pPr>
              <w:jc w:val="center"/>
            </w:pPr>
            <w:r w:rsidRPr="00CF2A88">
              <w:rPr>
                <w:rFonts w:hint="eastAsia"/>
              </w:rPr>
              <w:t>浙江省委委托课题：温州经济再腾飞的对策与举措研究（省部级）</w:t>
            </w:r>
          </w:p>
        </w:tc>
      </w:tr>
      <w:tr w:rsidR="009A3763" w:rsidRPr="00CF2A88" w:rsidTr="00C37C3E">
        <w:trPr>
          <w:trHeight w:val="1399"/>
        </w:trPr>
        <w:tc>
          <w:tcPr>
            <w:tcW w:w="993" w:type="dxa"/>
            <w:vAlign w:val="center"/>
          </w:tcPr>
          <w:p w:rsidR="009A3763" w:rsidRPr="00CF2A88" w:rsidRDefault="009A3763" w:rsidP="00C37C3E">
            <w:pPr>
              <w:jc w:val="center"/>
            </w:pPr>
            <w:r w:rsidRPr="00CF2A88">
              <w:rPr>
                <w:rFonts w:hint="eastAsia"/>
              </w:rPr>
              <w:t>近三年获得教学研究经费（万元）</w:t>
            </w:r>
          </w:p>
        </w:tc>
        <w:tc>
          <w:tcPr>
            <w:tcW w:w="3301" w:type="dxa"/>
            <w:gridSpan w:val="3"/>
            <w:vAlign w:val="center"/>
          </w:tcPr>
          <w:p w:rsidR="009A3763" w:rsidRPr="00CF2A88" w:rsidRDefault="009A3763" w:rsidP="00C37C3E">
            <w:pPr>
              <w:jc w:val="center"/>
            </w:pPr>
            <w:r w:rsidRPr="00CF2A88">
              <w:rPr>
                <w:rFonts w:hint="eastAsia"/>
              </w:rPr>
              <w:t>0</w:t>
            </w:r>
          </w:p>
        </w:tc>
        <w:tc>
          <w:tcPr>
            <w:tcW w:w="1065" w:type="dxa"/>
            <w:gridSpan w:val="2"/>
            <w:vAlign w:val="center"/>
          </w:tcPr>
          <w:p w:rsidR="009A3763" w:rsidRPr="00CF2A88" w:rsidRDefault="009A3763" w:rsidP="00C37C3E">
            <w:pPr>
              <w:jc w:val="center"/>
            </w:pPr>
            <w:r w:rsidRPr="00CF2A88">
              <w:rPr>
                <w:rFonts w:hint="eastAsia"/>
              </w:rPr>
              <w:t>近三年获得科学研究经费（万元）</w:t>
            </w:r>
          </w:p>
        </w:tc>
        <w:tc>
          <w:tcPr>
            <w:tcW w:w="3288" w:type="dxa"/>
            <w:gridSpan w:val="4"/>
            <w:vAlign w:val="center"/>
          </w:tcPr>
          <w:p w:rsidR="009A3763" w:rsidRPr="00CF2A88" w:rsidRDefault="009A3763" w:rsidP="00C37C3E">
            <w:pPr>
              <w:jc w:val="center"/>
            </w:pPr>
            <w:r w:rsidRPr="00CF2A88">
              <w:rPr>
                <w:rFonts w:hint="eastAsia"/>
              </w:rPr>
              <w:t>60.00</w:t>
            </w:r>
          </w:p>
        </w:tc>
      </w:tr>
      <w:tr w:rsidR="009A3763" w:rsidRPr="00CF2A88" w:rsidTr="00C37C3E">
        <w:trPr>
          <w:trHeight w:val="1688"/>
        </w:trPr>
        <w:tc>
          <w:tcPr>
            <w:tcW w:w="993" w:type="dxa"/>
            <w:vAlign w:val="center"/>
          </w:tcPr>
          <w:p w:rsidR="009A3763" w:rsidRPr="00CF2A88" w:rsidRDefault="009A3763" w:rsidP="00C37C3E">
            <w:pPr>
              <w:jc w:val="center"/>
            </w:pPr>
            <w:r w:rsidRPr="00CF2A88">
              <w:rPr>
                <w:rFonts w:hint="eastAsia"/>
              </w:rPr>
              <w:t>近三年给本科生授课（理论教学）学时数</w:t>
            </w:r>
          </w:p>
        </w:tc>
        <w:tc>
          <w:tcPr>
            <w:tcW w:w="3301" w:type="dxa"/>
            <w:gridSpan w:val="3"/>
            <w:vAlign w:val="center"/>
          </w:tcPr>
          <w:p w:rsidR="009A3763" w:rsidRPr="00CF2A88" w:rsidRDefault="009A3763" w:rsidP="00C37C3E">
            <w:pPr>
              <w:jc w:val="center"/>
            </w:pPr>
            <w:r w:rsidRPr="00CF2A88">
              <w:rPr>
                <w:rFonts w:hint="eastAsia"/>
              </w:rPr>
              <w:t>384</w:t>
            </w:r>
            <w:r w:rsidRPr="00CF2A88">
              <w:rPr>
                <w:rFonts w:hint="eastAsia"/>
              </w:rPr>
              <w:t>学时</w:t>
            </w:r>
          </w:p>
        </w:tc>
        <w:tc>
          <w:tcPr>
            <w:tcW w:w="1065" w:type="dxa"/>
            <w:gridSpan w:val="2"/>
            <w:vAlign w:val="center"/>
          </w:tcPr>
          <w:p w:rsidR="009A3763" w:rsidRPr="00CF2A88" w:rsidRDefault="009A3763" w:rsidP="00C37C3E">
            <w:pPr>
              <w:jc w:val="center"/>
            </w:pPr>
            <w:r w:rsidRPr="00CF2A88">
              <w:rPr>
                <w:rFonts w:hint="eastAsia"/>
              </w:rPr>
              <w:t>近三年指导本科毕业设计（人次）</w:t>
            </w:r>
          </w:p>
        </w:tc>
        <w:tc>
          <w:tcPr>
            <w:tcW w:w="3288" w:type="dxa"/>
            <w:gridSpan w:val="4"/>
            <w:vAlign w:val="center"/>
          </w:tcPr>
          <w:p w:rsidR="009A3763" w:rsidRPr="00CF2A88" w:rsidRDefault="009A3763" w:rsidP="00C37C3E">
            <w:pPr>
              <w:jc w:val="center"/>
            </w:pPr>
            <w:r w:rsidRPr="00CF2A88">
              <w:rPr>
                <w:rFonts w:hint="eastAsia"/>
              </w:rPr>
              <w:t>15</w:t>
            </w:r>
            <w:r w:rsidRPr="00CF2A88">
              <w:rPr>
                <w:rFonts w:hint="eastAsia"/>
              </w:rPr>
              <w:t>人次</w:t>
            </w:r>
          </w:p>
        </w:tc>
      </w:tr>
    </w:tbl>
    <w:p w:rsidR="009A3763" w:rsidRPr="00CF2A88" w:rsidRDefault="009A3763" w:rsidP="009A3763">
      <w:pPr>
        <w:jc w:val="center"/>
        <w:rPr>
          <w:rFonts w:ascii="黑体" w:eastAsia="黑体" w:hAnsi="黑体"/>
          <w:sz w:val="24"/>
          <w:szCs w:val="24"/>
        </w:rPr>
      </w:pPr>
    </w:p>
    <w:p w:rsidR="009A3763" w:rsidRPr="00CF2A88" w:rsidRDefault="009A3763" w:rsidP="009A3763">
      <w:pPr>
        <w:jc w:val="center"/>
        <w:rPr>
          <w:rFonts w:ascii="黑体" w:eastAsia="黑体" w:hAnsi="黑体"/>
          <w:sz w:val="24"/>
          <w:szCs w:val="24"/>
        </w:rPr>
      </w:pPr>
    </w:p>
    <w:p w:rsidR="009A3763" w:rsidRPr="00CF2A88" w:rsidRDefault="009A3763" w:rsidP="009A3763">
      <w:pPr>
        <w:jc w:val="center"/>
        <w:rPr>
          <w:rFonts w:ascii="黑体" w:eastAsia="黑体" w:hAnsi="黑体"/>
          <w:sz w:val="24"/>
          <w:szCs w:val="24"/>
        </w:rPr>
      </w:pPr>
    </w:p>
    <w:p w:rsidR="009A3763" w:rsidRPr="00CF2A88" w:rsidRDefault="009A3763" w:rsidP="009A3763">
      <w:pPr>
        <w:jc w:val="center"/>
        <w:rPr>
          <w:rFonts w:ascii="黑体" w:eastAsia="黑体" w:hAnsi="黑体"/>
          <w:sz w:val="24"/>
          <w:szCs w:val="24"/>
        </w:rPr>
      </w:pPr>
    </w:p>
    <w:p w:rsidR="009A3763" w:rsidRPr="00CF2A88" w:rsidRDefault="009A3763" w:rsidP="009A3763">
      <w:pPr>
        <w:rPr>
          <w:rFonts w:ascii="黑体" w:eastAsia="黑体" w:hAnsi="黑体"/>
          <w:sz w:val="24"/>
          <w:szCs w:val="24"/>
        </w:rPr>
      </w:pPr>
    </w:p>
    <w:p w:rsidR="009A3763" w:rsidRPr="00CF2A88" w:rsidRDefault="009A3763" w:rsidP="009A3763">
      <w:pPr>
        <w:rPr>
          <w:rFonts w:ascii="黑体" w:eastAsia="黑体" w:hAnsi="黑体"/>
          <w:sz w:val="24"/>
          <w:szCs w:val="24"/>
        </w:rPr>
      </w:pPr>
    </w:p>
    <w:p w:rsidR="009A3763" w:rsidRPr="00CF2A88" w:rsidRDefault="009A3763" w:rsidP="009A3763">
      <w:pPr>
        <w:rPr>
          <w:rFonts w:ascii="黑体" w:eastAsia="黑体" w:hAnsi="黑体"/>
          <w:sz w:val="24"/>
          <w:szCs w:val="24"/>
        </w:rPr>
      </w:pPr>
    </w:p>
    <w:p w:rsidR="009A3763" w:rsidRPr="00CF2A88" w:rsidRDefault="009A3763" w:rsidP="009A3763">
      <w:pPr>
        <w:rPr>
          <w:rFonts w:ascii="黑体" w:eastAsia="黑体" w:hAnsi="黑体"/>
          <w:sz w:val="24"/>
          <w:szCs w:val="24"/>
        </w:rPr>
      </w:pPr>
    </w:p>
    <w:p w:rsidR="009A3763" w:rsidRPr="00CF2A88" w:rsidRDefault="009A3763" w:rsidP="009A3763">
      <w:pPr>
        <w:jc w:val="center"/>
        <w:rPr>
          <w:rFonts w:ascii="黑体" w:eastAsia="黑体" w:hAnsi="黑体"/>
          <w:sz w:val="24"/>
          <w:szCs w:val="24"/>
        </w:rPr>
      </w:pPr>
      <w:r w:rsidRPr="00CF2A88">
        <w:rPr>
          <w:rFonts w:ascii="黑体" w:eastAsia="黑体" w:hAnsi="黑体" w:hint="eastAsia"/>
          <w:sz w:val="24"/>
          <w:szCs w:val="24"/>
        </w:rPr>
        <w:t>专业主要带头人简介（</w:t>
      </w:r>
      <w:r w:rsidRPr="00CF2A88">
        <w:rPr>
          <w:rFonts w:ascii="黑体" w:eastAsia="黑体" w:hAnsi="黑体"/>
          <w:sz w:val="24"/>
          <w:szCs w:val="24"/>
        </w:rPr>
        <w:t>3）</w:t>
      </w:r>
    </w:p>
    <w:p w:rsidR="009A3763" w:rsidRPr="00CF2A88" w:rsidRDefault="009A3763" w:rsidP="009A3763">
      <w:pPr>
        <w:rPr>
          <w:rFonts w:ascii="黑体" w:eastAsia="黑体" w:hAnsi="黑体"/>
          <w:sz w:val="24"/>
          <w:szCs w:val="24"/>
        </w:rPr>
      </w:pPr>
    </w:p>
    <w:tbl>
      <w:tblPr>
        <w:tblStyle w:val="a5"/>
        <w:tblW w:w="8676" w:type="dxa"/>
        <w:tblInd w:w="-34" w:type="dxa"/>
        <w:tblLook w:val="04A0"/>
      </w:tblPr>
      <w:tblGrid>
        <w:gridCol w:w="1079"/>
        <w:gridCol w:w="1190"/>
        <w:gridCol w:w="879"/>
        <w:gridCol w:w="1034"/>
        <w:gridCol w:w="1044"/>
        <w:gridCol w:w="1437"/>
        <w:gridCol w:w="992"/>
        <w:gridCol w:w="1021"/>
      </w:tblGrid>
      <w:tr w:rsidR="009A3763" w:rsidRPr="00CF2A88" w:rsidTr="00C37C3E">
        <w:trPr>
          <w:trHeight w:val="898"/>
        </w:trPr>
        <w:tc>
          <w:tcPr>
            <w:tcW w:w="1079" w:type="dxa"/>
            <w:vAlign w:val="center"/>
          </w:tcPr>
          <w:p w:rsidR="009A3763" w:rsidRPr="00CF2A88" w:rsidRDefault="009A3763" w:rsidP="00C37C3E">
            <w:pPr>
              <w:jc w:val="center"/>
            </w:pPr>
            <w:r w:rsidRPr="00CF2A88">
              <w:rPr>
                <w:rFonts w:hint="eastAsia"/>
              </w:rPr>
              <w:lastRenderedPageBreak/>
              <w:t>姓名</w:t>
            </w:r>
          </w:p>
        </w:tc>
        <w:tc>
          <w:tcPr>
            <w:tcW w:w="1190" w:type="dxa"/>
            <w:vAlign w:val="center"/>
          </w:tcPr>
          <w:p w:rsidR="009A3763" w:rsidRPr="00CF2A88" w:rsidRDefault="009A3763" w:rsidP="00C37C3E">
            <w:pPr>
              <w:jc w:val="center"/>
            </w:pPr>
            <w:r w:rsidRPr="00CF2A88">
              <w:rPr>
                <w:rFonts w:hint="eastAsia"/>
              </w:rPr>
              <w:t>林智</w:t>
            </w:r>
          </w:p>
        </w:tc>
        <w:tc>
          <w:tcPr>
            <w:tcW w:w="879" w:type="dxa"/>
            <w:vAlign w:val="center"/>
          </w:tcPr>
          <w:p w:rsidR="009A3763" w:rsidRPr="00CF2A88" w:rsidRDefault="009A3763" w:rsidP="00C37C3E">
            <w:pPr>
              <w:jc w:val="center"/>
            </w:pPr>
            <w:r w:rsidRPr="00CF2A88">
              <w:rPr>
                <w:rFonts w:hint="eastAsia"/>
              </w:rPr>
              <w:t>性别</w:t>
            </w:r>
          </w:p>
        </w:tc>
        <w:tc>
          <w:tcPr>
            <w:tcW w:w="1034" w:type="dxa"/>
            <w:vAlign w:val="center"/>
          </w:tcPr>
          <w:p w:rsidR="009A3763" w:rsidRPr="00CF2A88" w:rsidRDefault="009A3763" w:rsidP="00C37C3E">
            <w:pPr>
              <w:jc w:val="center"/>
            </w:pPr>
            <w:r w:rsidRPr="00CF2A88">
              <w:rPr>
                <w:rFonts w:hint="eastAsia"/>
              </w:rPr>
              <w:t>男</w:t>
            </w:r>
          </w:p>
        </w:tc>
        <w:tc>
          <w:tcPr>
            <w:tcW w:w="1044" w:type="dxa"/>
            <w:vAlign w:val="center"/>
          </w:tcPr>
          <w:p w:rsidR="009A3763" w:rsidRPr="00CF2A88" w:rsidRDefault="009A3763" w:rsidP="00C37C3E">
            <w:pPr>
              <w:jc w:val="center"/>
            </w:pPr>
            <w:r w:rsidRPr="00CF2A88">
              <w:rPr>
                <w:rFonts w:hint="eastAsia"/>
              </w:rPr>
              <w:t>专业技术职务</w:t>
            </w:r>
          </w:p>
        </w:tc>
        <w:tc>
          <w:tcPr>
            <w:tcW w:w="1437" w:type="dxa"/>
            <w:vAlign w:val="center"/>
          </w:tcPr>
          <w:p w:rsidR="009A3763" w:rsidRPr="00CF2A88" w:rsidRDefault="009A3763" w:rsidP="00C37C3E">
            <w:pPr>
              <w:jc w:val="center"/>
            </w:pPr>
            <w:r w:rsidRPr="00CF2A88">
              <w:rPr>
                <w:rFonts w:hint="eastAsia"/>
              </w:rPr>
              <w:t>特聘研究员</w:t>
            </w:r>
          </w:p>
        </w:tc>
        <w:tc>
          <w:tcPr>
            <w:tcW w:w="992" w:type="dxa"/>
            <w:vAlign w:val="center"/>
          </w:tcPr>
          <w:p w:rsidR="009A3763" w:rsidRPr="00CF2A88" w:rsidRDefault="009A3763" w:rsidP="00C37C3E">
            <w:pPr>
              <w:jc w:val="center"/>
            </w:pPr>
            <w:r w:rsidRPr="00CF2A88">
              <w:rPr>
                <w:rFonts w:hint="eastAsia"/>
              </w:rPr>
              <w:t>行政</w:t>
            </w:r>
          </w:p>
          <w:p w:rsidR="009A3763" w:rsidRPr="00CF2A88" w:rsidRDefault="009A3763" w:rsidP="00C37C3E">
            <w:pPr>
              <w:jc w:val="center"/>
            </w:pPr>
            <w:r w:rsidRPr="00CF2A88">
              <w:rPr>
                <w:rFonts w:hint="eastAsia"/>
              </w:rPr>
              <w:t>职务</w:t>
            </w:r>
          </w:p>
        </w:tc>
        <w:tc>
          <w:tcPr>
            <w:tcW w:w="1021" w:type="dxa"/>
            <w:vAlign w:val="center"/>
          </w:tcPr>
          <w:p w:rsidR="009A3763" w:rsidRPr="00CF2A88" w:rsidRDefault="009A3763" w:rsidP="00C37C3E">
            <w:pPr>
              <w:jc w:val="center"/>
            </w:pPr>
            <w:r w:rsidRPr="00CF2A88">
              <w:rPr>
                <w:rFonts w:hint="eastAsia"/>
              </w:rPr>
              <w:t>无</w:t>
            </w:r>
          </w:p>
        </w:tc>
      </w:tr>
      <w:tr w:rsidR="009A3763" w:rsidRPr="00CF2A88" w:rsidTr="00C37C3E">
        <w:trPr>
          <w:trHeight w:val="836"/>
        </w:trPr>
        <w:tc>
          <w:tcPr>
            <w:tcW w:w="1079" w:type="dxa"/>
            <w:vAlign w:val="center"/>
          </w:tcPr>
          <w:p w:rsidR="009A3763" w:rsidRPr="00CF2A88" w:rsidRDefault="009A3763" w:rsidP="00C37C3E">
            <w:pPr>
              <w:jc w:val="center"/>
            </w:pPr>
            <w:r w:rsidRPr="00CF2A88">
              <w:rPr>
                <w:rFonts w:hint="eastAsia"/>
              </w:rPr>
              <w:t>拟承担</w:t>
            </w:r>
          </w:p>
          <w:p w:rsidR="009A3763" w:rsidRPr="00CF2A88" w:rsidRDefault="009A3763" w:rsidP="00C37C3E">
            <w:pPr>
              <w:jc w:val="center"/>
            </w:pPr>
            <w:r w:rsidRPr="00CF2A88">
              <w:rPr>
                <w:rFonts w:hint="eastAsia"/>
              </w:rPr>
              <w:t>课程</w:t>
            </w:r>
          </w:p>
        </w:tc>
        <w:tc>
          <w:tcPr>
            <w:tcW w:w="3103" w:type="dxa"/>
            <w:gridSpan w:val="3"/>
            <w:vAlign w:val="center"/>
          </w:tcPr>
          <w:p w:rsidR="009A3763" w:rsidRPr="00CF2A88" w:rsidRDefault="009A3763" w:rsidP="00C37C3E">
            <w:pPr>
              <w:jc w:val="center"/>
            </w:pPr>
            <w:r w:rsidRPr="00CF2A88">
              <w:rPr>
                <w:rFonts w:hint="eastAsia"/>
              </w:rPr>
              <w:t>微积分，常微分方程</w:t>
            </w:r>
          </w:p>
        </w:tc>
        <w:tc>
          <w:tcPr>
            <w:tcW w:w="1044" w:type="dxa"/>
            <w:vAlign w:val="center"/>
          </w:tcPr>
          <w:p w:rsidR="009A3763" w:rsidRPr="00CF2A88" w:rsidRDefault="009A3763" w:rsidP="00C37C3E">
            <w:pPr>
              <w:jc w:val="center"/>
            </w:pPr>
            <w:r w:rsidRPr="00CF2A88">
              <w:rPr>
                <w:rFonts w:hint="eastAsia"/>
              </w:rPr>
              <w:t>现在所在单位</w:t>
            </w:r>
          </w:p>
        </w:tc>
        <w:tc>
          <w:tcPr>
            <w:tcW w:w="3450" w:type="dxa"/>
            <w:gridSpan w:val="3"/>
            <w:vAlign w:val="center"/>
          </w:tcPr>
          <w:p w:rsidR="009A3763" w:rsidRPr="00CF2A88" w:rsidRDefault="009A3763" w:rsidP="00C37C3E">
            <w:pPr>
              <w:jc w:val="center"/>
            </w:pPr>
            <w:r w:rsidRPr="00CF2A88">
              <w:rPr>
                <w:rFonts w:hint="eastAsia"/>
              </w:rPr>
              <w:t>浙江大学数学科学学院</w:t>
            </w:r>
          </w:p>
        </w:tc>
      </w:tr>
      <w:tr w:rsidR="009A3763" w:rsidRPr="00CF2A88" w:rsidTr="00C37C3E">
        <w:tc>
          <w:tcPr>
            <w:tcW w:w="2269" w:type="dxa"/>
            <w:gridSpan w:val="2"/>
            <w:vAlign w:val="center"/>
          </w:tcPr>
          <w:p w:rsidR="009A3763" w:rsidRPr="00CF2A88" w:rsidRDefault="009A3763" w:rsidP="00C37C3E">
            <w:pPr>
              <w:jc w:val="center"/>
            </w:pPr>
            <w:r w:rsidRPr="00CF2A88">
              <w:rPr>
                <w:rFonts w:hint="eastAsia"/>
              </w:rPr>
              <w:t>最后学历毕业时间、学校、专业</w:t>
            </w:r>
          </w:p>
        </w:tc>
        <w:tc>
          <w:tcPr>
            <w:tcW w:w="6407" w:type="dxa"/>
            <w:gridSpan w:val="6"/>
            <w:vAlign w:val="center"/>
          </w:tcPr>
          <w:p w:rsidR="009A3763" w:rsidRPr="00CF2A88" w:rsidRDefault="009A3763" w:rsidP="00C37C3E">
            <w:pPr>
              <w:jc w:val="center"/>
            </w:pPr>
            <w:r w:rsidRPr="00CF2A88">
              <w:rPr>
                <w:rFonts w:hint="eastAsia"/>
              </w:rPr>
              <w:t>University of North Carolina (</w:t>
            </w:r>
            <w:r w:rsidRPr="00CF2A88">
              <w:rPr>
                <w:rFonts w:hint="eastAsia"/>
              </w:rPr>
              <w:t>美国</w:t>
            </w:r>
            <w:r w:rsidRPr="00CF2A88">
              <w:rPr>
                <w:rFonts w:hint="eastAsia"/>
              </w:rPr>
              <w:t xml:space="preserve">), 2007/08, </w:t>
            </w:r>
            <w:r w:rsidRPr="00CF2A88">
              <w:rPr>
                <w:rFonts w:hint="eastAsia"/>
              </w:rPr>
              <w:t>博士</w:t>
            </w:r>
            <w:r w:rsidRPr="00CF2A88">
              <w:t xml:space="preserve">, </w:t>
            </w:r>
            <w:r w:rsidRPr="00CF2A88">
              <w:rPr>
                <w:rFonts w:hint="eastAsia"/>
              </w:rPr>
              <w:t>数学</w:t>
            </w:r>
          </w:p>
        </w:tc>
      </w:tr>
      <w:tr w:rsidR="009A3763" w:rsidRPr="00CF2A88" w:rsidTr="00C37C3E">
        <w:trPr>
          <w:trHeight w:val="696"/>
        </w:trPr>
        <w:tc>
          <w:tcPr>
            <w:tcW w:w="2269" w:type="dxa"/>
            <w:gridSpan w:val="2"/>
            <w:vAlign w:val="center"/>
          </w:tcPr>
          <w:p w:rsidR="009A3763" w:rsidRPr="00CF2A88" w:rsidRDefault="009A3763" w:rsidP="00C37C3E">
            <w:pPr>
              <w:jc w:val="center"/>
            </w:pPr>
            <w:r w:rsidRPr="00CF2A88">
              <w:rPr>
                <w:rFonts w:hint="eastAsia"/>
              </w:rPr>
              <w:t>主要研究方向</w:t>
            </w:r>
          </w:p>
        </w:tc>
        <w:tc>
          <w:tcPr>
            <w:tcW w:w="6407" w:type="dxa"/>
            <w:gridSpan w:val="6"/>
            <w:vAlign w:val="center"/>
          </w:tcPr>
          <w:p w:rsidR="009A3763" w:rsidRPr="00CF2A88" w:rsidRDefault="009A3763" w:rsidP="00C37C3E">
            <w:pPr>
              <w:jc w:val="center"/>
            </w:pPr>
            <w:r w:rsidRPr="00CF2A88">
              <w:rPr>
                <w:rFonts w:hint="eastAsia"/>
              </w:rPr>
              <w:t>应用与计算数学，流体力学</w:t>
            </w:r>
          </w:p>
        </w:tc>
      </w:tr>
      <w:tr w:rsidR="009A3763" w:rsidRPr="00CF2A88" w:rsidTr="00C37C3E">
        <w:tc>
          <w:tcPr>
            <w:tcW w:w="2269" w:type="dxa"/>
            <w:gridSpan w:val="2"/>
            <w:vAlign w:val="center"/>
          </w:tcPr>
          <w:p w:rsidR="009A3763" w:rsidRPr="00CF2A88" w:rsidRDefault="009A3763" w:rsidP="00C37C3E">
            <w:pPr>
              <w:jc w:val="center"/>
              <w:rPr>
                <w:rFonts w:ascii="宋体" w:eastAsia="宋体" w:hAnsi="宋体" w:cs="宋体"/>
                <w:color w:val="000000"/>
                <w:sz w:val="22"/>
              </w:rPr>
            </w:pPr>
            <w:r w:rsidRPr="00CF2A88">
              <w:rPr>
                <w:rFonts w:hint="eastAsia"/>
                <w:color w:val="000000"/>
                <w:sz w:val="22"/>
              </w:rPr>
              <w:t>获教学成果奖项情况（注明国家级、省部级）</w:t>
            </w:r>
          </w:p>
        </w:tc>
        <w:tc>
          <w:tcPr>
            <w:tcW w:w="6407" w:type="dxa"/>
            <w:gridSpan w:val="6"/>
            <w:vAlign w:val="center"/>
          </w:tcPr>
          <w:p w:rsidR="009A3763" w:rsidRPr="00CF2A88" w:rsidRDefault="009A3763" w:rsidP="00C37C3E">
            <w:pPr>
              <w:jc w:val="center"/>
            </w:pPr>
            <w:r w:rsidRPr="00CF2A88">
              <w:rPr>
                <w:rFonts w:hint="eastAsia"/>
              </w:rPr>
              <w:t>无</w:t>
            </w:r>
          </w:p>
        </w:tc>
      </w:tr>
      <w:tr w:rsidR="009A3763" w:rsidRPr="00CF2A88" w:rsidTr="00C37C3E">
        <w:tc>
          <w:tcPr>
            <w:tcW w:w="2269" w:type="dxa"/>
            <w:gridSpan w:val="2"/>
            <w:vAlign w:val="center"/>
          </w:tcPr>
          <w:p w:rsidR="009A3763" w:rsidRPr="00CF2A88" w:rsidRDefault="009A3763" w:rsidP="00C37C3E">
            <w:pPr>
              <w:jc w:val="center"/>
              <w:rPr>
                <w:rFonts w:ascii="宋体" w:eastAsia="宋体" w:hAnsi="宋体" w:cs="宋体"/>
                <w:color w:val="000000"/>
                <w:sz w:val="22"/>
              </w:rPr>
            </w:pPr>
            <w:r w:rsidRPr="00CF2A88">
              <w:rPr>
                <w:rFonts w:hint="eastAsia"/>
                <w:color w:val="000000"/>
                <w:sz w:val="22"/>
              </w:rPr>
              <w:t>获科研成果奖项情况（注明国家级、省部级）</w:t>
            </w:r>
          </w:p>
        </w:tc>
        <w:tc>
          <w:tcPr>
            <w:tcW w:w="6407" w:type="dxa"/>
            <w:gridSpan w:val="6"/>
            <w:vAlign w:val="center"/>
          </w:tcPr>
          <w:p w:rsidR="009A3763" w:rsidRPr="00CF2A88" w:rsidRDefault="009A3763" w:rsidP="00C37C3E">
            <w:pPr>
              <w:jc w:val="center"/>
            </w:pPr>
            <w:r w:rsidRPr="00CF2A88">
              <w:rPr>
                <w:rFonts w:hint="eastAsia"/>
              </w:rPr>
              <w:t>无</w:t>
            </w:r>
          </w:p>
        </w:tc>
      </w:tr>
      <w:tr w:rsidR="009A3763" w:rsidRPr="00CF2A88" w:rsidTr="00C37C3E">
        <w:tc>
          <w:tcPr>
            <w:tcW w:w="2269" w:type="dxa"/>
            <w:gridSpan w:val="2"/>
            <w:vAlign w:val="center"/>
          </w:tcPr>
          <w:p w:rsidR="009A3763" w:rsidRPr="00CF2A88" w:rsidRDefault="009A3763" w:rsidP="00C37C3E">
            <w:pPr>
              <w:jc w:val="center"/>
            </w:pPr>
            <w:r w:rsidRPr="00CF2A88">
              <w:rPr>
                <w:rFonts w:hint="eastAsia"/>
                <w:color w:val="000000"/>
                <w:sz w:val="22"/>
              </w:rPr>
              <w:t>目前承担教学项目情况（注明国家级、省部级）</w:t>
            </w:r>
          </w:p>
        </w:tc>
        <w:tc>
          <w:tcPr>
            <w:tcW w:w="6407" w:type="dxa"/>
            <w:gridSpan w:val="6"/>
            <w:vAlign w:val="center"/>
          </w:tcPr>
          <w:p w:rsidR="009A3763" w:rsidRPr="00CF2A88" w:rsidRDefault="009A3763" w:rsidP="00C37C3E">
            <w:pPr>
              <w:jc w:val="center"/>
            </w:pPr>
            <w:r w:rsidRPr="00CF2A88">
              <w:rPr>
                <w:rFonts w:hint="eastAsia"/>
              </w:rPr>
              <w:t>无</w:t>
            </w:r>
          </w:p>
        </w:tc>
      </w:tr>
      <w:tr w:rsidR="009A3763" w:rsidRPr="00CF2A88" w:rsidTr="00C37C3E">
        <w:trPr>
          <w:trHeight w:val="1011"/>
        </w:trPr>
        <w:tc>
          <w:tcPr>
            <w:tcW w:w="2269" w:type="dxa"/>
            <w:gridSpan w:val="2"/>
            <w:vAlign w:val="center"/>
          </w:tcPr>
          <w:p w:rsidR="009A3763" w:rsidRPr="00CF2A88" w:rsidRDefault="009A3763" w:rsidP="00C37C3E">
            <w:pPr>
              <w:jc w:val="center"/>
            </w:pPr>
            <w:r w:rsidRPr="00CF2A88">
              <w:rPr>
                <w:rFonts w:hint="eastAsia"/>
                <w:color w:val="000000"/>
                <w:sz w:val="22"/>
              </w:rPr>
              <w:t>目前承担科研情况（注明国家级、省部级）</w:t>
            </w:r>
          </w:p>
        </w:tc>
        <w:tc>
          <w:tcPr>
            <w:tcW w:w="6407" w:type="dxa"/>
            <w:gridSpan w:val="6"/>
            <w:vAlign w:val="center"/>
          </w:tcPr>
          <w:p w:rsidR="009A3763" w:rsidRPr="00CF2A88" w:rsidRDefault="009A3763" w:rsidP="00C37C3E">
            <w:pPr>
              <w:jc w:val="left"/>
              <w:rPr>
                <w:sz w:val="20"/>
                <w:szCs w:val="20"/>
              </w:rPr>
            </w:pPr>
            <w:r w:rsidRPr="00CF2A88">
              <w:rPr>
                <w:rFonts w:ascii="宋体" w:hAnsi="宋体" w:cs="宋体" w:hint="eastAsia"/>
                <w:sz w:val="20"/>
                <w:szCs w:val="20"/>
              </w:rPr>
              <w:t>国家自然科学基金国际</w:t>
            </w:r>
            <w:r w:rsidRPr="00CF2A88">
              <w:rPr>
                <w:rFonts w:ascii="宋体" w:hAnsi="宋体" w:cs="宋体"/>
                <w:sz w:val="20"/>
                <w:szCs w:val="20"/>
              </w:rPr>
              <w:t>(</w:t>
            </w:r>
            <w:r w:rsidRPr="00CF2A88">
              <w:rPr>
                <w:rFonts w:ascii="宋体" w:hAnsi="宋体" w:cs="宋体" w:hint="eastAsia"/>
                <w:sz w:val="20"/>
                <w:szCs w:val="20"/>
              </w:rPr>
              <w:t>地区</w:t>
            </w:r>
            <w:r w:rsidRPr="00CF2A88">
              <w:rPr>
                <w:rFonts w:ascii="宋体" w:hAnsi="宋体" w:cs="宋体"/>
                <w:sz w:val="20"/>
                <w:szCs w:val="20"/>
              </w:rPr>
              <w:t>)</w:t>
            </w:r>
            <w:r w:rsidRPr="00CF2A88">
              <w:rPr>
                <w:rFonts w:ascii="宋体" w:hAnsi="宋体" w:cs="宋体" w:hint="eastAsia"/>
                <w:sz w:val="20"/>
                <w:szCs w:val="20"/>
              </w:rPr>
              <w:t>合作与交流项目， 应用反问题的建模与计算、</w:t>
            </w:r>
            <w:r w:rsidRPr="00CF2A88">
              <w:rPr>
                <w:rFonts w:ascii="宋体" w:hAnsi="宋体" w:cs="宋体"/>
                <w:sz w:val="20"/>
                <w:szCs w:val="20"/>
              </w:rPr>
              <w:t>2014/08-2019/07</w:t>
            </w:r>
            <w:r w:rsidRPr="00CF2A88">
              <w:rPr>
                <w:rFonts w:ascii="宋体" w:hAnsi="宋体" w:cs="宋体" w:hint="eastAsia"/>
                <w:sz w:val="20"/>
                <w:szCs w:val="20"/>
              </w:rPr>
              <w:t>、</w:t>
            </w:r>
            <w:r w:rsidRPr="00CF2A88">
              <w:rPr>
                <w:rFonts w:ascii="宋体" w:hAnsi="宋体" w:cs="宋体"/>
                <w:sz w:val="20"/>
                <w:szCs w:val="20"/>
              </w:rPr>
              <w:t>400</w:t>
            </w:r>
            <w:r w:rsidRPr="00CF2A88">
              <w:rPr>
                <w:rFonts w:ascii="宋体" w:hAnsi="宋体" w:cs="宋体" w:hint="eastAsia"/>
                <w:sz w:val="20"/>
                <w:szCs w:val="20"/>
              </w:rPr>
              <w:t>万元、在研、主要参与者（国家级）</w:t>
            </w:r>
          </w:p>
        </w:tc>
      </w:tr>
      <w:tr w:rsidR="009A3763" w:rsidRPr="00CF2A88" w:rsidTr="00C37C3E">
        <w:trPr>
          <w:trHeight w:val="1651"/>
        </w:trPr>
        <w:tc>
          <w:tcPr>
            <w:tcW w:w="1079" w:type="dxa"/>
            <w:vAlign w:val="center"/>
          </w:tcPr>
          <w:p w:rsidR="009A3763" w:rsidRPr="00CF2A88" w:rsidRDefault="009A3763" w:rsidP="00C37C3E">
            <w:pPr>
              <w:jc w:val="center"/>
            </w:pPr>
            <w:r w:rsidRPr="00CF2A88">
              <w:rPr>
                <w:rFonts w:hint="eastAsia"/>
              </w:rPr>
              <w:t>近三年获得教学研究经费（万元）</w:t>
            </w:r>
          </w:p>
        </w:tc>
        <w:tc>
          <w:tcPr>
            <w:tcW w:w="3103" w:type="dxa"/>
            <w:gridSpan w:val="3"/>
            <w:vAlign w:val="center"/>
          </w:tcPr>
          <w:p w:rsidR="009A3763" w:rsidRPr="00CF2A88" w:rsidRDefault="009A3763" w:rsidP="00C37C3E">
            <w:pPr>
              <w:jc w:val="center"/>
            </w:pPr>
            <w:r w:rsidRPr="00CF2A88">
              <w:rPr>
                <w:rFonts w:hint="eastAsia"/>
              </w:rPr>
              <w:t>2</w:t>
            </w:r>
          </w:p>
        </w:tc>
        <w:tc>
          <w:tcPr>
            <w:tcW w:w="1044" w:type="dxa"/>
            <w:vAlign w:val="center"/>
          </w:tcPr>
          <w:p w:rsidR="009A3763" w:rsidRPr="00CF2A88" w:rsidRDefault="009A3763" w:rsidP="00C37C3E">
            <w:pPr>
              <w:jc w:val="center"/>
            </w:pPr>
            <w:r w:rsidRPr="00CF2A88">
              <w:rPr>
                <w:rFonts w:hint="eastAsia"/>
              </w:rPr>
              <w:t>近三年获得科学研究经费（万元）</w:t>
            </w:r>
          </w:p>
        </w:tc>
        <w:tc>
          <w:tcPr>
            <w:tcW w:w="3450" w:type="dxa"/>
            <w:gridSpan w:val="3"/>
            <w:vAlign w:val="center"/>
          </w:tcPr>
          <w:p w:rsidR="009A3763" w:rsidRPr="00CF2A88" w:rsidRDefault="009A3763" w:rsidP="00C37C3E">
            <w:pPr>
              <w:jc w:val="center"/>
            </w:pPr>
            <w:r w:rsidRPr="00CF2A88">
              <w:rPr>
                <w:rFonts w:hint="eastAsia"/>
              </w:rPr>
              <w:t>60</w:t>
            </w:r>
          </w:p>
        </w:tc>
      </w:tr>
      <w:tr w:rsidR="009A3763" w:rsidTr="00C37C3E">
        <w:trPr>
          <w:trHeight w:val="1606"/>
        </w:trPr>
        <w:tc>
          <w:tcPr>
            <w:tcW w:w="1079" w:type="dxa"/>
            <w:vAlign w:val="center"/>
          </w:tcPr>
          <w:p w:rsidR="009A3763" w:rsidRPr="00CF2A88" w:rsidRDefault="009A3763" w:rsidP="00C37C3E">
            <w:pPr>
              <w:jc w:val="center"/>
            </w:pPr>
            <w:r w:rsidRPr="00CF2A88">
              <w:rPr>
                <w:rFonts w:hint="eastAsia"/>
              </w:rPr>
              <w:t>近三年给本科生授课（理论教学）学时数</w:t>
            </w:r>
          </w:p>
        </w:tc>
        <w:tc>
          <w:tcPr>
            <w:tcW w:w="3103" w:type="dxa"/>
            <w:gridSpan w:val="3"/>
            <w:vAlign w:val="center"/>
          </w:tcPr>
          <w:p w:rsidR="009A3763" w:rsidRPr="00CF2A88" w:rsidRDefault="009A3763" w:rsidP="00C37C3E">
            <w:pPr>
              <w:jc w:val="center"/>
            </w:pPr>
            <w:r w:rsidRPr="00CF2A88">
              <w:rPr>
                <w:rFonts w:hint="eastAsia"/>
              </w:rPr>
              <w:t>320</w:t>
            </w:r>
          </w:p>
        </w:tc>
        <w:tc>
          <w:tcPr>
            <w:tcW w:w="1044" w:type="dxa"/>
            <w:vAlign w:val="center"/>
          </w:tcPr>
          <w:p w:rsidR="009A3763" w:rsidRPr="00CF2A88" w:rsidRDefault="009A3763" w:rsidP="00C37C3E">
            <w:pPr>
              <w:jc w:val="center"/>
            </w:pPr>
            <w:r w:rsidRPr="00CF2A88">
              <w:rPr>
                <w:rFonts w:hint="eastAsia"/>
              </w:rPr>
              <w:t>近三年指导本科毕业设计（人次）</w:t>
            </w:r>
          </w:p>
        </w:tc>
        <w:tc>
          <w:tcPr>
            <w:tcW w:w="3450" w:type="dxa"/>
            <w:gridSpan w:val="3"/>
            <w:vAlign w:val="center"/>
          </w:tcPr>
          <w:p w:rsidR="009A3763" w:rsidRDefault="009A3763" w:rsidP="00C37C3E">
            <w:pPr>
              <w:jc w:val="center"/>
            </w:pPr>
            <w:r w:rsidRPr="00CF2A88">
              <w:rPr>
                <w:rFonts w:hint="eastAsia"/>
              </w:rPr>
              <w:t>2</w:t>
            </w:r>
          </w:p>
        </w:tc>
      </w:tr>
    </w:tbl>
    <w:p w:rsidR="009A3763" w:rsidRDefault="009A3763" w:rsidP="009A3763">
      <w:pPr>
        <w:rPr>
          <w:rFonts w:ascii="黑体" w:eastAsia="黑体" w:hAnsi="黑体"/>
          <w:sz w:val="24"/>
          <w:szCs w:val="24"/>
        </w:rPr>
      </w:pPr>
    </w:p>
    <w:p w:rsidR="009A3763" w:rsidRDefault="009A3763" w:rsidP="009A3763"/>
    <w:p w:rsidR="00483C9A" w:rsidRDefault="00483C9A" w:rsidP="00A2160B">
      <w:pPr>
        <w:jc w:val="center"/>
        <w:rPr>
          <w:rFonts w:ascii="黑体" w:eastAsia="黑体" w:hAnsi="黑体"/>
          <w:sz w:val="24"/>
          <w:szCs w:val="24"/>
        </w:rPr>
      </w:pPr>
    </w:p>
    <w:p w:rsidR="00B053B1" w:rsidRDefault="00B053B1" w:rsidP="00A2160B">
      <w:pPr>
        <w:jc w:val="center"/>
        <w:rPr>
          <w:rFonts w:ascii="黑体" w:eastAsia="黑体" w:hAnsi="黑体"/>
          <w:sz w:val="24"/>
          <w:szCs w:val="24"/>
        </w:rPr>
      </w:pPr>
    </w:p>
    <w:p w:rsidR="00B053B1" w:rsidRDefault="00B053B1" w:rsidP="00A2160B">
      <w:pPr>
        <w:jc w:val="center"/>
        <w:rPr>
          <w:rFonts w:ascii="黑体" w:eastAsia="黑体" w:hAnsi="黑体"/>
          <w:sz w:val="24"/>
          <w:szCs w:val="24"/>
        </w:rPr>
      </w:pPr>
    </w:p>
    <w:p w:rsidR="00B053B1" w:rsidRDefault="00B053B1" w:rsidP="007354F8">
      <w:pPr>
        <w:rPr>
          <w:rFonts w:ascii="黑体" w:eastAsia="黑体" w:hAnsi="黑体"/>
          <w:sz w:val="24"/>
          <w:szCs w:val="24"/>
        </w:rPr>
      </w:pPr>
    </w:p>
    <w:p w:rsidR="00B053B1" w:rsidRDefault="00B053B1" w:rsidP="00A2160B">
      <w:pPr>
        <w:jc w:val="center"/>
        <w:rPr>
          <w:rFonts w:ascii="黑体" w:eastAsia="黑体" w:hAnsi="黑体"/>
          <w:sz w:val="24"/>
          <w:szCs w:val="24"/>
        </w:rPr>
      </w:pPr>
    </w:p>
    <w:p w:rsidR="00B053B1" w:rsidRDefault="00B053B1" w:rsidP="00A2160B">
      <w:pPr>
        <w:jc w:val="center"/>
        <w:rPr>
          <w:rFonts w:ascii="黑体" w:eastAsia="黑体" w:hAnsi="黑体"/>
          <w:sz w:val="24"/>
          <w:szCs w:val="24"/>
        </w:rPr>
      </w:pPr>
    </w:p>
    <w:p w:rsidR="004A0CC6" w:rsidRDefault="004A0CC6" w:rsidP="00A2160B">
      <w:pPr>
        <w:jc w:val="center"/>
        <w:rPr>
          <w:rFonts w:ascii="黑体" w:eastAsia="黑体" w:hAnsi="黑体"/>
          <w:sz w:val="24"/>
          <w:szCs w:val="24"/>
        </w:rPr>
      </w:pPr>
    </w:p>
    <w:p w:rsidR="00483C9A" w:rsidRDefault="00483C9A" w:rsidP="000A381A">
      <w:pPr>
        <w:rPr>
          <w:rFonts w:ascii="黑体" w:eastAsia="黑体" w:hAnsi="黑体"/>
          <w:sz w:val="24"/>
          <w:szCs w:val="24"/>
        </w:rPr>
      </w:pPr>
    </w:p>
    <w:p w:rsidR="00B639FD" w:rsidRDefault="00B639FD" w:rsidP="00A2160B">
      <w:pPr>
        <w:jc w:val="center"/>
        <w:rPr>
          <w:rFonts w:ascii="黑体" w:eastAsia="黑体" w:hAnsi="黑体"/>
          <w:sz w:val="24"/>
          <w:szCs w:val="24"/>
        </w:rPr>
      </w:pPr>
    </w:p>
    <w:p w:rsidR="00AC5337" w:rsidRPr="00D8721E" w:rsidRDefault="00580CE4" w:rsidP="00A2160B">
      <w:pPr>
        <w:jc w:val="center"/>
        <w:rPr>
          <w:rFonts w:ascii="黑体" w:eastAsia="黑体" w:hAnsi="黑体"/>
          <w:sz w:val="24"/>
          <w:szCs w:val="24"/>
        </w:rPr>
      </w:pPr>
      <w:r w:rsidRPr="00D8721E">
        <w:rPr>
          <w:rFonts w:ascii="黑体" w:eastAsia="黑体" w:hAnsi="黑体" w:hint="eastAsia"/>
          <w:sz w:val="24"/>
          <w:szCs w:val="24"/>
        </w:rPr>
        <w:t>其他办学条件情况表</w:t>
      </w:r>
    </w:p>
    <w:p w:rsidR="00D8721E" w:rsidRDefault="00D8721E" w:rsidP="00A2160B">
      <w:pPr>
        <w:jc w:val="center"/>
      </w:pPr>
    </w:p>
    <w:tbl>
      <w:tblPr>
        <w:tblStyle w:val="a5"/>
        <w:tblW w:w="0" w:type="auto"/>
        <w:tblLook w:val="04A0"/>
      </w:tblPr>
      <w:tblGrid>
        <w:gridCol w:w="1420"/>
        <w:gridCol w:w="1420"/>
        <w:gridCol w:w="1420"/>
        <w:gridCol w:w="1420"/>
        <w:gridCol w:w="1421"/>
        <w:gridCol w:w="1421"/>
      </w:tblGrid>
      <w:tr w:rsidR="00580CE4" w:rsidTr="00104E85">
        <w:tc>
          <w:tcPr>
            <w:tcW w:w="1420" w:type="dxa"/>
            <w:vAlign w:val="center"/>
          </w:tcPr>
          <w:p w:rsidR="00580CE4" w:rsidRDefault="00580CE4" w:rsidP="00104E85">
            <w:pPr>
              <w:jc w:val="center"/>
            </w:pPr>
            <w:r>
              <w:rPr>
                <w:rFonts w:hint="eastAsia"/>
              </w:rPr>
              <w:t>申报专业副高及以上职称（在岗）人数</w:t>
            </w:r>
          </w:p>
        </w:tc>
        <w:tc>
          <w:tcPr>
            <w:tcW w:w="1420" w:type="dxa"/>
            <w:vAlign w:val="center"/>
          </w:tcPr>
          <w:p w:rsidR="00580CE4" w:rsidRDefault="00123CAC" w:rsidP="00104E85">
            <w:pPr>
              <w:jc w:val="center"/>
            </w:pPr>
            <w:r>
              <w:rPr>
                <w:rFonts w:hint="eastAsia"/>
              </w:rPr>
              <w:t>42</w:t>
            </w:r>
          </w:p>
        </w:tc>
        <w:tc>
          <w:tcPr>
            <w:tcW w:w="1420" w:type="dxa"/>
            <w:vAlign w:val="center"/>
          </w:tcPr>
          <w:p w:rsidR="00580CE4" w:rsidRPr="00580CE4" w:rsidRDefault="00580CE4" w:rsidP="00104E85">
            <w:pPr>
              <w:jc w:val="center"/>
            </w:pPr>
            <w:r>
              <w:rPr>
                <w:rFonts w:hint="eastAsia"/>
              </w:rPr>
              <w:t>其中校外兼职人数</w:t>
            </w:r>
          </w:p>
        </w:tc>
        <w:tc>
          <w:tcPr>
            <w:tcW w:w="1420" w:type="dxa"/>
            <w:vAlign w:val="center"/>
          </w:tcPr>
          <w:p w:rsidR="00580CE4" w:rsidRDefault="001E530E" w:rsidP="00104E85">
            <w:pPr>
              <w:jc w:val="center"/>
            </w:pPr>
            <w:r>
              <w:t>1</w:t>
            </w:r>
            <w:r w:rsidR="00123CAC">
              <w:rPr>
                <w:rFonts w:hint="eastAsia"/>
              </w:rPr>
              <w:t>0</w:t>
            </w:r>
          </w:p>
        </w:tc>
        <w:tc>
          <w:tcPr>
            <w:tcW w:w="1421" w:type="dxa"/>
            <w:vAlign w:val="center"/>
          </w:tcPr>
          <w:p w:rsidR="00580CE4" w:rsidRDefault="00580CE4" w:rsidP="00104E85">
            <w:pPr>
              <w:jc w:val="center"/>
            </w:pPr>
            <w:r>
              <w:rPr>
                <w:rFonts w:hint="eastAsia"/>
              </w:rPr>
              <w:t>可用于该专业的教学实验设备数量（千元以上）</w:t>
            </w:r>
          </w:p>
        </w:tc>
        <w:tc>
          <w:tcPr>
            <w:tcW w:w="1421" w:type="dxa"/>
            <w:vAlign w:val="center"/>
          </w:tcPr>
          <w:p w:rsidR="00580CE4" w:rsidRPr="00580CE4" w:rsidRDefault="00366E60" w:rsidP="00104E85">
            <w:pPr>
              <w:jc w:val="center"/>
            </w:pPr>
            <w:r>
              <w:t>4</w:t>
            </w:r>
            <w:r w:rsidR="006F453E">
              <w:t>59</w:t>
            </w:r>
            <w:r w:rsidR="00580CE4">
              <w:rPr>
                <w:rFonts w:hint="eastAsia"/>
              </w:rPr>
              <w:t>（台</w:t>
            </w:r>
            <w:r w:rsidR="00580CE4">
              <w:rPr>
                <w:rFonts w:hint="eastAsia"/>
              </w:rPr>
              <w:t>/</w:t>
            </w:r>
            <w:r w:rsidR="00580CE4">
              <w:rPr>
                <w:rFonts w:hint="eastAsia"/>
              </w:rPr>
              <w:t>件）</w:t>
            </w:r>
          </w:p>
        </w:tc>
      </w:tr>
      <w:tr w:rsidR="00E51D95" w:rsidTr="008E6C13">
        <w:tc>
          <w:tcPr>
            <w:tcW w:w="2840" w:type="dxa"/>
            <w:gridSpan w:val="2"/>
            <w:vAlign w:val="center"/>
          </w:tcPr>
          <w:p w:rsidR="00E51D95" w:rsidRDefault="00E51D95" w:rsidP="00104E85">
            <w:pPr>
              <w:jc w:val="center"/>
            </w:pPr>
            <w:r>
              <w:rPr>
                <w:rFonts w:hint="eastAsia"/>
              </w:rPr>
              <w:t>可用于该专业的教学设备总价值（万元）</w:t>
            </w:r>
          </w:p>
        </w:tc>
        <w:tc>
          <w:tcPr>
            <w:tcW w:w="5682" w:type="dxa"/>
            <w:gridSpan w:val="4"/>
            <w:vAlign w:val="center"/>
          </w:tcPr>
          <w:p w:rsidR="00E51D95" w:rsidRDefault="0048289E" w:rsidP="00104E85">
            <w:pPr>
              <w:jc w:val="center"/>
            </w:pPr>
            <w:r>
              <w:t>372</w:t>
            </w:r>
            <w:r w:rsidR="00366E60">
              <w:t>.</w:t>
            </w:r>
            <w:r>
              <w:t>03</w:t>
            </w:r>
          </w:p>
        </w:tc>
      </w:tr>
    </w:tbl>
    <w:p w:rsidR="00DE6C52" w:rsidRDefault="00DE6C52" w:rsidP="00BB02DB">
      <w:pPr>
        <w:rPr>
          <w:rFonts w:ascii="黑体" w:eastAsia="黑体" w:hAnsi="黑体"/>
          <w:sz w:val="24"/>
          <w:szCs w:val="24"/>
        </w:rPr>
      </w:pPr>
    </w:p>
    <w:p w:rsidR="0084458B" w:rsidRDefault="0084458B" w:rsidP="00BB02DB">
      <w:pPr>
        <w:rPr>
          <w:rFonts w:ascii="黑体" w:eastAsia="黑体" w:hAnsi="黑体"/>
          <w:sz w:val="24"/>
          <w:szCs w:val="24"/>
        </w:rPr>
      </w:pPr>
    </w:p>
    <w:p w:rsidR="0084458B" w:rsidRDefault="0084458B" w:rsidP="00BB02DB">
      <w:pPr>
        <w:rPr>
          <w:rFonts w:ascii="黑体" w:eastAsia="黑体" w:hAnsi="黑体"/>
          <w:sz w:val="24"/>
          <w:szCs w:val="24"/>
        </w:rPr>
      </w:pPr>
    </w:p>
    <w:p w:rsidR="00AC5337" w:rsidRPr="00096CC8" w:rsidRDefault="00580CE4" w:rsidP="00A2160B">
      <w:pPr>
        <w:jc w:val="center"/>
        <w:rPr>
          <w:rFonts w:ascii="黑体" w:eastAsia="黑体" w:hAnsi="黑体"/>
          <w:sz w:val="24"/>
          <w:szCs w:val="24"/>
        </w:rPr>
      </w:pPr>
      <w:r w:rsidRPr="00096CC8">
        <w:rPr>
          <w:rFonts w:ascii="黑体" w:eastAsia="黑体" w:hAnsi="黑体" w:hint="eastAsia"/>
          <w:sz w:val="24"/>
          <w:szCs w:val="24"/>
        </w:rPr>
        <w:t>主要设备</w:t>
      </w:r>
    </w:p>
    <w:p w:rsidR="00096CC8" w:rsidRDefault="00096CC8" w:rsidP="00A2160B">
      <w:pPr>
        <w:jc w:val="center"/>
      </w:pPr>
    </w:p>
    <w:tbl>
      <w:tblPr>
        <w:tblStyle w:val="a5"/>
        <w:tblW w:w="0" w:type="auto"/>
        <w:tblLook w:val="04A0"/>
      </w:tblPr>
      <w:tblGrid>
        <w:gridCol w:w="1200"/>
        <w:gridCol w:w="1885"/>
        <w:gridCol w:w="3544"/>
        <w:gridCol w:w="709"/>
        <w:gridCol w:w="1184"/>
      </w:tblGrid>
      <w:tr w:rsidR="00580CE4" w:rsidTr="0003102E">
        <w:tc>
          <w:tcPr>
            <w:tcW w:w="1200" w:type="dxa"/>
            <w:vAlign w:val="center"/>
          </w:tcPr>
          <w:p w:rsidR="00580CE4" w:rsidRDefault="00580CE4" w:rsidP="00A0601D">
            <w:pPr>
              <w:jc w:val="center"/>
            </w:pPr>
            <w:r>
              <w:rPr>
                <w:rFonts w:hint="eastAsia"/>
              </w:rPr>
              <w:t>学校名称</w:t>
            </w:r>
          </w:p>
        </w:tc>
        <w:tc>
          <w:tcPr>
            <w:tcW w:w="1885" w:type="dxa"/>
            <w:vAlign w:val="center"/>
          </w:tcPr>
          <w:p w:rsidR="00580CE4" w:rsidRPr="007B5FAC" w:rsidRDefault="00580CE4" w:rsidP="00A0601D">
            <w:pPr>
              <w:jc w:val="center"/>
              <w:rPr>
                <w:rFonts w:ascii="宋体" w:eastAsia="宋体" w:hAnsi="宋体"/>
              </w:rPr>
            </w:pPr>
            <w:r w:rsidRPr="007B5FAC">
              <w:rPr>
                <w:rFonts w:ascii="宋体" w:eastAsia="宋体" w:hAnsi="宋体" w:hint="eastAsia"/>
              </w:rPr>
              <w:t>设备名称</w:t>
            </w:r>
          </w:p>
        </w:tc>
        <w:tc>
          <w:tcPr>
            <w:tcW w:w="3544" w:type="dxa"/>
            <w:vAlign w:val="center"/>
          </w:tcPr>
          <w:p w:rsidR="00580CE4" w:rsidRPr="007B5FAC" w:rsidRDefault="00580CE4" w:rsidP="00A0601D">
            <w:pPr>
              <w:jc w:val="center"/>
              <w:rPr>
                <w:rFonts w:ascii="宋体" w:eastAsia="宋体" w:hAnsi="宋体"/>
              </w:rPr>
            </w:pPr>
            <w:r w:rsidRPr="007B5FAC">
              <w:rPr>
                <w:rFonts w:ascii="宋体" w:eastAsia="宋体" w:hAnsi="宋体" w:hint="eastAsia"/>
              </w:rPr>
              <w:t>型号规格</w:t>
            </w:r>
          </w:p>
        </w:tc>
        <w:tc>
          <w:tcPr>
            <w:tcW w:w="709" w:type="dxa"/>
            <w:vAlign w:val="center"/>
          </w:tcPr>
          <w:p w:rsidR="00580CE4" w:rsidRPr="007B5FAC" w:rsidRDefault="00580CE4" w:rsidP="00A0601D">
            <w:pPr>
              <w:jc w:val="center"/>
              <w:rPr>
                <w:rFonts w:ascii="宋体" w:eastAsia="宋体" w:hAnsi="宋体"/>
              </w:rPr>
            </w:pPr>
            <w:r w:rsidRPr="007B5FAC">
              <w:rPr>
                <w:rFonts w:ascii="宋体" w:eastAsia="宋体" w:hAnsi="宋体" w:hint="eastAsia"/>
              </w:rPr>
              <w:t>数量</w:t>
            </w:r>
          </w:p>
        </w:tc>
        <w:tc>
          <w:tcPr>
            <w:tcW w:w="1184" w:type="dxa"/>
            <w:vAlign w:val="center"/>
          </w:tcPr>
          <w:p w:rsidR="00580CE4" w:rsidRDefault="00580CE4" w:rsidP="00A0601D">
            <w:pPr>
              <w:jc w:val="center"/>
            </w:pPr>
            <w:r>
              <w:rPr>
                <w:rFonts w:hint="eastAsia"/>
              </w:rPr>
              <w:t>购入时间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jc w:val="center"/>
              <w:rPr>
                <w:rFonts w:ascii="宋体" w:eastAsia="宋体" w:hAnsi="宋体"/>
                <w:color w:val="000000"/>
                <w:sz w:val="22"/>
              </w:rPr>
            </w:pPr>
            <w:r w:rsidRPr="007B5FAC">
              <w:rPr>
                <w:rFonts w:ascii="宋体" w:eastAsia="宋体" w:hAnsi="宋体" w:hint="eastAsia"/>
                <w:color w:val="000000"/>
                <w:sz w:val="22"/>
              </w:rPr>
              <w:t>电脑</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DELL 3046</w:t>
            </w:r>
          </w:p>
        </w:tc>
        <w:tc>
          <w:tcPr>
            <w:tcW w:w="709" w:type="dxa"/>
            <w:vAlign w:val="center"/>
          </w:tcPr>
          <w:p w:rsidR="0008033D" w:rsidRPr="007B5FAC" w:rsidRDefault="0008033D" w:rsidP="0008033D">
            <w:pPr>
              <w:jc w:val="center"/>
              <w:rPr>
                <w:rFonts w:ascii="宋体" w:eastAsia="宋体" w:hAnsi="宋体"/>
              </w:rPr>
            </w:pPr>
            <w:r w:rsidRPr="007B5FAC">
              <w:rPr>
                <w:rFonts w:ascii="宋体" w:eastAsia="宋体" w:hAnsi="宋体" w:hint="eastAsia"/>
              </w:rPr>
              <w:t>26</w:t>
            </w:r>
          </w:p>
        </w:tc>
        <w:tc>
          <w:tcPr>
            <w:tcW w:w="1184" w:type="dxa"/>
            <w:vAlign w:val="center"/>
          </w:tcPr>
          <w:p w:rsidR="0008033D" w:rsidRDefault="0008033D" w:rsidP="0008033D">
            <w:pPr>
              <w:jc w:val="center"/>
            </w:pPr>
            <w:r>
              <w:rPr>
                <w:rFonts w:hint="eastAsia"/>
              </w:rPr>
              <w:t>2017</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jc w:val="center"/>
              <w:rPr>
                <w:rFonts w:ascii="宋体" w:eastAsia="宋体" w:hAnsi="宋体"/>
                <w:color w:val="000000"/>
                <w:sz w:val="22"/>
              </w:rPr>
            </w:pPr>
            <w:r w:rsidRPr="007B5FAC">
              <w:rPr>
                <w:rFonts w:ascii="宋体" w:eastAsia="宋体" w:hAnsi="宋体" w:hint="eastAsia"/>
                <w:color w:val="000000"/>
                <w:sz w:val="22"/>
              </w:rPr>
              <w:t>投影仪</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E</w:t>
            </w:r>
            <w:r w:rsidRPr="007B5FAC">
              <w:rPr>
                <w:rFonts w:ascii="宋体" w:eastAsia="宋体" w:hAnsi="宋体"/>
                <w:color w:val="000000"/>
                <w:sz w:val="22"/>
              </w:rPr>
              <w:t>PSON</w:t>
            </w:r>
            <w:r w:rsidRPr="007B5FAC">
              <w:rPr>
                <w:rFonts w:ascii="宋体" w:eastAsia="宋体" w:hAnsi="宋体" w:hint="eastAsia"/>
                <w:color w:val="000000"/>
                <w:sz w:val="22"/>
              </w:rPr>
              <w:t xml:space="preserve"> cb-u04</w:t>
            </w:r>
          </w:p>
        </w:tc>
        <w:tc>
          <w:tcPr>
            <w:tcW w:w="709" w:type="dxa"/>
            <w:vAlign w:val="center"/>
          </w:tcPr>
          <w:p w:rsidR="0008033D" w:rsidRPr="007B5FAC" w:rsidRDefault="002C3E65" w:rsidP="0008033D">
            <w:pPr>
              <w:jc w:val="center"/>
              <w:rPr>
                <w:rFonts w:ascii="宋体" w:eastAsia="宋体" w:hAnsi="宋体"/>
              </w:rPr>
            </w:pPr>
            <w:r w:rsidRPr="007B5FAC">
              <w:rPr>
                <w:rFonts w:ascii="宋体" w:eastAsia="宋体" w:hAnsi="宋体"/>
              </w:rPr>
              <w:t>5</w:t>
            </w:r>
          </w:p>
        </w:tc>
        <w:tc>
          <w:tcPr>
            <w:tcW w:w="1184" w:type="dxa"/>
            <w:vAlign w:val="center"/>
          </w:tcPr>
          <w:p w:rsidR="0008033D" w:rsidRDefault="0008033D" w:rsidP="0008033D">
            <w:pPr>
              <w:jc w:val="center"/>
            </w:pPr>
            <w:r>
              <w:rPr>
                <w:rFonts w:hint="eastAsia"/>
              </w:rPr>
              <w:t>2017</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jc w:val="center"/>
              <w:rPr>
                <w:rFonts w:ascii="宋体" w:eastAsia="宋体" w:hAnsi="宋体"/>
                <w:color w:val="000000"/>
                <w:sz w:val="22"/>
              </w:rPr>
            </w:pPr>
            <w:r w:rsidRPr="007B5FAC">
              <w:rPr>
                <w:rFonts w:ascii="宋体" w:eastAsia="宋体" w:hAnsi="宋体" w:hint="eastAsia"/>
                <w:color w:val="000000"/>
                <w:sz w:val="22"/>
              </w:rPr>
              <w:t>投影仪、</w:t>
            </w:r>
            <w:r w:rsidRPr="007B5FAC">
              <w:rPr>
                <w:rFonts w:ascii="宋体" w:eastAsia="宋体" w:hAnsi="宋体"/>
                <w:color w:val="000000"/>
                <w:sz w:val="22"/>
              </w:rPr>
              <w:t>电动银幕</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HCP-N3710X</w:t>
            </w:r>
          </w:p>
        </w:tc>
        <w:tc>
          <w:tcPr>
            <w:tcW w:w="709" w:type="dxa"/>
            <w:vAlign w:val="center"/>
          </w:tcPr>
          <w:p w:rsidR="0008033D" w:rsidRPr="007B5FAC" w:rsidRDefault="002C3E65" w:rsidP="0008033D">
            <w:pPr>
              <w:jc w:val="center"/>
              <w:rPr>
                <w:rFonts w:ascii="宋体" w:eastAsia="宋体" w:hAnsi="宋体"/>
              </w:rPr>
            </w:pPr>
            <w:r w:rsidRPr="007B5FAC">
              <w:rPr>
                <w:rFonts w:ascii="宋体" w:eastAsia="宋体" w:hAnsi="宋体"/>
              </w:rPr>
              <w:t>4</w:t>
            </w:r>
          </w:p>
        </w:tc>
        <w:tc>
          <w:tcPr>
            <w:tcW w:w="1184" w:type="dxa"/>
            <w:vAlign w:val="center"/>
          </w:tcPr>
          <w:p w:rsidR="0008033D" w:rsidRDefault="0008033D" w:rsidP="0008033D">
            <w:pPr>
              <w:jc w:val="center"/>
            </w:pPr>
            <w:r>
              <w:rPr>
                <w:rFonts w:hint="eastAsia"/>
              </w:rPr>
              <w:t>2017</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jc w:val="center"/>
              <w:rPr>
                <w:rFonts w:ascii="宋体" w:eastAsia="宋体" w:hAnsi="宋体"/>
                <w:color w:val="000000"/>
                <w:sz w:val="22"/>
              </w:rPr>
            </w:pPr>
            <w:r w:rsidRPr="007B5FAC">
              <w:rPr>
                <w:rFonts w:ascii="宋体" w:eastAsia="宋体" w:hAnsi="宋体" w:hint="eastAsia"/>
                <w:color w:val="000000"/>
                <w:sz w:val="22"/>
              </w:rPr>
              <w:t>数据库</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中国规模以上工业企业数据库</w:t>
            </w:r>
          </w:p>
        </w:tc>
        <w:tc>
          <w:tcPr>
            <w:tcW w:w="709" w:type="dxa"/>
            <w:vAlign w:val="center"/>
          </w:tcPr>
          <w:p w:rsidR="0008033D" w:rsidRPr="007B5FAC" w:rsidRDefault="0008033D" w:rsidP="0008033D">
            <w:pPr>
              <w:jc w:val="center"/>
              <w:rPr>
                <w:rFonts w:ascii="宋体" w:eastAsia="宋体" w:hAnsi="宋体"/>
              </w:rPr>
            </w:pPr>
            <w:r w:rsidRPr="007B5FAC">
              <w:rPr>
                <w:rFonts w:ascii="宋体" w:eastAsia="宋体" w:hAnsi="宋体" w:hint="eastAsia"/>
              </w:rPr>
              <w:t>1</w:t>
            </w:r>
          </w:p>
        </w:tc>
        <w:tc>
          <w:tcPr>
            <w:tcW w:w="1184" w:type="dxa"/>
            <w:vAlign w:val="center"/>
          </w:tcPr>
          <w:p w:rsidR="0008033D" w:rsidRDefault="0008033D" w:rsidP="0008033D">
            <w:pPr>
              <w:jc w:val="center"/>
            </w:pPr>
            <w:r>
              <w:rPr>
                <w:rFonts w:hint="eastAsia"/>
              </w:rPr>
              <w:t>2017</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jc w:val="center"/>
              <w:rPr>
                <w:rFonts w:ascii="宋体" w:eastAsia="宋体" w:hAnsi="宋体"/>
                <w:color w:val="000000"/>
                <w:sz w:val="22"/>
              </w:rPr>
            </w:pPr>
            <w:r w:rsidRPr="007B5FAC">
              <w:rPr>
                <w:rFonts w:ascii="宋体" w:eastAsia="宋体" w:hAnsi="宋体" w:hint="eastAsia"/>
                <w:color w:val="000000"/>
                <w:sz w:val="22"/>
              </w:rPr>
              <w:t>电脑</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 xml:space="preserve">LENOVO </w:t>
            </w:r>
          </w:p>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ThinkCentreM8600t-D009(DOS)</w:t>
            </w:r>
          </w:p>
        </w:tc>
        <w:tc>
          <w:tcPr>
            <w:tcW w:w="709" w:type="dxa"/>
            <w:vAlign w:val="center"/>
          </w:tcPr>
          <w:p w:rsidR="0008033D" w:rsidRPr="007B5FAC" w:rsidRDefault="0011422C" w:rsidP="0008033D">
            <w:pPr>
              <w:jc w:val="center"/>
              <w:rPr>
                <w:rFonts w:ascii="宋体" w:eastAsia="宋体" w:hAnsi="宋体"/>
              </w:rPr>
            </w:pPr>
            <w:r w:rsidRPr="007B5FAC">
              <w:rPr>
                <w:rFonts w:ascii="宋体" w:eastAsia="宋体" w:hAnsi="宋体"/>
              </w:rPr>
              <w:t>2</w:t>
            </w:r>
            <w:r w:rsidR="002C3E65" w:rsidRPr="007B5FAC">
              <w:rPr>
                <w:rFonts w:ascii="宋体" w:eastAsia="宋体" w:hAnsi="宋体"/>
              </w:rPr>
              <w:t>7</w:t>
            </w:r>
          </w:p>
        </w:tc>
        <w:tc>
          <w:tcPr>
            <w:tcW w:w="1184" w:type="dxa"/>
            <w:vAlign w:val="center"/>
          </w:tcPr>
          <w:p w:rsidR="0008033D" w:rsidRDefault="0008033D" w:rsidP="0008033D">
            <w:pPr>
              <w:jc w:val="center"/>
            </w:pPr>
            <w:r>
              <w:rPr>
                <w:rFonts w:hint="eastAsia"/>
              </w:rPr>
              <w:t>2016</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jc w:val="center"/>
              <w:rPr>
                <w:rFonts w:ascii="宋体" w:eastAsia="宋体" w:hAnsi="宋体"/>
                <w:color w:val="000000"/>
                <w:sz w:val="22"/>
              </w:rPr>
            </w:pPr>
            <w:r w:rsidRPr="007B5FAC">
              <w:rPr>
                <w:rFonts w:ascii="宋体" w:eastAsia="宋体" w:hAnsi="宋体" w:hint="eastAsia"/>
                <w:color w:val="000000"/>
                <w:sz w:val="22"/>
              </w:rPr>
              <w:t>笔记本电脑</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邵阳E51-8016</w:t>
            </w:r>
          </w:p>
        </w:tc>
        <w:tc>
          <w:tcPr>
            <w:tcW w:w="709" w:type="dxa"/>
            <w:vAlign w:val="center"/>
          </w:tcPr>
          <w:p w:rsidR="0008033D" w:rsidRPr="007B5FAC" w:rsidRDefault="002C3E65" w:rsidP="0008033D">
            <w:pPr>
              <w:jc w:val="center"/>
              <w:rPr>
                <w:rFonts w:ascii="宋体" w:eastAsia="宋体" w:hAnsi="宋体"/>
              </w:rPr>
            </w:pPr>
            <w:r w:rsidRPr="007B5FAC">
              <w:rPr>
                <w:rFonts w:ascii="宋体" w:eastAsia="宋体" w:hAnsi="宋体"/>
              </w:rPr>
              <w:t>39</w:t>
            </w:r>
          </w:p>
        </w:tc>
        <w:tc>
          <w:tcPr>
            <w:tcW w:w="1184" w:type="dxa"/>
            <w:vAlign w:val="center"/>
          </w:tcPr>
          <w:p w:rsidR="0008033D" w:rsidRDefault="0008033D" w:rsidP="0008033D">
            <w:pPr>
              <w:jc w:val="center"/>
            </w:pPr>
            <w:r>
              <w:rPr>
                <w:rFonts w:hint="eastAsia"/>
              </w:rPr>
              <w:t>2</w:t>
            </w:r>
            <w:r>
              <w:t>016</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jc w:val="center"/>
              <w:rPr>
                <w:rFonts w:ascii="宋体" w:eastAsia="宋体" w:hAnsi="宋体"/>
                <w:color w:val="000000"/>
                <w:sz w:val="22"/>
              </w:rPr>
            </w:pPr>
            <w:r w:rsidRPr="007B5FAC">
              <w:rPr>
                <w:rFonts w:ascii="宋体" w:eastAsia="宋体" w:hAnsi="宋体" w:hint="eastAsia"/>
                <w:color w:val="000000"/>
                <w:sz w:val="22"/>
              </w:rPr>
              <w:t>微型电子计算机</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 xml:space="preserve">LENOVO </w:t>
            </w:r>
            <w:r w:rsidRPr="007B5FAC">
              <w:rPr>
                <w:rFonts w:ascii="宋体" w:eastAsia="宋体" w:hAnsi="宋体"/>
                <w:color w:val="000000"/>
                <w:sz w:val="22"/>
              </w:rPr>
              <w:t>T</w:t>
            </w:r>
            <w:r w:rsidRPr="007B5FAC">
              <w:rPr>
                <w:rFonts w:ascii="宋体" w:eastAsia="宋体" w:hAnsi="宋体" w:hint="eastAsia"/>
                <w:color w:val="000000"/>
                <w:sz w:val="22"/>
              </w:rPr>
              <w:t>hinkcentre m8600t d066</w:t>
            </w:r>
          </w:p>
        </w:tc>
        <w:tc>
          <w:tcPr>
            <w:tcW w:w="709" w:type="dxa"/>
            <w:vAlign w:val="center"/>
          </w:tcPr>
          <w:p w:rsidR="0008033D" w:rsidRPr="007B5FAC" w:rsidRDefault="0011422C" w:rsidP="0008033D">
            <w:pPr>
              <w:jc w:val="center"/>
              <w:rPr>
                <w:rFonts w:ascii="宋体" w:eastAsia="宋体" w:hAnsi="宋体"/>
              </w:rPr>
            </w:pPr>
            <w:r w:rsidRPr="007B5FAC">
              <w:rPr>
                <w:rFonts w:ascii="宋体" w:eastAsia="宋体" w:hAnsi="宋体"/>
              </w:rPr>
              <w:t>3</w:t>
            </w:r>
            <w:r w:rsidR="0008033D" w:rsidRPr="007B5FAC">
              <w:rPr>
                <w:rFonts w:ascii="宋体" w:eastAsia="宋体" w:hAnsi="宋体" w:hint="eastAsia"/>
              </w:rPr>
              <w:t>4</w:t>
            </w:r>
          </w:p>
        </w:tc>
        <w:tc>
          <w:tcPr>
            <w:tcW w:w="1184" w:type="dxa"/>
            <w:vAlign w:val="center"/>
          </w:tcPr>
          <w:p w:rsidR="0008033D" w:rsidRDefault="0008033D" w:rsidP="0008033D">
            <w:pPr>
              <w:jc w:val="center"/>
            </w:pPr>
            <w:r>
              <w:rPr>
                <w:rFonts w:hint="eastAsia"/>
              </w:rPr>
              <w:t>2016</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jc w:val="center"/>
              <w:rPr>
                <w:rFonts w:ascii="宋体" w:eastAsia="宋体" w:hAnsi="宋体"/>
                <w:color w:val="000000"/>
                <w:sz w:val="22"/>
              </w:rPr>
            </w:pPr>
            <w:r w:rsidRPr="007B5FAC">
              <w:rPr>
                <w:rFonts w:ascii="宋体" w:eastAsia="宋体" w:hAnsi="宋体" w:hint="eastAsia"/>
                <w:color w:val="000000"/>
                <w:sz w:val="22"/>
              </w:rPr>
              <w:t>电脑</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color w:val="000000"/>
                <w:sz w:val="22"/>
              </w:rPr>
              <w:t xml:space="preserve">DELL </w:t>
            </w:r>
            <w:r w:rsidRPr="007B5FAC">
              <w:rPr>
                <w:rFonts w:ascii="宋体" w:eastAsia="宋体" w:hAnsi="宋体" w:hint="eastAsia"/>
                <w:color w:val="000000"/>
                <w:sz w:val="22"/>
              </w:rPr>
              <w:t>3570</w:t>
            </w:r>
          </w:p>
        </w:tc>
        <w:tc>
          <w:tcPr>
            <w:tcW w:w="709" w:type="dxa"/>
            <w:vAlign w:val="center"/>
          </w:tcPr>
          <w:p w:rsidR="0008033D" w:rsidRPr="007B5FAC" w:rsidRDefault="002C3E65" w:rsidP="0008033D">
            <w:pPr>
              <w:jc w:val="center"/>
              <w:rPr>
                <w:rFonts w:ascii="宋体" w:eastAsia="宋体" w:hAnsi="宋体"/>
              </w:rPr>
            </w:pPr>
            <w:r w:rsidRPr="007B5FAC">
              <w:rPr>
                <w:rFonts w:ascii="宋体" w:eastAsia="宋体" w:hAnsi="宋体"/>
              </w:rPr>
              <w:t>2</w:t>
            </w:r>
            <w:r w:rsidR="0008033D" w:rsidRPr="007B5FAC">
              <w:rPr>
                <w:rFonts w:ascii="宋体" w:eastAsia="宋体" w:hAnsi="宋体" w:hint="eastAsia"/>
              </w:rPr>
              <w:t>6</w:t>
            </w:r>
          </w:p>
        </w:tc>
        <w:tc>
          <w:tcPr>
            <w:tcW w:w="1184" w:type="dxa"/>
            <w:vAlign w:val="center"/>
          </w:tcPr>
          <w:p w:rsidR="0008033D" w:rsidRDefault="0008033D" w:rsidP="0008033D">
            <w:pPr>
              <w:jc w:val="center"/>
            </w:pPr>
            <w:r>
              <w:rPr>
                <w:rFonts w:hint="eastAsia"/>
              </w:rPr>
              <w:t>2016</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jc w:val="center"/>
              <w:rPr>
                <w:rFonts w:ascii="宋体" w:eastAsia="宋体" w:hAnsi="宋体"/>
              </w:rPr>
            </w:pPr>
            <w:r w:rsidRPr="007B5FAC">
              <w:rPr>
                <w:rFonts w:ascii="宋体" w:eastAsia="宋体" w:hAnsi="宋体" w:hint="eastAsia"/>
              </w:rPr>
              <w:t>笔记本电脑</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LENOVO 260-10</w:t>
            </w:r>
          </w:p>
        </w:tc>
        <w:tc>
          <w:tcPr>
            <w:tcW w:w="709" w:type="dxa"/>
            <w:vAlign w:val="center"/>
          </w:tcPr>
          <w:p w:rsidR="0008033D" w:rsidRPr="007B5FAC" w:rsidRDefault="002C3E65" w:rsidP="0008033D">
            <w:pPr>
              <w:jc w:val="center"/>
              <w:rPr>
                <w:rFonts w:ascii="宋体" w:eastAsia="宋体" w:hAnsi="宋体"/>
              </w:rPr>
            </w:pPr>
            <w:r w:rsidRPr="007B5FAC">
              <w:rPr>
                <w:rFonts w:ascii="宋体" w:eastAsia="宋体" w:hAnsi="宋体"/>
              </w:rPr>
              <w:t>1</w:t>
            </w:r>
            <w:r w:rsidR="0008033D" w:rsidRPr="007B5FAC">
              <w:rPr>
                <w:rFonts w:ascii="宋体" w:eastAsia="宋体" w:hAnsi="宋体" w:hint="eastAsia"/>
              </w:rPr>
              <w:t>9</w:t>
            </w:r>
          </w:p>
        </w:tc>
        <w:tc>
          <w:tcPr>
            <w:tcW w:w="1184" w:type="dxa"/>
            <w:vAlign w:val="center"/>
          </w:tcPr>
          <w:p w:rsidR="0008033D" w:rsidRDefault="0008033D" w:rsidP="0008033D">
            <w:pPr>
              <w:jc w:val="center"/>
            </w:pPr>
            <w:r>
              <w:rPr>
                <w:rFonts w:hint="eastAsia"/>
              </w:rPr>
              <w:t>2016</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CCER经济金融数据库系统软件</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v3.0</w:t>
            </w:r>
          </w:p>
        </w:tc>
        <w:tc>
          <w:tcPr>
            <w:tcW w:w="709" w:type="dxa"/>
            <w:vAlign w:val="center"/>
          </w:tcPr>
          <w:p w:rsidR="0008033D" w:rsidRPr="007B5FAC" w:rsidRDefault="0008033D" w:rsidP="0008033D">
            <w:pPr>
              <w:jc w:val="center"/>
              <w:rPr>
                <w:rFonts w:ascii="宋体" w:eastAsia="宋体" w:hAnsi="宋体"/>
              </w:rPr>
            </w:pPr>
            <w:r w:rsidRPr="007B5FAC">
              <w:rPr>
                <w:rFonts w:ascii="宋体" w:eastAsia="宋体" w:hAnsi="宋体" w:hint="eastAsia"/>
              </w:rPr>
              <w:t>1</w:t>
            </w:r>
          </w:p>
        </w:tc>
        <w:tc>
          <w:tcPr>
            <w:tcW w:w="1184" w:type="dxa"/>
            <w:vAlign w:val="center"/>
          </w:tcPr>
          <w:p w:rsidR="0008033D" w:rsidRDefault="0008033D" w:rsidP="0008033D">
            <w:pPr>
              <w:jc w:val="center"/>
            </w:pPr>
            <w:r>
              <w:rPr>
                <w:rFonts w:hint="eastAsia"/>
              </w:rPr>
              <w:t>2015</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多媒体教育软件</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标准版</w:t>
            </w:r>
          </w:p>
        </w:tc>
        <w:tc>
          <w:tcPr>
            <w:tcW w:w="709" w:type="dxa"/>
            <w:vAlign w:val="center"/>
          </w:tcPr>
          <w:p w:rsidR="0008033D" w:rsidRPr="007B5FAC" w:rsidRDefault="0008033D" w:rsidP="0008033D">
            <w:pPr>
              <w:jc w:val="center"/>
              <w:rPr>
                <w:rFonts w:ascii="宋体" w:eastAsia="宋体" w:hAnsi="宋体"/>
              </w:rPr>
            </w:pPr>
            <w:r w:rsidRPr="007B5FAC">
              <w:rPr>
                <w:rFonts w:ascii="宋体" w:eastAsia="宋体" w:hAnsi="宋体" w:hint="eastAsia"/>
              </w:rPr>
              <w:t>1</w:t>
            </w:r>
          </w:p>
        </w:tc>
        <w:tc>
          <w:tcPr>
            <w:tcW w:w="1184" w:type="dxa"/>
            <w:vAlign w:val="center"/>
          </w:tcPr>
          <w:p w:rsidR="0008033D" w:rsidRDefault="0008033D" w:rsidP="0008033D">
            <w:pPr>
              <w:jc w:val="center"/>
            </w:pPr>
            <w:r>
              <w:rPr>
                <w:rFonts w:hint="eastAsia"/>
              </w:rPr>
              <w:t>2015</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智能营销平台</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IMS-200-20A</w:t>
            </w:r>
          </w:p>
        </w:tc>
        <w:tc>
          <w:tcPr>
            <w:tcW w:w="709" w:type="dxa"/>
            <w:vAlign w:val="center"/>
          </w:tcPr>
          <w:p w:rsidR="0008033D" w:rsidRPr="007B5FAC" w:rsidRDefault="0008033D" w:rsidP="0008033D">
            <w:pPr>
              <w:jc w:val="center"/>
              <w:rPr>
                <w:rFonts w:ascii="宋体" w:eastAsia="宋体" w:hAnsi="宋体"/>
              </w:rPr>
            </w:pPr>
            <w:r w:rsidRPr="007B5FAC">
              <w:rPr>
                <w:rFonts w:ascii="宋体" w:eastAsia="宋体" w:hAnsi="宋体" w:hint="eastAsia"/>
              </w:rPr>
              <w:t>1</w:t>
            </w:r>
          </w:p>
        </w:tc>
        <w:tc>
          <w:tcPr>
            <w:tcW w:w="1184" w:type="dxa"/>
            <w:vAlign w:val="center"/>
          </w:tcPr>
          <w:p w:rsidR="0008033D" w:rsidRDefault="0008033D" w:rsidP="0008033D">
            <w:pPr>
              <w:jc w:val="center"/>
            </w:pPr>
            <w:r>
              <w:rPr>
                <w:rFonts w:hint="eastAsia"/>
              </w:rPr>
              <w:t>2015</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一体机</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DELL</w:t>
            </w:r>
          </w:p>
        </w:tc>
        <w:tc>
          <w:tcPr>
            <w:tcW w:w="709" w:type="dxa"/>
            <w:vAlign w:val="center"/>
          </w:tcPr>
          <w:p w:rsidR="0008033D" w:rsidRPr="007B5FAC" w:rsidRDefault="00744B72" w:rsidP="0008033D">
            <w:pPr>
              <w:jc w:val="center"/>
              <w:rPr>
                <w:rFonts w:ascii="宋体" w:eastAsia="宋体" w:hAnsi="宋体"/>
              </w:rPr>
            </w:pPr>
            <w:r w:rsidRPr="007B5FAC">
              <w:rPr>
                <w:rFonts w:ascii="宋体" w:eastAsia="宋体" w:hAnsi="宋体"/>
              </w:rPr>
              <w:t>4</w:t>
            </w:r>
            <w:r w:rsidR="0008033D" w:rsidRPr="007B5FAC">
              <w:rPr>
                <w:rFonts w:ascii="宋体" w:eastAsia="宋体" w:hAnsi="宋体" w:hint="eastAsia"/>
              </w:rPr>
              <w:t>6</w:t>
            </w:r>
          </w:p>
        </w:tc>
        <w:tc>
          <w:tcPr>
            <w:tcW w:w="1184" w:type="dxa"/>
            <w:vAlign w:val="center"/>
          </w:tcPr>
          <w:p w:rsidR="0008033D" w:rsidRDefault="0008033D" w:rsidP="0008033D">
            <w:pPr>
              <w:jc w:val="center"/>
            </w:pPr>
            <w:r>
              <w:rPr>
                <w:rFonts w:hint="eastAsia"/>
              </w:rPr>
              <w:t>2015</w:t>
            </w:r>
            <w:r>
              <w:rPr>
                <w:rFonts w:hint="eastAsia"/>
              </w:rPr>
              <w:t>年</w:t>
            </w:r>
          </w:p>
        </w:tc>
      </w:tr>
      <w:tr w:rsidR="0008033D" w:rsidTr="005C748D">
        <w:trPr>
          <w:trHeight w:val="352"/>
        </w:trPr>
        <w:tc>
          <w:tcPr>
            <w:tcW w:w="1200" w:type="dxa"/>
            <w:tcBorders>
              <w:bottom w:val="single" w:sz="4" w:space="0" w:color="auto"/>
            </w:tcBorders>
          </w:tcPr>
          <w:p w:rsidR="0008033D" w:rsidRDefault="0008033D" w:rsidP="0008033D">
            <w:pPr>
              <w:jc w:val="center"/>
            </w:pPr>
            <w:r w:rsidRPr="008E0E63">
              <w:rPr>
                <w:rFonts w:hint="eastAsia"/>
              </w:rPr>
              <w:t>浙江大学</w:t>
            </w:r>
          </w:p>
        </w:tc>
        <w:tc>
          <w:tcPr>
            <w:tcW w:w="1885" w:type="dxa"/>
            <w:tcBorders>
              <w:bottom w:val="single" w:sz="4" w:space="0" w:color="auto"/>
            </w:tcBorders>
            <w:vAlign w:val="center"/>
          </w:tcPr>
          <w:p w:rsidR="0008033D" w:rsidRPr="007B5FAC" w:rsidRDefault="0008033D" w:rsidP="0008033D">
            <w:pPr>
              <w:jc w:val="center"/>
              <w:rPr>
                <w:rFonts w:ascii="宋体" w:eastAsia="宋体" w:hAnsi="宋体"/>
              </w:rPr>
            </w:pPr>
            <w:r w:rsidRPr="007B5FAC">
              <w:rPr>
                <w:rFonts w:ascii="宋体" w:eastAsia="宋体" w:hAnsi="宋体" w:hint="eastAsia"/>
              </w:rPr>
              <w:t>电脑</w:t>
            </w:r>
          </w:p>
        </w:tc>
        <w:tc>
          <w:tcPr>
            <w:tcW w:w="3544" w:type="dxa"/>
            <w:tcBorders>
              <w:bottom w:val="single" w:sz="4" w:space="0" w:color="auto"/>
            </w:tcBorders>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LENOVO</w:t>
            </w:r>
          </w:p>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M8500T</w:t>
            </w:r>
          </w:p>
        </w:tc>
        <w:tc>
          <w:tcPr>
            <w:tcW w:w="709" w:type="dxa"/>
            <w:tcBorders>
              <w:bottom w:val="single" w:sz="4" w:space="0" w:color="auto"/>
            </w:tcBorders>
            <w:vAlign w:val="center"/>
          </w:tcPr>
          <w:p w:rsidR="0008033D" w:rsidRPr="007B5FAC" w:rsidRDefault="00744B72" w:rsidP="0008033D">
            <w:pPr>
              <w:jc w:val="center"/>
              <w:rPr>
                <w:rFonts w:ascii="宋体" w:eastAsia="宋体" w:hAnsi="宋体"/>
              </w:rPr>
            </w:pPr>
            <w:r w:rsidRPr="007B5FAC">
              <w:rPr>
                <w:rFonts w:ascii="宋体" w:eastAsia="宋体" w:hAnsi="宋体"/>
              </w:rPr>
              <w:t>3</w:t>
            </w:r>
            <w:r w:rsidR="0008033D" w:rsidRPr="007B5FAC">
              <w:rPr>
                <w:rFonts w:ascii="宋体" w:eastAsia="宋体" w:hAnsi="宋体" w:hint="eastAsia"/>
              </w:rPr>
              <w:t>8</w:t>
            </w:r>
          </w:p>
        </w:tc>
        <w:tc>
          <w:tcPr>
            <w:tcW w:w="1184" w:type="dxa"/>
            <w:tcBorders>
              <w:bottom w:val="single" w:sz="4" w:space="0" w:color="auto"/>
            </w:tcBorders>
            <w:vAlign w:val="center"/>
          </w:tcPr>
          <w:p w:rsidR="0008033D" w:rsidRDefault="0008033D" w:rsidP="0008033D">
            <w:pPr>
              <w:jc w:val="center"/>
            </w:pPr>
            <w:r>
              <w:rPr>
                <w:rFonts w:hint="eastAsia"/>
              </w:rPr>
              <w:t>2015</w:t>
            </w:r>
            <w:r>
              <w:rPr>
                <w:rFonts w:hint="eastAsia"/>
              </w:rPr>
              <w:t>年</w:t>
            </w:r>
          </w:p>
        </w:tc>
      </w:tr>
      <w:tr w:rsidR="0008033D" w:rsidTr="005C748D">
        <w:trPr>
          <w:trHeight w:val="330"/>
        </w:trPr>
        <w:tc>
          <w:tcPr>
            <w:tcW w:w="1200" w:type="dxa"/>
            <w:tcBorders>
              <w:top w:val="single" w:sz="4" w:space="0" w:color="auto"/>
            </w:tcBorders>
          </w:tcPr>
          <w:p w:rsidR="0008033D" w:rsidRDefault="0008033D" w:rsidP="0008033D">
            <w:pPr>
              <w:jc w:val="center"/>
            </w:pPr>
            <w:r w:rsidRPr="008E0E63">
              <w:rPr>
                <w:rFonts w:hint="eastAsia"/>
              </w:rPr>
              <w:t>浙江大学</w:t>
            </w:r>
          </w:p>
        </w:tc>
        <w:tc>
          <w:tcPr>
            <w:tcW w:w="1885" w:type="dxa"/>
            <w:tcBorders>
              <w:top w:val="single" w:sz="4" w:space="0" w:color="auto"/>
            </w:tcBorders>
            <w:vAlign w:val="center"/>
          </w:tcPr>
          <w:p w:rsidR="0008033D" w:rsidRPr="007B5FAC" w:rsidRDefault="0008033D" w:rsidP="0008033D">
            <w:pPr>
              <w:jc w:val="center"/>
              <w:rPr>
                <w:rFonts w:ascii="宋体" w:eastAsia="宋体" w:hAnsi="宋体"/>
              </w:rPr>
            </w:pPr>
            <w:r w:rsidRPr="007B5FAC">
              <w:rPr>
                <w:rFonts w:ascii="宋体" w:eastAsia="宋体" w:hAnsi="宋体" w:hint="eastAsia"/>
              </w:rPr>
              <w:t>投影仪</w:t>
            </w:r>
          </w:p>
        </w:tc>
        <w:tc>
          <w:tcPr>
            <w:tcW w:w="3544" w:type="dxa"/>
            <w:tcBorders>
              <w:top w:val="single" w:sz="4" w:space="0" w:color="auto"/>
            </w:tcBorders>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E</w:t>
            </w:r>
            <w:r w:rsidRPr="007B5FAC">
              <w:rPr>
                <w:rFonts w:ascii="宋体" w:eastAsia="宋体" w:hAnsi="宋体"/>
                <w:color w:val="000000"/>
                <w:sz w:val="22"/>
              </w:rPr>
              <w:t xml:space="preserve">PSON </w:t>
            </w:r>
            <w:r w:rsidRPr="007B5FAC">
              <w:rPr>
                <w:rFonts w:ascii="宋体" w:eastAsia="宋体" w:hAnsi="宋体" w:hint="eastAsia"/>
                <w:color w:val="000000"/>
                <w:sz w:val="22"/>
              </w:rPr>
              <w:t>CBS03</w:t>
            </w:r>
          </w:p>
        </w:tc>
        <w:tc>
          <w:tcPr>
            <w:tcW w:w="709" w:type="dxa"/>
            <w:tcBorders>
              <w:top w:val="single" w:sz="4" w:space="0" w:color="auto"/>
            </w:tcBorders>
            <w:vAlign w:val="center"/>
          </w:tcPr>
          <w:p w:rsidR="0008033D" w:rsidRPr="007B5FAC" w:rsidRDefault="0011422C" w:rsidP="0008033D">
            <w:pPr>
              <w:jc w:val="center"/>
              <w:rPr>
                <w:rFonts w:ascii="宋体" w:eastAsia="宋体" w:hAnsi="宋体"/>
              </w:rPr>
            </w:pPr>
            <w:r w:rsidRPr="007B5FAC">
              <w:rPr>
                <w:rFonts w:ascii="宋体" w:eastAsia="宋体" w:hAnsi="宋体"/>
              </w:rPr>
              <w:t>7</w:t>
            </w:r>
          </w:p>
        </w:tc>
        <w:tc>
          <w:tcPr>
            <w:tcW w:w="1184" w:type="dxa"/>
            <w:tcBorders>
              <w:top w:val="single" w:sz="4" w:space="0" w:color="auto"/>
            </w:tcBorders>
            <w:vAlign w:val="center"/>
          </w:tcPr>
          <w:p w:rsidR="0008033D" w:rsidRDefault="0008033D" w:rsidP="0008033D">
            <w:pPr>
              <w:jc w:val="center"/>
            </w:pPr>
            <w:r>
              <w:rPr>
                <w:rFonts w:hint="eastAsia"/>
              </w:rPr>
              <w:t>2015</w:t>
            </w:r>
            <w:r>
              <w:rPr>
                <w:rFonts w:hint="eastAsia"/>
              </w:rPr>
              <w:t>年</w:t>
            </w:r>
          </w:p>
        </w:tc>
      </w:tr>
      <w:tr w:rsidR="0008033D" w:rsidTr="005C748D">
        <w:trPr>
          <w:trHeight w:val="330"/>
        </w:trPr>
        <w:tc>
          <w:tcPr>
            <w:tcW w:w="1200" w:type="dxa"/>
            <w:tcBorders>
              <w:top w:val="single" w:sz="4" w:space="0" w:color="auto"/>
            </w:tcBorders>
          </w:tcPr>
          <w:p w:rsidR="0008033D" w:rsidRDefault="0008033D" w:rsidP="0008033D">
            <w:pPr>
              <w:jc w:val="center"/>
            </w:pPr>
            <w:r w:rsidRPr="008E0E63">
              <w:rPr>
                <w:rFonts w:hint="eastAsia"/>
              </w:rPr>
              <w:t>浙江大学</w:t>
            </w:r>
          </w:p>
        </w:tc>
        <w:tc>
          <w:tcPr>
            <w:tcW w:w="1885" w:type="dxa"/>
            <w:tcBorders>
              <w:top w:val="single" w:sz="4" w:space="0" w:color="auto"/>
            </w:tcBorders>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办公软件</w:t>
            </w:r>
          </w:p>
        </w:tc>
        <w:tc>
          <w:tcPr>
            <w:tcW w:w="3544" w:type="dxa"/>
            <w:tcBorders>
              <w:top w:val="single" w:sz="4" w:space="0" w:color="auto"/>
            </w:tcBorders>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一体化办公管理软件</w:t>
            </w:r>
          </w:p>
        </w:tc>
        <w:tc>
          <w:tcPr>
            <w:tcW w:w="709" w:type="dxa"/>
            <w:tcBorders>
              <w:top w:val="single" w:sz="4" w:space="0" w:color="auto"/>
            </w:tcBorders>
            <w:vAlign w:val="center"/>
          </w:tcPr>
          <w:p w:rsidR="0008033D" w:rsidRPr="007B5FAC" w:rsidRDefault="0008033D" w:rsidP="0008033D">
            <w:pPr>
              <w:jc w:val="center"/>
              <w:rPr>
                <w:rFonts w:ascii="宋体" w:eastAsia="宋体" w:hAnsi="宋体"/>
              </w:rPr>
            </w:pPr>
            <w:r w:rsidRPr="007B5FAC">
              <w:rPr>
                <w:rFonts w:ascii="宋体" w:eastAsia="宋体" w:hAnsi="宋体" w:hint="eastAsia"/>
              </w:rPr>
              <w:t>1</w:t>
            </w:r>
          </w:p>
        </w:tc>
        <w:tc>
          <w:tcPr>
            <w:tcW w:w="1184" w:type="dxa"/>
            <w:tcBorders>
              <w:top w:val="single" w:sz="4" w:space="0" w:color="auto"/>
            </w:tcBorders>
            <w:vAlign w:val="center"/>
          </w:tcPr>
          <w:p w:rsidR="0008033D" w:rsidRDefault="0008033D" w:rsidP="0008033D">
            <w:pPr>
              <w:jc w:val="center"/>
            </w:pPr>
            <w:r>
              <w:rPr>
                <w:rFonts w:hint="eastAsia"/>
              </w:rPr>
              <w:t>2014</w:t>
            </w:r>
            <w:r>
              <w:rPr>
                <w:rFonts w:hint="eastAsia"/>
              </w:rPr>
              <w:t>年</w:t>
            </w:r>
          </w:p>
        </w:tc>
      </w:tr>
      <w:tr w:rsidR="0008033D" w:rsidTr="005C748D">
        <w:trPr>
          <w:trHeight w:val="330"/>
        </w:trPr>
        <w:tc>
          <w:tcPr>
            <w:tcW w:w="1200" w:type="dxa"/>
            <w:tcBorders>
              <w:top w:val="single" w:sz="4" w:space="0" w:color="auto"/>
            </w:tcBorders>
          </w:tcPr>
          <w:p w:rsidR="0008033D" w:rsidRDefault="0008033D" w:rsidP="0008033D">
            <w:pPr>
              <w:jc w:val="center"/>
            </w:pPr>
            <w:r w:rsidRPr="008E0E63">
              <w:rPr>
                <w:rFonts w:hint="eastAsia"/>
              </w:rPr>
              <w:t>浙江大学</w:t>
            </w:r>
          </w:p>
        </w:tc>
        <w:tc>
          <w:tcPr>
            <w:tcW w:w="1885" w:type="dxa"/>
            <w:tcBorders>
              <w:top w:val="single" w:sz="4" w:space="0" w:color="auto"/>
            </w:tcBorders>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投影机</w:t>
            </w:r>
          </w:p>
        </w:tc>
        <w:tc>
          <w:tcPr>
            <w:tcW w:w="3544" w:type="dxa"/>
            <w:tcBorders>
              <w:top w:val="single" w:sz="4" w:space="0" w:color="auto"/>
            </w:tcBorders>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E</w:t>
            </w:r>
            <w:r w:rsidRPr="007B5FAC">
              <w:rPr>
                <w:rFonts w:ascii="宋体" w:eastAsia="宋体" w:hAnsi="宋体"/>
                <w:color w:val="000000"/>
                <w:sz w:val="22"/>
              </w:rPr>
              <w:t>PSON</w:t>
            </w:r>
            <w:r w:rsidRPr="007B5FAC">
              <w:rPr>
                <w:rFonts w:ascii="宋体" w:eastAsia="宋体" w:hAnsi="宋体" w:hint="eastAsia"/>
                <w:color w:val="000000"/>
                <w:sz w:val="22"/>
              </w:rPr>
              <w:t xml:space="preserve"> EB-C740X</w:t>
            </w:r>
          </w:p>
        </w:tc>
        <w:tc>
          <w:tcPr>
            <w:tcW w:w="709" w:type="dxa"/>
            <w:tcBorders>
              <w:top w:val="single" w:sz="4" w:space="0" w:color="auto"/>
            </w:tcBorders>
            <w:vAlign w:val="center"/>
          </w:tcPr>
          <w:p w:rsidR="0008033D" w:rsidRPr="007B5FAC" w:rsidRDefault="0011422C" w:rsidP="0008033D">
            <w:pPr>
              <w:jc w:val="center"/>
              <w:rPr>
                <w:rFonts w:ascii="宋体" w:eastAsia="宋体" w:hAnsi="宋体"/>
              </w:rPr>
            </w:pPr>
            <w:r w:rsidRPr="007B5FAC">
              <w:rPr>
                <w:rFonts w:ascii="宋体" w:eastAsia="宋体" w:hAnsi="宋体"/>
              </w:rPr>
              <w:t>5</w:t>
            </w:r>
          </w:p>
        </w:tc>
        <w:tc>
          <w:tcPr>
            <w:tcW w:w="1184" w:type="dxa"/>
            <w:tcBorders>
              <w:top w:val="single" w:sz="4" w:space="0" w:color="auto"/>
            </w:tcBorders>
            <w:vAlign w:val="center"/>
          </w:tcPr>
          <w:p w:rsidR="0008033D" w:rsidRDefault="0008033D" w:rsidP="0008033D">
            <w:pPr>
              <w:jc w:val="center"/>
            </w:pPr>
            <w:r>
              <w:rPr>
                <w:rFonts w:hint="eastAsia"/>
              </w:rPr>
              <w:t>2014</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jc w:val="center"/>
              <w:rPr>
                <w:rFonts w:ascii="宋体" w:eastAsia="宋体" w:hAnsi="宋体"/>
              </w:rPr>
            </w:pPr>
            <w:r w:rsidRPr="007B5FAC">
              <w:rPr>
                <w:rFonts w:ascii="宋体" w:eastAsia="宋体" w:hAnsi="宋体" w:hint="eastAsia"/>
              </w:rPr>
              <w:t>电脑</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color w:val="000000"/>
                <w:sz w:val="22"/>
              </w:rPr>
              <w:t xml:space="preserve">LENOVO </w:t>
            </w:r>
            <w:r w:rsidRPr="007B5FAC">
              <w:rPr>
                <w:rFonts w:ascii="宋体" w:eastAsia="宋体" w:hAnsi="宋体" w:hint="eastAsia"/>
                <w:color w:val="000000"/>
                <w:sz w:val="22"/>
              </w:rPr>
              <w:t>R4900D</w:t>
            </w:r>
          </w:p>
        </w:tc>
        <w:tc>
          <w:tcPr>
            <w:tcW w:w="709" w:type="dxa"/>
            <w:vAlign w:val="center"/>
          </w:tcPr>
          <w:p w:rsidR="0008033D" w:rsidRPr="007B5FAC" w:rsidRDefault="0008033D" w:rsidP="0008033D">
            <w:pPr>
              <w:jc w:val="center"/>
              <w:rPr>
                <w:rFonts w:ascii="宋体" w:eastAsia="宋体" w:hAnsi="宋体"/>
              </w:rPr>
            </w:pPr>
            <w:r w:rsidRPr="007B5FAC">
              <w:rPr>
                <w:rFonts w:ascii="宋体" w:eastAsia="宋体" w:hAnsi="宋体"/>
              </w:rPr>
              <w:t>23</w:t>
            </w:r>
          </w:p>
        </w:tc>
        <w:tc>
          <w:tcPr>
            <w:tcW w:w="1184" w:type="dxa"/>
            <w:vAlign w:val="center"/>
          </w:tcPr>
          <w:p w:rsidR="0008033D" w:rsidRDefault="0008033D" w:rsidP="0008033D">
            <w:pPr>
              <w:jc w:val="center"/>
            </w:pPr>
            <w:r>
              <w:rPr>
                <w:rFonts w:hint="eastAsia"/>
              </w:rPr>
              <w:t>2014</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rPr>
                <w:rFonts w:ascii="宋体" w:eastAsia="宋体" w:hAnsi="宋体"/>
              </w:rPr>
            </w:pPr>
            <w:r w:rsidRPr="007B5FAC">
              <w:rPr>
                <w:rFonts w:ascii="宋体" w:eastAsia="宋体" w:hAnsi="宋体" w:hint="eastAsia"/>
              </w:rPr>
              <w:t>一体机</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4300 AIO</w:t>
            </w:r>
          </w:p>
        </w:tc>
        <w:tc>
          <w:tcPr>
            <w:tcW w:w="709" w:type="dxa"/>
            <w:vAlign w:val="center"/>
          </w:tcPr>
          <w:p w:rsidR="0008033D" w:rsidRPr="007B5FAC" w:rsidRDefault="00744B72" w:rsidP="0008033D">
            <w:pPr>
              <w:jc w:val="center"/>
              <w:rPr>
                <w:rFonts w:ascii="宋体" w:eastAsia="宋体" w:hAnsi="宋体"/>
              </w:rPr>
            </w:pPr>
            <w:r w:rsidRPr="007B5FAC">
              <w:rPr>
                <w:rFonts w:ascii="宋体" w:eastAsia="宋体" w:hAnsi="宋体"/>
              </w:rPr>
              <w:t>2</w:t>
            </w:r>
            <w:r w:rsidR="0008033D" w:rsidRPr="007B5FAC">
              <w:rPr>
                <w:rFonts w:ascii="宋体" w:eastAsia="宋体" w:hAnsi="宋体" w:hint="eastAsia"/>
              </w:rPr>
              <w:t>8</w:t>
            </w:r>
          </w:p>
        </w:tc>
        <w:tc>
          <w:tcPr>
            <w:tcW w:w="1184" w:type="dxa"/>
            <w:vAlign w:val="center"/>
          </w:tcPr>
          <w:p w:rsidR="0008033D" w:rsidRDefault="0008033D" w:rsidP="0008033D">
            <w:pPr>
              <w:jc w:val="center"/>
            </w:pPr>
            <w:r>
              <w:rPr>
                <w:rFonts w:hint="eastAsia"/>
              </w:rPr>
              <w:t>2014</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84458B" w:rsidP="0008033D">
            <w:pPr>
              <w:rPr>
                <w:rFonts w:ascii="宋体" w:eastAsia="宋体" w:hAnsi="宋体"/>
              </w:rPr>
            </w:pPr>
            <w:r w:rsidRPr="007B5FAC">
              <w:rPr>
                <w:rFonts w:ascii="宋体" w:eastAsia="宋体" w:hAnsi="宋体" w:hint="eastAsia"/>
              </w:rPr>
              <w:t>计算机</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DELL 3020</w:t>
            </w:r>
          </w:p>
        </w:tc>
        <w:tc>
          <w:tcPr>
            <w:tcW w:w="709" w:type="dxa"/>
            <w:vAlign w:val="center"/>
          </w:tcPr>
          <w:p w:rsidR="0008033D" w:rsidRPr="007B5FAC" w:rsidRDefault="0084458B" w:rsidP="0008033D">
            <w:pPr>
              <w:jc w:val="center"/>
              <w:rPr>
                <w:rFonts w:ascii="宋体" w:eastAsia="宋体" w:hAnsi="宋体"/>
              </w:rPr>
            </w:pPr>
            <w:r w:rsidRPr="007B5FAC">
              <w:rPr>
                <w:rFonts w:ascii="宋体" w:eastAsia="宋体" w:hAnsi="宋体"/>
              </w:rPr>
              <w:t>3</w:t>
            </w:r>
            <w:r w:rsidR="0008033D" w:rsidRPr="007B5FAC">
              <w:rPr>
                <w:rFonts w:ascii="宋体" w:eastAsia="宋体" w:hAnsi="宋体" w:hint="eastAsia"/>
              </w:rPr>
              <w:t>7</w:t>
            </w:r>
          </w:p>
        </w:tc>
        <w:tc>
          <w:tcPr>
            <w:tcW w:w="1184" w:type="dxa"/>
            <w:vAlign w:val="center"/>
          </w:tcPr>
          <w:p w:rsidR="0008033D" w:rsidRDefault="0008033D" w:rsidP="0008033D">
            <w:pPr>
              <w:jc w:val="center"/>
            </w:pPr>
            <w:r>
              <w:rPr>
                <w:rFonts w:hint="eastAsia"/>
              </w:rPr>
              <w:t>2014</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8C392B">
            <w:pPr>
              <w:widowControl/>
              <w:ind w:firstLineChars="250" w:firstLine="550"/>
              <w:rPr>
                <w:rFonts w:ascii="宋体" w:eastAsia="宋体" w:hAnsi="宋体"/>
                <w:color w:val="000000"/>
                <w:sz w:val="22"/>
              </w:rPr>
            </w:pPr>
            <w:r w:rsidRPr="007B5FAC">
              <w:rPr>
                <w:rFonts w:ascii="宋体" w:eastAsia="宋体" w:hAnsi="宋体" w:hint="eastAsia"/>
                <w:color w:val="000000"/>
                <w:sz w:val="22"/>
              </w:rPr>
              <w:t>计算机</w:t>
            </w:r>
          </w:p>
        </w:tc>
        <w:tc>
          <w:tcPr>
            <w:tcW w:w="3544" w:type="dxa"/>
            <w:vAlign w:val="center"/>
          </w:tcPr>
          <w:p w:rsidR="0008033D" w:rsidRPr="007B5FAC" w:rsidRDefault="0008033D" w:rsidP="0008033D">
            <w:pPr>
              <w:widowControl/>
              <w:jc w:val="center"/>
              <w:rPr>
                <w:rFonts w:ascii="宋体" w:eastAsia="宋体" w:hAnsi="宋体"/>
                <w:color w:val="000000"/>
                <w:sz w:val="22"/>
              </w:rPr>
            </w:pPr>
            <w:r w:rsidRPr="007B5FAC">
              <w:rPr>
                <w:rFonts w:ascii="宋体" w:eastAsia="宋体" w:hAnsi="宋体" w:hint="eastAsia"/>
                <w:color w:val="000000"/>
                <w:sz w:val="22"/>
              </w:rPr>
              <w:t>DELL 3010MT</w:t>
            </w:r>
          </w:p>
        </w:tc>
        <w:tc>
          <w:tcPr>
            <w:tcW w:w="709" w:type="dxa"/>
            <w:vAlign w:val="center"/>
          </w:tcPr>
          <w:p w:rsidR="0008033D" w:rsidRPr="007B5FAC" w:rsidRDefault="0008033D" w:rsidP="0008033D">
            <w:pPr>
              <w:jc w:val="center"/>
              <w:rPr>
                <w:rFonts w:ascii="宋体" w:eastAsia="宋体" w:hAnsi="宋体"/>
              </w:rPr>
            </w:pPr>
            <w:r w:rsidRPr="007B5FAC">
              <w:rPr>
                <w:rFonts w:ascii="宋体" w:eastAsia="宋体" w:hAnsi="宋体" w:hint="eastAsia"/>
              </w:rPr>
              <w:t>52</w:t>
            </w:r>
          </w:p>
        </w:tc>
        <w:tc>
          <w:tcPr>
            <w:tcW w:w="1184" w:type="dxa"/>
            <w:vAlign w:val="center"/>
          </w:tcPr>
          <w:p w:rsidR="0008033D" w:rsidRDefault="0008033D" w:rsidP="0008033D">
            <w:pPr>
              <w:jc w:val="center"/>
            </w:pPr>
            <w:r>
              <w:rPr>
                <w:rFonts w:hint="eastAsia"/>
              </w:rPr>
              <w:t>2013</w:t>
            </w:r>
            <w:r>
              <w:rPr>
                <w:rFonts w:hint="eastAsia"/>
              </w:rPr>
              <w:t>年</w:t>
            </w:r>
          </w:p>
        </w:tc>
      </w:tr>
      <w:tr w:rsidR="0008033D" w:rsidTr="005C748D">
        <w:tc>
          <w:tcPr>
            <w:tcW w:w="1200" w:type="dxa"/>
          </w:tcPr>
          <w:p w:rsidR="0008033D" w:rsidRDefault="0008033D" w:rsidP="0008033D">
            <w:pPr>
              <w:jc w:val="center"/>
            </w:pPr>
            <w:r w:rsidRPr="008E0E63">
              <w:rPr>
                <w:rFonts w:hint="eastAsia"/>
              </w:rPr>
              <w:t>浙江大学</w:t>
            </w:r>
          </w:p>
        </w:tc>
        <w:tc>
          <w:tcPr>
            <w:tcW w:w="1885" w:type="dxa"/>
            <w:vAlign w:val="center"/>
          </w:tcPr>
          <w:p w:rsidR="0008033D" w:rsidRPr="007B5FAC" w:rsidRDefault="0008033D" w:rsidP="0008033D">
            <w:pPr>
              <w:widowControl/>
              <w:ind w:firstLineChars="250" w:firstLine="550"/>
              <w:rPr>
                <w:rFonts w:ascii="宋体" w:eastAsia="宋体" w:hAnsi="宋体"/>
                <w:color w:val="000000"/>
                <w:sz w:val="22"/>
              </w:rPr>
            </w:pPr>
            <w:r w:rsidRPr="007B5FAC">
              <w:rPr>
                <w:rFonts w:ascii="宋体" w:eastAsia="宋体" w:hAnsi="宋体" w:hint="eastAsia"/>
                <w:color w:val="000000"/>
                <w:sz w:val="22"/>
              </w:rPr>
              <w:t>投影仪</w:t>
            </w:r>
          </w:p>
        </w:tc>
        <w:tc>
          <w:tcPr>
            <w:tcW w:w="3544" w:type="dxa"/>
            <w:vAlign w:val="center"/>
          </w:tcPr>
          <w:p w:rsidR="0008033D" w:rsidRPr="007B5FAC" w:rsidRDefault="007A306E" w:rsidP="0008033D">
            <w:pPr>
              <w:widowControl/>
              <w:jc w:val="center"/>
              <w:rPr>
                <w:rFonts w:ascii="宋体" w:eastAsia="宋体" w:hAnsi="宋体"/>
                <w:color w:val="000000"/>
                <w:sz w:val="22"/>
              </w:rPr>
            </w:pPr>
            <w:hyperlink r:id="rId7" w:history="1">
              <w:r w:rsidR="0008033D" w:rsidRPr="007B5FAC">
                <w:rPr>
                  <w:rFonts w:ascii="宋体" w:eastAsia="宋体" w:hAnsi="宋体"/>
                  <w:color w:val="000000"/>
                  <w:sz w:val="22"/>
                </w:rPr>
                <w:t>Panasonic</w:t>
              </w:r>
            </w:hyperlink>
            <w:r w:rsidR="0008033D" w:rsidRPr="007B5FAC">
              <w:rPr>
                <w:rFonts w:ascii="宋体" w:eastAsia="宋体" w:hAnsi="宋体" w:hint="eastAsia"/>
                <w:color w:val="000000"/>
                <w:sz w:val="22"/>
              </w:rPr>
              <w:t>PT-BX41</w:t>
            </w:r>
          </w:p>
        </w:tc>
        <w:tc>
          <w:tcPr>
            <w:tcW w:w="709" w:type="dxa"/>
            <w:vAlign w:val="center"/>
          </w:tcPr>
          <w:p w:rsidR="0008033D" w:rsidRPr="007B5FAC" w:rsidRDefault="00744B72" w:rsidP="0008033D">
            <w:pPr>
              <w:jc w:val="center"/>
              <w:rPr>
                <w:rFonts w:ascii="宋体" w:eastAsia="宋体" w:hAnsi="宋体"/>
              </w:rPr>
            </w:pPr>
            <w:r w:rsidRPr="007B5FAC">
              <w:rPr>
                <w:rFonts w:ascii="宋体" w:eastAsia="宋体" w:hAnsi="宋体"/>
              </w:rPr>
              <w:t>7</w:t>
            </w:r>
          </w:p>
        </w:tc>
        <w:tc>
          <w:tcPr>
            <w:tcW w:w="1184" w:type="dxa"/>
            <w:vAlign w:val="center"/>
          </w:tcPr>
          <w:p w:rsidR="0008033D" w:rsidRDefault="0008033D" w:rsidP="0008033D">
            <w:pPr>
              <w:jc w:val="center"/>
            </w:pPr>
            <w:r>
              <w:rPr>
                <w:rFonts w:hint="eastAsia"/>
              </w:rPr>
              <w:t>2013</w:t>
            </w:r>
            <w:r>
              <w:rPr>
                <w:rFonts w:hint="eastAsia"/>
              </w:rPr>
              <w:t>年</w:t>
            </w:r>
          </w:p>
        </w:tc>
      </w:tr>
      <w:tr w:rsidR="0041144F" w:rsidTr="0003102E">
        <w:tc>
          <w:tcPr>
            <w:tcW w:w="1200" w:type="dxa"/>
            <w:vAlign w:val="center"/>
          </w:tcPr>
          <w:p w:rsidR="0041144F" w:rsidRDefault="0041144F" w:rsidP="0041144F">
            <w:pPr>
              <w:jc w:val="center"/>
            </w:pPr>
            <w:r>
              <w:rPr>
                <w:rFonts w:hint="eastAsia"/>
              </w:rPr>
              <w:t>浙江大学</w:t>
            </w:r>
          </w:p>
        </w:tc>
        <w:tc>
          <w:tcPr>
            <w:tcW w:w="1885" w:type="dxa"/>
            <w:vAlign w:val="center"/>
          </w:tcPr>
          <w:p w:rsidR="0041144F" w:rsidRPr="007B5FAC" w:rsidRDefault="0041144F" w:rsidP="0041144F">
            <w:pPr>
              <w:jc w:val="center"/>
              <w:rPr>
                <w:rFonts w:ascii="宋体" w:eastAsia="宋体" w:hAnsi="宋体"/>
              </w:rPr>
            </w:pPr>
            <w:r w:rsidRPr="007B5FAC">
              <w:rPr>
                <w:rFonts w:ascii="宋体" w:eastAsia="宋体" w:hAnsi="宋体" w:hint="eastAsia"/>
              </w:rPr>
              <w:t>电脑</w:t>
            </w:r>
          </w:p>
        </w:tc>
        <w:tc>
          <w:tcPr>
            <w:tcW w:w="3544" w:type="dxa"/>
            <w:vAlign w:val="center"/>
          </w:tcPr>
          <w:p w:rsidR="0041144F" w:rsidRPr="007B5FAC" w:rsidRDefault="0041144F" w:rsidP="0041144F">
            <w:pPr>
              <w:widowControl/>
              <w:jc w:val="center"/>
              <w:rPr>
                <w:rFonts w:ascii="宋体" w:eastAsia="宋体" w:hAnsi="宋体"/>
                <w:color w:val="000000"/>
                <w:sz w:val="22"/>
              </w:rPr>
            </w:pPr>
            <w:bookmarkStart w:id="1" w:name="OLE_LINK2"/>
            <w:bookmarkStart w:id="2" w:name="OLE_LINK3"/>
            <w:r w:rsidRPr="007B5FAC">
              <w:rPr>
                <w:rFonts w:ascii="宋体" w:eastAsia="宋体" w:hAnsi="宋体" w:hint="eastAsia"/>
                <w:color w:val="000000"/>
                <w:sz w:val="22"/>
              </w:rPr>
              <w:t>Dell Vostro 270</w:t>
            </w:r>
            <w:bookmarkEnd w:id="1"/>
            <w:bookmarkEnd w:id="2"/>
          </w:p>
        </w:tc>
        <w:tc>
          <w:tcPr>
            <w:tcW w:w="709" w:type="dxa"/>
            <w:vAlign w:val="center"/>
          </w:tcPr>
          <w:p w:rsidR="0041144F" w:rsidRPr="007B5FAC" w:rsidRDefault="0048289E" w:rsidP="0041144F">
            <w:pPr>
              <w:jc w:val="center"/>
              <w:rPr>
                <w:rFonts w:ascii="宋体" w:eastAsia="宋体" w:hAnsi="宋体"/>
              </w:rPr>
            </w:pPr>
            <w:r w:rsidRPr="007B5FAC">
              <w:rPr>
                <w:rFonts w:ascii="宋体" w:eastAsia="宋体" w:hAnsi="宋体"/>
              </w:rPr>
              <w:t>3</w:t>
            </w:r>
            <w:r w:rsidR="00E855B5" w:rsidRPr="007B5FAC">
              <w:rPr>
                <w:rFonts w:ascii="宋体" w:eastAsia="宋体" w:hAnsi="宋体"/>
              </w:rPr>
              <w:t>1</w:t>
            </w:r>
          </w:p>
        </w:tc>
        <w:tc>
          <w:tcPr>
            <w:tcW w:w="1184" w:type="dxa"/>
            <w:vAlign w:val="center"/>
          </w:tcPr>
          <w:p w:rsidR="0041144F" w:rsidRDefault="0041144F" w:rsidP="0041144F">
            <w:pPr>
              <w:jc w:val="center"/>
            </w:pPr>
            <w:r>
              <w:rPr>
                <w:rFonts w:hint="eastAsia"/>
              </w:rPr>
              <w:t>2013</w:t>
            </w:r>
            <w:r>
              <w:rPr>
                <w:rFonts w:hint="eastAsia"/>
              </w:rPr>
              <w:t>年</w:t>
            </w:r>
          </w:p>
        </w:tc>
      </w:tr>
    </w:tbl>
    <w:p w:rsidR="00B053B1" w:rsidRDefault="00B053B1" w:rsidP="00217F39">
      <w:pPr>
        <w:spacing w:line="276" w:lineRule="auto"/>
      </w:pPr>
    </w:p>
    <w:p w:rsidR="00A17A2D" w:rsidRDefault="00A17A2D" w:rsidP="00217F39">
      <w:pPr>
        <w:spacing w:line="276" w:lineRule="auto"/>
      </w:pPr>
    </w:p>
    <w:p w:rsidR="000A381A" w:rsidRPr="00217F39" w:rsidRDefault="000A381A" w:rsidP="00C352C7">
      <w:pPr>
        <w:ind w:leftChars="-540" w:left="-1134" w:rightChars="40" w:right="84"/>
        <w:jc w:val="center"/>
      </w:pPr>
    </w:p>
    <w:sectPr w:rsidR="000A381A" w:rsidRPr="00217F39" w:rsidSect="00094A08">
      <w:footerReference w:type="even" r:id="rId8"/>
      <w:footerReference w:type="default" r:id="rId9"/>
      <w:pgSz w:w="11906" w:h="16838"/>
      <w:pgMar w:top="1276"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3D7" w:rsidRDefault="001653D7" w:rsidP="00A2160B">
      <w:r>
        <w:separator/>
      </w:r>
    </w:p>
  </w:endnote>
  <w:endnote w:type="continuationSeparator" w:id="1">
    <w:p w:rsidR="001653D7" w:rsidRDefault="001653D7" w:rsidP="00A216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Heiti SC Light">
    <w:charset w:val="50"/>
    <w:family w:val="auto"/>
    <w:pitch w:val="variable"/>
    <w:sig w:usb0="8000002F" w:usb1="080E004A" w:usb2="00000010" w:usb3="00000000" w:csb0="003E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1AF" w:rsidRDefault="007A306E" w:rsidP="004E07C4">
    <w:pPr>
      <w:pStyle w:val="a4"/>
      <w:framePr w:wrap="none" w:vAnchor="text" w:hAnchor="margin" w:xAlign="right" w:y="1"/>
      <w:rPr>
        <w:rStyle w:val="a7"/>
      </w:rPr>
    </w:pPr>
    <w:r>
      <w:rPr>
        <w:rStyle w:val="a7"/>
      </w:rPr>
      <w:fldChar w:fldCharType="begin"/>
    </w:r>
    <w:r w:rsidR="001F21AF">
      <w:rPr>
        <w:rStyle w:val="a7"/>
      </w:rPr>
      <w:instrText xml:space="preserve">PAGE  </w:instrText>
    </w:r>
    <w:r>
      <w:rPr>
        <w:rStyle w:val="a7"/>
      </w:rPr>
      <w:fldChar w:fldCharType="end"/>
    </w:r>
  </w:p>
  <w:p w:rsidR="001F21AF" w:rsidRDefault="001F21AF" w:rsidP="00BA5AD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1AF" w:rsidRDefault="007A306E" w:rsidP="004E07C4">
    <w:pPr>
      <w:pStyle w:val="a4"/>
      <w:framePr w:wrap="none" w:vAnchor="text" w:hAnchor="margin" w:xAlign="right" w:y="1"/>
      <w:rPr>
        <w:rStyle w:val="a7"/>
      </w:rPr>
    </w:pPr>
    <w:r>
      <w:rPr>
        <w:rStyle w:val="a7"/>
      </w:rPr>
      <w:fldChar w:fldCharType="begin"/>
    </w:r>
    <w:r w:rsidR="001F21AF">
      <w:rPr>
        <w:rStyle w:val="a7"/>
      </w:rPr>
      <w:instrText xml:space="preserve">PAGE  </w:instrText>
    </w:r>
    <w:r>
      <w:rPr>
        <w:rStyle w:val="a7"/>
      </w:rPr>
      <w:fldChar w:fldCharType="separate"/>
    </w:r>
    <w:r w:rsidR="003B5E53">
      <w:rPr>
        <w:rStyle w:val="a7"/>
        <w:noProof/>
      </w:rPr>
      <w:t>21</w:t>
    </w:r>
    <w:r>
      <w:rPr>
        <w:rStyle w:val="a7"/>
      </w:rPr>
      <w:fldChar w:fldCharType="end"/>
    </w:r>
  </w:p>
  <w:p w:rsidR="001F21AF" w:rsidRDefault="001F21AF" w:rsidP="00BA5AD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3D7" w:rsidRDefault="001653D7" w:rsidP="00A2160B">
      <w:r>
        <w:separator/>
      </w:r>
    </w:p>
  </w:footnote>
  <w:footnote w:type="continuationSeparator" w:id="1">
    <w:p w:rsidR="001653D7" w:rsidRDefault="001653D7" w:rsidP="00A21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RTF_Num 2"/>
    <w:lvl w:ilvl="0">
      <w:start w:val="1"/>
      <w:numFmt w:val="decimal"/>
      <w:lvlText w:val="%1)"/>
      <w:lvlJc w:val="left"/>
      <w:pPr>
        <w:ind w:left="360" w:hanging="360"/>
      </w:pPr>
    </w:lvl>
    <w:lvl w:ilvl="1">
      <w:start w:val="1"/>
      <w:numFmt w:val="lowerLetter"/>
      <w:lvlText w:val="(%2)"/>
      <w:lvlJc w:val="left"/>
      <w:pPr>
        <w:ind w:left="288" w:hanging="288"/>
      </w:pPr>
    </w:lvl>
    <w:lvl w:ilvl="2">
      <w:start w:val="1"/>
      <w:numFmt w:val="lowerRoman"/>
      <w:lvlText w:val="%3)"/>
      <w:lvlJc w:val="left"/>
      <w:pPr>
        <w:ind w:left="432" w:hanging="72"/>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0000002"/>
    <w:multiLevelType w:val="multilevel"/>
    <w:tmpl w:val="00000002"/>
    <w:lvl w:ilvl="0">
      <w:start w:val="1"/>
      <w:numFmt w:val="decimal"/>
      <w:lvlText w:val="（%1）"/>
      <w:lvlJc w:val="left"/>
      <w:pPr>
        <w:ind w:left="1080" w:hanging="72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
    <w:nsid w:val="01BA6B65"/>
    <w:multiLevelType w:val="hybridMultilevel"/>
    <w:tmpl w:val="8C4A89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E416A"/>
    <w:multiLevelType w:val="hybridMultilevel"/>
    <w:tmpl w:val="A7B67C70"/>
    <w:lvl w:ilvl="0" w:tplc="236C364E">
      <w:start w:val="2"/>
      <w:numFmt w:val="decimal"/>
      <w:lvlText w:val="（%1）"/>
      <w:lvlJc w:val="left"/>
      <w:pPr>
        <w:ind w:left="720" w:hanging="720"/>
      </w:pPr>
      <w:rPr>
        <w:rFonts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149A1B73"/>
    <w:multiLevelType w:val="hybridMultilevel"/>
    <w:tmpl w:val="325C57AA"/>
    <w:lvl w:ilvl="0" w:tplc="060A0BA6">
      <w:start w:val="2"/>
      <w:numFmt w:val="decimal"/>
      <w:lvlText w:val="（%1）"/>
      <w:lvlJc w:val="left"/>
      <w:pPr>
        <w:ind w:left="720" w:hanging="720"/>
      </w:pPr>
      <w:rPr>
        <w:rFonts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2C200F5D"/>
    <w:multiLevelType w:val="hybridMultilevel"/>
    <w:tmpl w:val="3372ED1C"/>
    <w:lvl w:ilvl="0" w:tplc="04090011">
      <w:start w:val="1"/>
      <w:numFmt w:val="decimal"/>
      <w:lvlText w:val="%1)"/>
      <w:lvlJc w:val="left"/>
      <w:pPr>
        <w:ind w:left="960" w:hanging="480"/>
      </w:p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6">
    <w:nsid w:val="56A41D60"/>
    <w:multiLevelType w:val="multilevel"/>
    <w:tmpl w:val="00000000"/>
    <w:lvl w:ilvl="0">
      <w:start w:val="1"/>
      <w:numFmt w:val="decimal"/>
      <w:lvlText w:val="（%1）"/>
      <w:lvlJc w:val="left"/>
      <w:pPr>
        <w:ind w:left="1080" w:hanging="720"/>
      </w:pPr>
      <w:rPr>
        <w:rFonts w:cs="Times New Roman" w:hint="default"/>
      </w:rPr>
    </w:lvl>
    <w:lvl w:ilvl="1">
      <w:start w:val="1"/>
      <w:numFmt w:val="decimal"/>
      <w:lvlText w:val="%2."/>
      <w:lvlJc w:val="left"/>
      <w:pPr>
        <w:tabs>
          <w:tab w:val="num" w:pos="1140"/>
        </w:tabs>
        <w:ind w:left="1140" w:hanging="360"/>
      </w:pPr>
      <w:rPr>
        <w:rFonts w:cs="Times New Roman" w:hint="default"/>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7">
    <w:nsid w:val="756C08AF"/>
    <w:multiLevelType w:val="hybridMultilevel"/>
    <w:tmpl w:val="3C247B26"/>
    <w:lvl w:ilvl="0" w:tplc="9502DFA4">
      <w:start w:val="3"/>
      <w:numFmt w:val="decimal"/>
      <w:lvlText w:val="（%1）"/>
      <w:lvlJc w:val="left"/>
      <w:pPr>
        <w:ind w:left="720" w:hanging="720"/>
      </w:pPr>
      <w:rPr>
        <w:rFonts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6"/>
  </w:num>
  <w:num w:numId="3">
    <w:abstractNumId w:val="1"/>
  </w:num>
  <w:num w:numId="4">
    <w:abstractNumId w:val="5"/>
  </w:num>
  <w:num w:numId="5">
    <w:abstractNumId w:val="3"/>
  </w:num>
  <w:num w:numId="6">
    <w:abstractNumId w:val="7"/>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60B"/>
    <w:rsid w:val="00000AA9"/>
    <w:rsid w:val="000038FC"/>
    <w:rsid w:val="00021539"/>
    <w:rsid w:val="0003102E"/>
    <w:rsid w:val="00031385"/>
    <w:rsid w:val="00033731"/>
    <w:rsid w:val="00063E73"/>
    <w:rsid w:val="00074EB0"/>
    <w:rsid w:val="0008033D"/>
    <w:rsid w:val="00086974"/>
    <w:rsid w:val="000928CC"/>
    <w:rsid w:val="00094A08"/>
    <w:rsid w:val="00096CC8"/>
    <w:rsid w:val="000A381A"/>
    <w:rsid w:val="000B04A9"/>
    <w:rsid w:val="000B21BD"/>
    <w:rsid w:val="000B7A55"/>
    <w:rsid w:val="000C036C"/>
    <w:rsid w:val="000D02DD"/>
    <w:rsid w:val="000E20C2"/>
    <w:rsid w:val="000E44AE"/>
    <w:rsid w:val="000E6399"/>
    <w:rsid w:val="000F1C9A"/>
    <w:rsid w:val="000F3F4F"/>
    <w:rsid w:val="000F4117"/>
    <w:rsid w:val="000F7104"/>
    <w:rsid w:val="00104E85"/>
    <w:rsid w:val="001135C0"/>
    <w:rsid w:val="0011422C"/>
    <w:rsid w:val="00115CEF"/>
    <w:rsid w:val="00123CAC"/>
    <w:rsid w:val="00134FCA"/>
    <w:rsid w:val="00135209"/>
    <w:rsid w:val="0013585F"/>
    <w:rsid w:val="0014038A"/>
    <w:rsid w:val="0014503A"/>
    <w:rsid w:val="001519CB"/>
    <w:rsid w:val="00155D2E"/>
    <w:rsid w:val="001653D7"/>
    <w:rsid w:val="00166297"/>
    <w:rsid w:val="00170CDD"/>
    <w:rsid w:val="00183061"/>
    <w:rsid w:val="00183852"/>
    <w:rsid w:val="00184F3C"/>
    <w:rsid w:val="0019035A"/>
    <w:rsid w:val="00195CBD"/>
    <w:rsid w:val="001A57AF"/>
    <w:rsid w:val="001A6819"/>
    <w:rsid w:val="001B47AD"/>
    <w:rsid w:val="001C23E5"/>
    <w:rsid w:val="001C5E69"/>
    <w:rsid w:val="001D0267"/>
    <w:rsid w:val="001D7A95"/>
    <w:rsid w:val="001E530E"/>
    <w:rsid w:val="001E6205"/>
    <w:rsid w:val="001E7587"/>
    <w:rsid w:val="001F21AF"/>
    <w:rsid w:val="001F3588"/>
    <w:rsid w:val="001F40BC"/>
    <w:rsid w:val="001F58B7"/>
    <w:rsid w:val="001F5E03"/>
    <w:rsid w:val="001F7A3A"/>
    <w:rsid w:val="002021CC"/>
    <w:rsid w:val="0020258C"/>
    <w:rsid w:val="00210E9E"/>
    <w:rsid w:val="00211424"/>
    <w:rsid w:val="00211F97"/>
    <w:rsid w:val="00217F39"/>
    <w:rsid w:val="00223895"/>
    <w:rsid w:val="0022621E"/>
    <w:rsid w:val="0023378E"/>
    <w:rsid w:val="00234DBC"/>
    <w:rsid w:val="0024301D"/>
    <w:rsid w:val="00245BEB"/>
    <w:rsid w:val="0024606F"/>
    <w:rsid w:val="00255C51"/>
    <w:rsid w:val="00267F75"/>
    <w:rsid w:val="002709FD"/>
    <w:rsid w:val="00271E8F"/>
    <w:rsid w:val="00276B26"/>
    <w:rsid w:val="00283A3E"/>
    <w:rsid w:val="0028588A"/>
    <w:rsid w:val="00295E50"/>
    <w:rsid w:val="002B0DD2"/>
    <w:rsid w:val="002B53F3"/>
    <w:rsid w:val="002C3E65"/>
    <w:rsid w:val="002D4CFA"/>
    <w:rsid w:val="002E3DF7"/>
    <w:rsid w:val="002F097A"/>
    <w:rsid w:val="002F0E42"/>
    <w:rsid w:val="002F1FFE"/>
    <w:rsid w:val="002F592D"/>
    <w:rsid w:val="00307239"/>
    <w:rsid w:val="0031198F"/>
    <w:rsid w:val="0031752F"/>
    <w:rsid w:val="003306F1"/>
    <w:rsid w:val="003321B4"/>
    <w:rsid w:val="00332C4B"/>
    <w:rsid w:val="0033665B"/>
    <w:rsid w:val="00340B12"/>
    <w:rsid w:val="00340F77"/>
    <w:rsid w:val="00341D37"/>
    <w:rsid w:val="0034303D"/>
    <w:rsid w:val="00347958"/>
    <w:rsid w:val="00350108"/>
    <w:rsid w:val="00351491"/>
    <w:rsid w:val="003558DC"/>
    <w:rsid w:val="00366E60"/>
    <w:rsid w:val="00371DC3"/>
    <w:rsid w:val="003845B0"/>
    <w:rsid w:val="003954B8"/>
    <w:rsid w:val="0039648D"/>
    <w:rsid w:val="003A03B2"/>
    <w:rsid w:val="003A0C1A"/>
    <w:rsid w:val="003A158C"/>
    <w:rsid w:val="003B1E74"/>
    <w:rsid w:val="003B5E53"/>
    <w:rsid w:val="003C2E19"/>
    <w:rsid w:val="0040376F"/>
    <w:rsid w:val="0041144F"/>
    <w:rsid w:val="0041418D"/>
    <w:rsid w:val="00414B9A"/>
    <w:rsid w:val="00417767"/>
    <w:rsid w:val="00430B52"/>
    <w:rsid w:val="00434B13"/>
    <w:rsid w:val="00436384"/>
    <w:rsid w:val="00442784"/>
    <w:rsid w:val="00454818"/>
    <w:rsid w:val="0046266C"/>
    <w:rsid w:val="004636A6"/>
    <w:rsid w:val="004638EF"/>
    <w:rsid w:val="0046467C"/>
    <w:rsid w:val="00481551"/>
    <w:rsid w:val="0048289E"/>
    <w:rsid w:val="00483C9A"/>
    <w:rsid w:val="00491617"/>
    <w:rsid w:val="00492063"/>
    <w:rsid w:val="004A0CC6"/>
    <w:rsid w:val="004A1B83"/>
    <w:rsid w:val="004A4AA0"/>
    <w:rsid w:val="004B2C50"/>
    <w:rsid w:val="004B7641"/>
    <w:rsid w:val="004C0BD6"/>
    <w:rsid w:val="004C69DE"/>
    <w:rsid w:val="004D5CD3"/>
    <w:rsid w:val="004E07C4"/>
    <w:rsid w:val="004E2E4C"/>
    <w:rsid w:val="004F4EDD"/>
    <w:rsid w:val="005031E7"/>
    <w:rsid w:val="00511EAB"/>
    <w:rsid w:val="00514394"/>
    <w:rsid w:val="00515215"/>
    <w:rsid w:val="00526519"/>
    <w:rsid w:val="00527803"/>
    <w:rsid w:val="0053328F"/>
    <w:rsid w:val="005338FB"/>
    <w:rsid w:val="0053786F"/>
    <w:rsid w:val="005431BF"/>
    <w:rsid w:val="005524FD"/>
    <w:rsid w:val="00555074"/>
    <w:rsid w:val="0055576B"/>
    <w:rsid w:val="00563081"/>
    <w:rsid w:val="00580CE4"/>
    <w:rsid w:val="00585ECA"/>
    <w:rsid w:val="00593D90"/>
    <w:rsid w:val="005959C5"/>
    <w:rsid w:val="005A1D41"/>
    <w:rsid w:val="005A2E55"/>
    <w:rsid w:val="005A66B5"/>
    <w:rsid w:val="005A6909"/>
    <w:rsid w:val="005A7470"/>
    <w:rsid w:val="005C18A9"/>
    <w:rsid w:val="005C6BF0"/>
    <w:rsid w:val="005C748D"/>
    <w:rsid w:val="005E6984"/>
    <w:rsid w:val="005F13B7"/>
    <w:rsid w:val="005F394C"/>
    <w:rsid w:val="005F779B"/>
    <w:rsid w:val="005F7AD0"/>
    <w:rsid w:val="00606C55"/>
    <w:rsid w:val="00613427"/>
    <w:rsid w:val="006134E8"/>
    <w:rsid w:val="00614149"/>
    <w:rsid w:val="00614C79"/>
    <w:rsid w:val="00614F3B"/>
    <w:rsid w:val="00620BBB"/>
    <w:rsid w:val="006245BB"/>
    <w:rsid w:val="00636AB5"/>
    <w:rsid w:val="0064165B"/>
    <w:rsid w:val="00651B44"/>
    <w:rsid w:val="006604EA"/>
    <w:rsid w:val="00670AA2"/>
    <w:rsid w:val="00680265"/>
    <w:rsid w:val="00686449"/>
    <w:rsid w:val="006A3044"/>
    <w:rsid w:val="006A7CE0"/>
    <w:rsid w:val="006B5158"/>
    <w:rsid w:val="006B577A"/>
    <w:rsid w:val="006C0B2A"/>
    <w:rsid w:val="006C6A98"/>
    <w:rsid w:val="006D1CCE"/>
    <w:rsid w:val="006E0B58"/>
    <w:rsid w:val="006E3DEA"/>
    <w:rsid w:val="006F1130"/>
    <w:rsid w:val="006F453E"/>
    <w:rsid w:val="006F56ED"/>
    <w:rsid w:val="007017D0"/>
    <w:rsid w:val="00704F86"/>
    <w:rsid w:val="00705F36"/>
    <w:rsid w:val="00713151"/>
    <w:rsid w:val="00715B4D"/>
    <w:rsid w:val="007207E0"/>
    <w:rsid w:val="007244DC"/>
    <w:rsid w:val="00732638"/>
    <w:rsid w:val="00734EE2"/>
    <w:rsid w:val="007354F8"/>
    <w:rsid w:val="00744B72"/>
    <w:rsid w:val="00747B81"/>
    <w:rsid w:val="00751119"/>
    <w:rsid w:val="0075169C"/>
    <w:rsid w:val="00751BA8"/>
    <w:rsid w:val="00757D28"/>
    <w:rsid w:val="0078740E"/>
    <w:rsid w:val="00790ED0"/>
    <w:rsid w:val="0079103B"/>
    <w:rsid w:val="00795C4F"/>
    <w:rsid w:val="00797465"/>
    <w:rsid w:val="007A306E"/>
    <w:rsid w:val="007B04EC"/>
    <w:rsid w:val="007B5421"/>
    <w:rsid w:val="007B5FAC"/>
    <w:rsid w:val="007B60C8"/>
    <w:rsid w:val="007C1863"/>
    <w:rsid w:val="007C1AC0"/>
    <w:rsid w:val="007C227D"/>
    <w:rsid w:val="007D0A46"/>
    <w:rsid w:val="007D0FA3"/>
    <w:rsid w:val="007D188F"/>
    <w:rsid w:val="007D398D"/>
    <w:rsid w:val="007D7EC5"/>
    <w:rsid w:val="007F0985"/>
    <w:rsid w:val="007F4A42"/>
    <w:rsid w:val="007F6F03"/>
    <w:rsid w:val="00803C1B"/>
    <w:rsid w:val="008051B6"/>
    <w:rsid w:val="00810B85"/>
    <w:rsid w:val="00824151"/>
    <w:rsid w:val="0083015B"/>
    <w:rsid w:val="00834C62"/>
    <w:rsid w:val="0084139A"/>
    <w:rsid w:val="008435BA"/>
    <w:rsid w:val="0084458B"/>
    <w:rsid w:val="00855AF0"/>
    <w:rsid w:val="00860770"/>
    <w:rsid w:val="00862E25"/>
    <w:rsid w:val="00863B80"/>
    <w:rsid w:val="00865088"/>
    <w:rsid w:val="00865BDB"/>
    <w:rsid w:val="0086615D"/>
    <w:rsid w:val="00872786"/>
    <w:rsid w:val="00880BCC"/>
    <w:rsid w:val="00881683"/>
    <w:rsid w:val="00882F2E"/>
    <w:rsid w:val="00885A3A"/>
    <w:rsid w:val="008A1FB9"/>
    <w:rsid w:val="008A2A19"/>
    <w:rsid w:val="008A49B4"/>
    <w:rsid w:val="008A6E76"/>
    <w:rsid w:val="008A7A20"/>
    <w:rsid w:val="008A7B2F"/>
    <w:rsid w:val="008A7B33"/>
    <w:rsid w:val="008B24CC"/>
    <w:rsid w:val="008B5E44"/>
    <w:rsid w:val="008C27DB"/>
    <w:rsid w:val="008C392B"/>
    <w:rsid w:val="008C4948"/>
    <w:rsid w:val="008C5F60"/>
    <w:rsid w:val="008D171E"/>
    <w:rsid w:val="008D439A"/>
    <w:rsid w:val="008D4AE8"/>
    <w:rsid w:val="008E2F06"/>
    <w:rsid w:val="008E41A9"/>
    <w:rsid w:val="008E5667"/>
    <w:rsid w:val="008E616B"/>
    <w:rsid w:val="008E6C13"/>
    <w:rsid w:val="008F6041"/>
    <w:rsid w:val="009067FB"/>
    <w:rsid w:val="00914D84"/>
    <w:rsid w:val="00916F50"/>
    <w:rsid w:val="009233B5"/>
    <w:rsid w:val="009238AA"/>
    <w:rsid w:val="00923D50"/>
    <w:rsid w:val="009305D4"/>
    <w:rsid w:val="009318B3"/>
    <w:rsid w:val="00935B08"/>
    <w:rsid w:val="009430F9"/>
    <w:rsid w:val="00955DF8"/>
    <w:rsid w:val="00956E31"/>
    <w:rsid w:val="00961A8C"/>
    <w:rsid w:val="00962229"/>
    <w:rsid w:val="009653E8"/>
    <w:rsid w:val="009773F8"/>
    <w:rsid w:val="00977D6D"/>
    <w:rsid w:val="009806C6"/>
    <w:rsid w:val="009811BA"/>
    <w:rsid w:val="009953EA"/>
    <w:rsid w:val="009A3763"/>
    <w:rsid w:val="009D0C1D"/>
    <w:rsid w:val="009D20C3"/>
    <w:rsid w:val="009D6CEA"/>
    <w:rsid w:val="009E4537"/>
    <w:rsid w:val="009E6365"/>
    <w:rsid w:val="009F0D7E"/>
    <w:rsid w:val="00A0601D"/>
    <w:rsid w:val="00A119A0"/>
    <w:rsid w:val="00A1292F"/>
    <w:rsid w:val="00A140CE"/>
    <w:rsid w:val="00A162F8"/>
    <w:rsid w:val="00A17A2D"/>
    <w:rsid w:val="00A2160B"/>
    <w:rsid w:val="00A24FEB"/>
    <w:rsid w:val="00A27581"/>
    <w:rsid w:val="00A421D3"/>
    <w:rsid w:val="00A45468"/>
    <w:rsid w:val="00A616E6"/>
    <w:rsid w:val="00A620AC"/>
    <w:rsid w:val="00A65C77"/>
    <w:rsid w:val="00A67ACA"/>
    <w:rsid w:val="00A73DA0"/>
    <w:rsid w:val="00A77939"/>
    <w:rsid w:val="00A8799D"/>
    <w:rsid w:val="00AA3554"/>
    <w:rsid w:val="00AA3A29"/>
    <w:rsid w:val="00AA575D"/>
    <w:rsid w:val="00AA6251"/>
    <w:rsid w:val="00AB3DA4"/>
    <w:rsid w:val="00AC0754"/>
    <w:rsid w:val="00AC3428"/>
    <w:rsid w:val="00AC38CB"/>
    <w:rsid w:val="00AC5337"/>
    <w:rsid w:val="00AC6614"/>
    <w:rsid w:val="00AD08F8"/>
    <w:rsid w:val="00AD4AE7"/>
    <w:rsid w:val="00AD554B"/>
    <w:rsid w:val="00AE000B"/>
    <w:rsid w:val="00AE27A1"/>
    <w:rsid w:val="00AF0CE2"/>
    <w:rsid w:val="00B044E4"/>
    <w:rsid w:val="00B053B1"/>
    <w:rsid w:val="00B10D7F"/>
    <w:rsid w:val="00B17E27"/>
    <w:rsid w:val="00B217BC"/>
    <w:rsid w:val="00B26D2C"/>
    <w:rsid w:val="00B35928"/>
    <w:rsid w:val="00B45C7C"/>
    <w:rsid w:val="00B50B5D"/>
    <w:rsid w:val="00B570E1"/>
    <w:rsid w:val="00B639FD"/>
    <w:rsid w:val="00B80B34"/>
    <w:rsid w:val="00B85636"/>
    <w:rsid w:val="00B87215"/>
    <w:rsid w:val="00B922A2"/>
    <w:rsid w:val="00B93DAA"/>
    <w:rsid w:val="00BA5AD9"/>
    <w:rsid w:val="00BB02DB"/>
    <w:rsid w:val="00BB1812"/>
    <w:rsid w:val="00BC3BEE"/>
    <w:rsid w:val="00BC3FDC"/>
    <w:rsid w:val="00BD58CA"/>
    <w:rsid w:val="00BE2116"/>
    <w:rsid w:val="00BE2119"/>
    <w:rsid w:val="00BE3F79"/>
    <w:rsid w:val="00BF060A"/>
    <w:rsid w:val="00C0553F"/>
    <w:rsid w:val="00C109B0"/>
    <w:rsid w:val="00C13D75"/>
    <w:rsid w:val="00C14C9B"/>
    <w:rsid w:val="00C171A2"/>
    <w:rsid w:val="00C21B9E"/>
    <w:rsid w:val="00C22FFC"/>
    <w:rsid w:val="00C23505"/>
    <w:rsid w:val="00C3159C"/>
    <w:rsid w:val="00C352C7"/>
    <w:rsid w:val="00C37C3E"/>
    <w:rsid w:val="00C43AC5"/>
    <w:rsid w:val="00C63489"/>
    <w:rsid w:val="00C712F6"/>
    <w:rsid w:val="00C86C5F"/>
    <w:rsid w:val="00C900F4"/>
    <w:rsid w:val="00C92CEA"/>
    <w:rsid w:val="00CA05E3"/>
    <w:rsid w:val="00CA08D4"/>
    <w:rsid w:val="00CA6DA5"/>
    <w:rsid w:val="00CB14C8"/>
    <w:rsid w:val="00CB6199"/>
    <w:rsid w:val="00CB7757"/>
    <w:rsid w:val="00CD0AD7"/>
    <w:rsid w:val="00CD339C"/>
    <w:rsid w:val="00CD3BF4"/>
    <w:rsid w:val="00CD4FFC"/>
    <w:rsid w:val="00CD7EA7"/>
    <w:rsid w:val="00CE05FF"/>
    <w:rsid w:val="00CE1687"/>
    <w:rsid w:val="00CE461F"/>
    <w:rsid w:val="00CF7ED7"/>
    <w:rsid w:val="00D023DF"/>
    <w:rsid w:val="00D03DD2"/>
    <w:rsid w:val="00D04647"/>
    <w:rsid w:val="00D053DA"/>
    <w:rsid w:val="00D12D39"/>
    <w:rsid w:val="00D16F01"/>
    <w:rsid w:val="00D214D5"/>
    <w:rsid w:val="00D40979"/>
    <w:rsid w:val="00D4734A"/>
    <w:rsid w:val="00D545C8"/>
    <w:rsid w:val="00D604EB"/>
    <w:rsid w:val="00D60CF8"/>
    <w:rsid w:val="00D6272A"/>
    <w:rsid w:val="00D74C7A"/>
    <w:rsid w:val="00D750D5"/>
    <w:rsid w:val="00D83563"/>
    <w:rsid w:val="00D8721E"/>
    <w:rsid w:val="00D9595A"/>
    <w:rsid w:val="00D95CB3"/>
    <w:rsid w:val="00D97C31"/>
    <w:rsid w:val="00DA56D1"/>
    <w:rsid w:val="00DB32C6"/>
    <w:rsid w:val="00DC1EEF"/>
    <w:rsid w:val="00DC3DCC"/>
    <w:rsid w:val="00DC41BF"/>
    <w:rsid w:val="00DD436A"/>
    <w:rsid w:val="00DE2893"/>
    <w:rsid w:val="00DE6C52"/>
    <w:rsid w:val="00DF6004"/>
    <w:rsid w:val="00E01C9C"/>
    <w:rsid w:val="00E04331"/>
    <w:rsid w:val="00E06749"/>
    <w:rsid w:val="00E15B31"/>
    <w:rsid w:val="00E17FA8"/>
    <w:rsid w:val="00E327B5"/>
    <w:rsid w:val="00E376C2"/>
    <w:rsid w:val="00E47694"/>
    <w:rsid w:val="00E5106D"/>
    <w:rsid w:val="00E51D95"/>
    <w:rsid w:val="00E526FE"/>
    <w:rsid w:val="00E54285"/>
    <w:rsid w:val="00E57DD5"/>
    <w:rsid w:val="00E627CD"/>
    <w:rsid w:val="00E66A75"/>
    <w:rsid w:val="00E73F69"/>
    <w:rsid w:val="00E74841"/>
    <w:rsid w:val="00E769EE"/>
    <w:rsid w:val="00E7788F"/>
    <w:rsid w:val="00E82C99"/>
    <w:rsid w:val="00E855B5"/>
    <w:rsid w:val="00E87627"/>
    <w:rsid w:val="00E90364"/>
    <w:rsid w:val="00E9212C"/>
    <w:rsid w:val="00EA3F21"/>
    <w:rsid w:val="00EA4429"/>
    <w:rsid w:val="00EA5263"/>
    <w:rsid w:val="00EB01EA"/>
    <w:rsid w:val="00EB63D7"/>
    <w:rsid w:val="00EB6649"/>
    <w:rsid w:val="00EC4C53"/>
    <w:rsid w:val="00EC584D"/>
    <w:rsid w:val="00EC68BD"/>
    <w:rsid w:val="00ED36AC"/>
    <w:rsid w:val="00EE34A1"/>
    <w:rsid w:val="00EF32BC"/>
    <w:rsid w:val="00EF3A51"/>
    <w:rsid w:val="00EF4222"/>
    <w:rsid w:val="00F02B3D"/>
    <w:rsid w:val="00F16103"/>
    <w:rsid w:val="00F21418"/>
    <w:rsid w:val="00F22C1F"/>
    <w:rsid w:val="00F26F7D"/>
    <w:rsid w:val="00F328F4"/>
    <w:rsid w:val="00F3748F"/>
    <w:rsid w:val="00F437CE"/>
    <w:rsid w:val="00F47923"/>
    <w:rsid w:val="00F505F2"/>
    <w:rsid w:val="00F5142B"/>
    <w:rsid w:val="00F57430"/>
    <w:rsid w:val="00F57D34"/>
    <w:rsid w:val="00F67211"/>
    <w:rsid w:val="00F83DA0"/>
    <w:rsid w:val="00F85414"/>
    <w:rsid w:val="00FA4AB7"/>
    <w:rsid w:val="00FB21B9"/>
    <w:rsid w:val="00FC139B"/>
    <w:rsid w:val="00FC4E3E"/>
    <w:rsid w:val="00FD1958"/>
    <w:rsid w:val="00FD33D7"/>
    <w:rsid w:val="00FD3437"/>
    <w:rsid w:val="00FD3DC9"/>
    <w:rsid w:val="00FD6D00"/>
    <w:rsid w:val="00FE572C"/>
    <w:rsid w:val="00FF71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2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1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160B"/>
    <w:rPr>
      <w:sz w:val="18"/>
      <w:szCs w:val="18"/>
    </w:rPr>
  </w:style>
  <w:style w:type="paragraph" w:styleId="a4">
    <w:name w:val="footer"/>
    <w:basedOn w:val="a"/>
    <w:link w:val="Char0"/>
    <w:uiPriority w:val="99"/>
    <w:unhideWhenUsed/>
    <w:rsid w:val="00A2160B"/>
    <w:pPr>
      <w:tabs>
        <w:tab w:val="center" w:pos="4153"/>
        <w:tab w:val="right" w:pos="8306"/>
      </w:tabs>
      <w:snapToGrid w:val="0"/>
      <w:jc w:val="left"/>
    </w:pPr>
    <w:rPr>
      <w:sz w:val="18"/>
      <w:szCs w:val="18"/>
    </w:rPr>
  </w:style>
  <w:style w:type="character" w:customStyle="1" w:styleId="Char0">
    <w:name w:val="页脚 Char"/>
    <w:basedOn w:val="a0"/>
    <w:link w:val="a4"/>
    <w:uiPriority w:val="99"/>
    <w:rsid w:val="00A2160B"/>
    <w:rPr>
      <w:sz w:val="18"/>
      <w:szCs w:val="18"/>
    </w:rPr>
  </w:style>
  <w:style w:type="table" w:styleId="a5">
    <w:name w:val="Table Grid"/>
    <w:basedOn w:val="a1"/>
    <w:uiPriority w:val="59"/>
    <w:rsid w:val="00A216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321B4"/>
    <w:pPr>
      <w:widowControl w:val="0"/>
      <w:autoSpaceDE w:val="0"/>
      <w:autoSpaceDN w:val="0"/>
      <w:adjustRightInd w:val="0"/>
    </w:pPr>
    <w:rPr>
      <w:rFonts w:ascii="微软雅黑" w:eastAsia="微软雅黑" w:cs="微软雅黑"/>
      <w:color w:val="000000"/>
      <w:kern w:val="0"/>
      <w:sz w:val="24"/>
      <w:szCs w:val="24"/>
    </w:rPr>
  </w:style>
  <w:style w:type="paragraph" w:styleId="a6">
    <w:name w:val="List Paragraph"/>
    <w:basedOn w:val="a"/>
    <w:uiPriority w:val="34"/>
    <w:qFormat/>
    <w:rsid w:val="00E47694"/>
    <w:pPr>
      <w:ind w:firstLineChars="200" w:firstLine="420"/>
    </w:pPr>
  </w:style>
  <w:style w:type="character" w:styleId="a7">
    <w:name w:val="page number"/>
    <w:basedOn w:val="a0"/>
    <w:uiPriority w:val="99"/>
    <w:semiHidden/>
    <w:unhideWhenUsed/>
    <w:rsid w:val="00BA5AD9"/>
  </w:style>
  <w:style w:type="paragraph" w:styleId="a8">
    <w:name w:val="Normal (Web)"/>
    <w:basedOn w:val="a"/>
    <w:uiPriority w:val="99"/>
    <w:unhideWhenUsed/>
    <w:rsid w:val="00E526FE"/>
    <w:pPr>
      <w:widowControl/>
      <w:spacing w:before="100" w:beforeAutospacing="1" w:after="100" w:afterAutospacing="1"/>
      <w:jc w:val="left"/>
    </w:pPr>
    <w:rPr>
      <w:rFonts w:ascii="Times New Roman" w:hAnsi="Times New Roman" w:cs="Times New Roman"/>
      <w:kern w:val="0"/>
      <w:sz w:val="24"/>
      <w:szCs w:val="24"/>
    </w:rPr>
  </w:style>
  <w:style w:type="character" w:styleId="a9">
    <w:name w:val="Emphasis"/>
    <w:basedOn w:val="a0"/>
    <w:uiPriority w:val="20"/>
    <w:qFormat/>
    <w:rsid w:val="002B53F3"/>
    <w:rPr>
      <w:i/>
      <w:iCs/>
    </w:rPr>
  </w:style>
  <w:style w:type="character" w:styleId="aa">
    <w:name w:val="Hyperlink"/>
    <w:basedOn w:val="a0"/>
    <w:uiPriority w:val="99"/>
    <w:semiHidden/>
    <w:unhideWhenUsed/>
    <w:rsid w:val="002B53F3"/>
    <w:rPr>
      <w:color w:val="0000FF"/>
      <w:u w:val="single"/>
    </w:rPr>
  </w:style>
  <w:style w:type="paragraph" w:styleId="ab">
    <w:name w:val="Balloon Text"/>
    <w:basedOn w:val="a"/>
    <w:link w:val="Char1"/>
    <w:uiPriority w:val="99"/>
    <w:semiHidden/>
    <w:unhideWhenUsed/>
    <w:rsid w:val="007B5FAC"/>
    <w:rPr>
      <w:rFonts w:ascii="Heiti SC Light" w:eastAsia="Heiti SC Light"/>
      <w:sz w:val="18"/>
      <w:szCs w:val="18"/>
    </w:rPr>
  </w:style>
  <w:style w:type="character" w:customStyle="1" w:styleId="Char1">
    <w:name w:val="批注框文本 Char"/>
    <w:basedOn w:val="a0"/>
    <w:link w:val="ab"/>
    <w:uiPriority w:val="99"/>
    <w:semiHidden/>
    <w:rsid w:val="007B5FAC"/>
    <w:rPr>
      <w:rFonts w:ascii="Heiti SC Light" w:eastAsia="Heiti SC Light"/>
      <w:sz w:val="18"/>
      <w:szCs w:val="18"/>
    </w:rPr>
  </w:style>
</w:styles>
</file>

<file path=word/webSettings.xml><?xml version="1.0" encoding="utf-8"?>
<w:webSettings xmlns:r="http://schemas.openxmlformats.org/officeDocument/2006/relationships" xmlns:w="http://schemas.openxmlformats.org/wordprocessingml/2006/main">
  <w:divs>
    <w:div w:id="49111489">
      <w:bodyDiv w:val="1"/>
      <w:marLeft w:val="0"/>
      <w:marRight w:val="0"/>
      <w:marTop w:val="0"/>
      <w:marBottom w:val="0"/>
      <w:divBdr>
        <w:top w:val="none" w:sz="0" w:space="0" w:color="auto"/>
        <w:left w:val="none" w:sz="0" w:space="0" w:color="auto"/>
        <w:bottom w:val="none" w:sz="0" w:space="0" w:color="auto"/>
        <w:right w:val="none" w:sz="0" w:space="0" w:color="auto"/>
      </w:divBdr>
    </w:div>
    <w:div w:id="72895756">
      <w:bodyDiv w:val="1"/>
      <w:marLeft w:val="0"/>
      <w:marRight w:val="0"/>
      <w:marTop w:val="0"/>
      <w:marBottom w:val="0"/>
      <w:divBdr>
        <w:top w:val="none" w:sz="0" w:space="0" w:color="auto"/>
        <w:left w:val="none" w:sz="0" w:space="0" w:color="auto"/>
        <w:bottom w:val="none" w:sz="0" w:space="0" w:color="auto"/>
        <w:right w:val="none" w:sz="0" w:space="0" w:color="auto"/>
      </w:divBdr>
    </w:div>
    <w:div w:id="115373307">
      <w:bodyDiv w:val="1"/>
      <w:marLeft w:val="0"/>
      <w:marRight w:val="0"/>
      <w:marTop w:val="0"/>
      <w:marBottom w:val="0"/>
      <w:divBdr>
        <w:top w:val="none" w:sz="0" w:space="0" w:color="auto"/>
        <w:left w:val="none" w:sz="0" w:space="0" w:color="auto"/>
        <w:bottom w:val="none" w:sz="0" w:space="0" w:color="auto"/>
        <w:right w:val="none" w:sz="0" w:space="0" w:color="auto"/>
      </w:divBdr>
    </w:div>
    <w:div w:id="119694291">
      <w:bodyDiv w:val="1"/>
      <w:marLeft w:val="0"/>
      <w:marRight w:val="0"/>
      <w:marTop w:val="0"/>
      <w:marBottom w:val="0"/>
      <w:divBdr>
        <w:top w:val="none" w:sz="0" w:space="0" w:color="auto"/>
        <w:left w:val="none" w:sz="0" w:space="0" w:color="auto"/>
        <w:bottom w:val="none" w:sz="0" w:space="0" w:color="auto"/>
        <w:right w:val="none" w:sz="0" w:space="0" w:color="auto"/>
      </w:divBdr>
    </w:div>
    <w:div w:id="185144432">
      <w:bodyDiv w:val="1"/>
      <w:marLeft w:val="0"/>
      <w:marRight w:val="0"/>
      <w:marTop w:val="0"/>
      <w:marBottom w:val="0"/>
      <w:divBdr>
        <w:top w:val="none" w:sz="0" w:space="0" w:color="auto"/>
        <w:left w:val="none" w:sz="0" w:space="0" w:color="auto"/>
        <w:bottom w:val="none" w:sz="0" w:space="0" w:color="auto"/>
        <w:right w:val="none" w:sz="0" w:space="0" w:color="auto"/>
      </w:divBdr>
    </w:div>
    <w:div w:id="211235589">
      <w:bodyDiv w:val="1"/>
      <w:marLeft w:val="0"/>
      <w:marRight w:val="0"/>
      <w:marTop w:val="0"/>
      <w:marBottom w:val="0"/>
      <w:divBdr>
        <w:top w:val="none" w:sz="0" w:space="0" w:color="auto"/>
        <w:left w:val="none" w:sz="0" w:space="0" w:color="auto"/>
        <w:bottom w:val="none" w:sz="0" w:space="0" w:color="auto"/>
        <w:right w:val="none" w:sz="0" w:space="0" w:color="auto"/>
      </w:divBdr>
    </w:div>
    <w:div w:id="227108487">
      <w:bodyDiv w:val="1"/>
      <w:marLeft w:val="0"/>
      <w:marRight w:val="0"/>
      <w:marTop w:val="0"/>
      <w:marBottom w:val="0"/>
      <w:divBdr>
        <w:top w:val="none" w:sz="0" w:space="0" w:color="auto"/>
        <w:left w:val="none" w:sz="0" w:space="0" w:color="auto"/>
        <w:bottom w:val="none" w:sz="0" w:space="0" w:color="auto"/>
        <w:right w:val="none" w:sz="0" w:space="0" w:color="auto"/>
      </w:divBdr>
    </w:div>
    <w:div w:id="280840344">
      <w:bodyDiv w:val="1"/>
      <w:marLeft w:val="0"/>
      <w:marRight w:val="0"/>
      <w:marTop w:val="0"/>
      <w:marBottom w:val="0"/>
      <w:divBdr>
        <w:top w:val="none" w:sz="0" w:space="0" w:color="auto"/>
        <w:left w:val="none" w:sz="0" w:space="0" w:color="auto"/>
        <w:bottom w:val="none" w:sz="0" w:space="0" w:color="auto"/>
        <w:right w:val="none" w:sz="0" w:space="0" w:color="auto"/>
      </w:divBdr>
    </w:div>
    <w:div w:id="383918065">
      <w:bodyDiv w:val="1"/>
      <w:marLeft w:val="0"/>
      <w:marRight w:val="0"/>
      <w:marTop w:val="0"/>
      <w:marBottom w:val="0"/>
      <w:divBdr>
        <w:top w:val="none" w:sz="0" w:space="0" w:color="auto"/>
        <w:left w:val="none" w:sz="0" w:space="0" w:color="auto"/>
        <w:bottom w:val="none" w:sz="0" w:space="0" w:color="auto"/>
        <w:right w:val="none" w:sz="0" w:space="0" w:color="auto"/>
      </w:divBdr>
    </w:div>
    <w:div w:id="419521916">
      <w:bodyDiv w:val="1"/>
      <w:marLeft w:val="0"/>
      <w:marRight w:val="0"/>
      <w:marTop w:val="0"/>
      <w:marBottom w:val="0"/>
      <w:divBdr>
        <w:top w:val="none" w:sz="0" w:space="0" w:color="auto"/>
        <w:left w:val="none" w:sz="0" w:space="0" w:color="auto"/>
        <w:bottom w:val="none" w:sz="0" w:space="0" w:color="auto"/>
        <w:right w:val="none" w:sz="0" w:space="0" w:color="auto"/>
      </w:divBdr>
    </w:div>
    <w:div w:id="471756826">
      <w:bodyDiv w:val="1"/>
      <w:marLeft w:val="0"/>
      <w:marRight w:val="0"/>
      <w:marTop w:val="0"/>
      <w:marBottom w:val="0"/>
      <w:divBdr>
        <w:top w:val="none" w:sz="0" w:space="0" w:color="auto"/>
        <w:left w:val="none" w:sz="0" w:space="0" w:color="auto"/>
        <w:bottom w:val="none" w:sz="0" w:space="0" w:color="auto"/>
        <w:right w:val="none" w:sz="0" w:space="0" w:color="auto"/>
      </w:divBdr>
    </w:div>
    <w:div w:id="474030264">
      <w:bodyDiv w:val="1"/>
      <w:marLeft w:val="0"/>
      <w:marRight w:val="0"/>
      <w:marTop w:val="0"/>
      <w:marBottom w:val="0"/>
      <w:divBdr>
        <w:top w:val="none" w:sz="0" w:space="0" w:color="auto"/>
        <w:left w:val="none" w:sz="0" w:space="0" w:color="auto"/>
        <w:bottom w:val="none" w:sz="0" w:space="0" w:color="auto"/>
        <w:right w:val="none" w:sz="0" w:space="0" w:color="auto"/>
      </w:divBdr>
    </w:div>
    <w:div w:id="539170430">
      <w:bodyDiv w:val="1"/>
      <w:marLeft w:val="0"/>
      <w:marRight w:val="0"/>
      <w:marTop w:val="0"/>
      <w:marBottom w:val="0"/>
      <w:divBdr>
        <w:top w:val="none" w:sz="0" w:space="0" w:color="auto"/>
        <w:left w:val="none" w:sz="0" w:space="0" w:color="auto"/>
        <w:bottom w:val="none" w:sz="0" w:space="0" w:color="auto"/>
        <w:right w:val="none" w:sz="0" w:space="0" w:color="auto"/>
      </w:divBdr>
    </w:div>
    <w:div w:id="554585146">
      <w:bodyDiv w:val="1"/>
      <w:marLeft w:val="0"/>
      <w:marRight w:val="0"/>
      <w:marTop w:val="0"/>
      <w:marBottom w:val="0"/>
      <w:divBdr>
        <w:top w:val="none" w:sz="0" w:space="0" w:color="auto"/>
        <w:left w:val="none" w:sz="0" w:space="0" w:color="auto"/>
        <w:bottom w:val="none" w:sz="0" w:space="0" w:color="auto"/>
        <w:right w:val="none" w:sz="0" w:space="0" w:color="auto"/>
      </w:divBdr>
    </w:div>
    <w:div w:id="600572601">
      <w:bodyDiv w:val="1"/>
      <w:marLeft w:val="0"/>
      <w:marRight w:val="0"/>
      <w:marTop w:val="0"/>
      <w:marBottom w:val="0"/>
      <w:divBdr>
        <w:top w:val="none" w:sz="0" w:space="0" w:color="auto"/>
        <w:left w:val="none" w:sz="0" w:space="0" w:color="auto"/>
        <w:bottom w:val="none" w:sz="0" w:space="0" w:color="auto"/>
        <w:right w:val="none" w:sz="0" w:space="0" w:color="auto"/>
      </w:divBdr>
    </w:div>
    <w:div w:id="711151458">
      <w:bodyDiv w:val="1"/>
      <w:marLeft w:val="0"/>
      <w:marRight w:val="0"/>
      <w:marTop w:val="0"/>
      <w:marBottom w:val="0"/>
      <w:divBdr>
        <w:top w:val="none" w:sz="0" w:space="0" w:color="auto"/>
        <w:left w:val="none" w:sz="0" w:space="0" w:color="auto"/>
        <w:bottom w:val="none" w:sz="0" w:space="0" w:color="auto"/>
        <w:right w:val="none" w:sz="0" w:space="0" w:color="auto"/>
      </w:divBdr>
    </w:div>
    <w:div w:id="721175116">
      <w:bodyDiv w:val="1"/>
      <w:marLeft w:val="0"/>
      <w:marRight w:val="0"/>
      <w:marTop w:val="0"/>
      <w:marBottom w:val="0"/>
      <w:divBdr>
        <w:top w:val="none" w:sz="0" w:space="0" w:color="auto"/>
        <w:left w:val="none" w:sz="0" w:space="0" w:color="auto"/>
        <w:bottom w:val="none" w:sz="0" w:space="0" w:color="auto"/>
        <w:right w:val="none" w:sz="0" w:space="0" w:color="auto"/>
      </w:divBdr>
    </w:div>
    <w:div w:id="730150884">
      <w:bodyDiv w:val="1"/>
      <w:marLeft w:val="0"/>
      <w:marRight w:val="0"/>
      <w:marTop w:val="0"/>
      <w:marBottom w:val="0"/>
      <w:divBdr>
        <w:top w:val="none" w:sz="0" w:space="0" w:color="auto"/>
        <w:left w:val="none" w:sz="0" w:space="0" w:color="auto"/>
        <w:bottom w:val="none" w:sz="0" w:space="0" w:color="auto"/>
        <w:right w:val="none" w:sz="0" w:space="0" w:color="auto"/>
      </w:divBdr>
    </w:div>
    <w:div w:id="761295691">
      <w:bodyDiv w:val="1"/>
      <w:marLeft w:val="0"/>
      <w:marRight w:val="0"/>
      <w:marTop w:val="0"/>
      <w:marBottom w:val="0"/>
      <w:divBdr>
        <w:top w:val="none" w:sz="0" w:space="0" w:color="auto"/>
        <w:left w:val="none" w:sz="0" w:space="0" w:color="auto"/>
        <w:bottom w:val="none" w:sz="0" w:space="0" w:color="auto"/>
        <w:right w:val="none" w:sz="0" w:space="0" w:color="auto"/>
      </w:divBdr>
    </w:div>
    <w:div w:id="774053875">
      <w:bodyDiv w:val="1"/>
      <w:marLeft w:val="0"/>
      <w:marRight w:val="0"/>
      <w:marTop w:val="0"/>
      <w:marBottom w:val="0"/>
      <w:divBdr>
        <w:top w:val="none" w:sz="0" w:space="0" w:color="auto"/>
        <w:left w:val="none" w:sz="0" w:space="0" w:color="auto"/>
        <w:bottom w:val="none" w:sz="0" w:space="0" w:color="auto"/>
        <w:right w:val="none" w:sz="0" w:space="0" w:color="auto"/>
      </w:divBdr>
    </w:div>
    <w:div w:id="775490284">
      <w:bodyDiv w:val="1"/>
      <w:marLeft w:val="0"/>
      <w:marRight w:val="0"/>
      <w:marTop w:val="0"/>
      <w:marBottom w:val="0"/>
      <w:divBdr>
        <w:top w:val="none" w:sz="0" w:space="0" w:color="auto"/>
        <w:left w:val="none" w:sz="0" w:space="0" w:color="auto"/>
        <w:bottom w:val="none" w:sz="0" w:space="0" w:color="auto"/>
        <w:right w:val="none" w:sz="0" w:space="0" w:color="auto"/>
      </w:divBdr>
    </w:div>
    <w:div w:id="800343904">
      <w:bodyDiv w:val="1"/>
      <w:marLeft w:val="0"/>
      <w:marRight w:val="0"/>
      <w:marTop w:val="0"/>
      <w:marBottom w:val="0"/>
      <w:divBdr>
        <w:top w:val="none" w:sz="0" w:space="0" w:color="auto"/>
        <w:left w:val="none" w:sz="0" w:space="0" w:color="auto"/>
        <w:bottom w:val="none" w:sz="0" w:space="0" w:color="auto"/>
        <w:right w:val="none" w:sz="0" w:space="0" w:color="auto"/>
      </w:divBdr>
    </w:div>
    <w:div w:id="832991045">
      <w:bodyDiv w:val="1"/>
      <w:marLeft w:val="0"/>
      <w:marRight w:val="0"/>
      <w:marTop w:val="0"/>
      <w:marBottom w:val="0"/>
      <w:divBdr>
        <w:top w:val="none" w:sz="0" w:space="0" w:color="auto"/>
        <w:left w:val="none" w:sz="0" w:space="0" w:color="auto"/>
        <w:bottom w:val="none" w:sz="0" w:space="0" w:color="auto"/>
        <w:right w:val="none" w:sz="0" w:space="0" w:color="auto"/>
      </w:divBdr>
    </w:div>
    <w:div w:id="874775953">
      <w:bodyDiv w:val="1"/>
      <w:marLeft w:val="0"/>
      <w:marRight w:val="0"/>
      <w:marTop w:val="0"/>
      <w:marBottom w:val="0"/>
      <w:divBdr>
        <w:top w:val="none" w:sz="0" w:space="0" w:color="auto"/>
        <w:left w:val="none" w:sz="0" w:space="0" w:color="auto"/>
        <w:bottom w:val="none" w:sz="0" w:space="0" w:color="auto"/>
        <w:right w:val="none" w:sz="0" w:space="0" w:color="auto"/>
      </w:divBdr>
    </w:div>
    <w:div w:id="943263615">
      <w:bodyDiv w:val="1"/>
      <w:marLeft w:val="0"/>
      <w:marRight w:val="0"/>
      <w:marTop w:val="0"/>
      <w:marBottom w:val="0"/>
      <w:divBdr>
        <w:top w:val="none" w:sz="0" w:space="0" w:color="auto"/>
        <w:left w:val="none" w:sz="0" w:space="0" w:color="auto"/>
        <w:bottom w:val="none" w:sz="0" w:space="0" w:color="auto"/>
        <w:right w:val="none" w:sz="0" w:space="0" w:color="auto"/>
      </w:divBdr>
    </w:div>
    <w:div w:id="955479129">
      <w:bodyDiv w:val="1"/>
      <w:marLeft w:val="0"/>
      <w:marRight w:val="0"/>
      <w:marTop w:val="0"/>
      <w:marBottom w:val="0"/>
      <w:divBdr>
        <w:top w:val="none" w:sz="0" w:space="0" w:color="auto"/>
        <w:left w:val="none" w:sz="0" w:space="0" w:color="auto"/>
        <w:bottom w:val="none" w:sz="0" w:space="0" w:color="auto"/>
        <w:right w:val="none" w:sz="0" w:space="0" w:color="auto"/>
      </w:divBdr>
    </w:div>
    <w:div w:id="1016738679">
      <w:bodyDiv w:val="1"/>
      <w:marLeft w:val="0"/>
      <w:marRight w:val="0"/>
      <w:marTop w:val="0"/>
      <w:marBottom w:val="0"/>
      <w:divBdr>
        <w:top w:val="none" w:sz="0" w:space="0" w:color="auto"/>
        <w:left w:val="none" w:sz="0" w:space="0" w:color="auto"/>
        <w:bottom w:val="none" w:sz="0" w:space="0" w:color="auto"/>
        <w:right w:val="none" w:sz="0" w:space="0" w:color="auto"/>
      </w:divBdr>
    </w:div>
    <w:div w:id="1101334855">
      <w:bodyDiv w:val="1"/>
      <w:marLeft w:val="0"/>
      <w:marRight w:val="0"/>
      <w:marTop w:val="0"/>
      <w:marBottom w:val="0"/>
      <w:divBdr>
        <w:top w:val="none" w:sz="0" w:space="0" w:color="auto"/>
        <w:left w:val="none" w:sz="0" w:space="0" w:color="auto"/>
        <w:bottom w:val="none" w:sz="0" w:space="0" w:color="auto"/>
        <w:right w:val="none" w:sz="0" w:space="0" w:color="auto"/>
      </w:divBdr>
    </w:div>
    <w:div w:id="1228152209">
      <w:bodyDiv w:val="1"/>
      <w:marLeft w:val="0"/>
      <w:marRight w:val="0"/>
      <w:marTop w:val="0"/>
      <w:marBottom w:val="0"/>
      <w:divBdr>
        <w:top w:val="none" w:sz="0" w:space="0" w:color="auto"/>
        <w:left w:val="none" w:sz="0" w:space="0" w:color="auto"/>
        <w:bottom w:val="none" w:sz="0" w:space="0" w:color="auto"/>
        <w:right w:val="none" w:sz="0" w:space="0" w:color="auto"/>
      </w:divBdr>
    </w:div>
    <w:div w:id="1231502479">
      <w:bodyDiv w:val="1"/>
      <w:marLeft w:val="0"/>
      <w:marRight w:val="0"/>
      <w:marTop w:val="0"/>
      <w:marBottom w:val="0"/>
      <w:divBdr>
        <w:top w:val="none" w:sz="0" w:space="0" w:color="auto"/>
        <w:left w:val="none" w:sz="0" w:space="0" w:color="auto"/>
        <w:bottom w:val="none" w:sz="0" w:space="0" w:color="auto"/>
        <w:right w:val="none" w:sz="0" w:space="0" w:color="auto"/>
      </w:divBdr>
    </w:div>
    <w:div w:id="1240404346">
      <w:bodyDiv w:val="1"/>
      <w:marLeft w:val="0"/>
      <w:marRight w:val="0"/>
      <w:marTop w:val="0"/>
      <w:marBottom w:val="0"/>
      <w:divBdr>
        <w:top w:val="none" w:sz="0" w:space="0" w:color="auto"/>
        <w:left w:val="none" w:sz="0" w:space="0" w:color="auto"/>
        <w:bottom w:val="none" w:sz="0" w:space="0" w:color="auto"/>
        <w:right w:val="none" w:sz="0" w:space="0" w:color="auto"/>
      </w:divBdr>
    </w:div>
    <w:div w:id="1255549849">
      <w:bodyDiv w:val="1"/>
      <w:marLeft w:val="0"/>
      <w:marRight w:val="0"/>
      <w:marTop w:val="0"/>
      <w:marBottom w:val="0"/>
      <w:divBdr>
        <w:top w:val="none" w:sz="0" w:space="0" w:color="auto"/>
        <w:left w:val="none" w:sz="0" w:space="0" w:color="auto"/>
        <w:bottom w:val="none" w:sz="0" w:space="0" w:color="auto"/>
        <w:right w:val="none" w:sz="0" w:space="0" w:color="auto"/>
      </w:divBdr>
    </w:div>
    <w:div w:id="1271008117">
      <w:bodyDiv w:val="1"/>
      <w:marLeft w:val="0"/>
      <w:marRight w:val="0"/>
      <w:marTop w:val="0"/>
      <w:marBottom w:val="0"/>
      <w:divBdr>
        <w:top w:val="none" w:sz="0" w:space="0" w:color="auto"/>
        <w:left w:val="none" w:sz="0" w:space="0" w:color="auto"/>
        <w:bottom w:val="none" w:sz="0" w:space="0" w:color="auto"/>
        <w:right w:val="none" w:sz="0" w:space="0" w:color="auto"/>
      </w:divBdr>
    </w:div>
    <w:div w:id="1289094683">
      <w:bodyDiv w:val="1"/>
      <w:marLeft w:val="0"/>
      <w:marRight w:val="0"/>
      <w:marTop w:val="0"/>
      <w:marBottom w:val="0"/>
      <w:divBdr>
        <w:top w:val="none" w:sz="0" w:space="0" w:color="auto"/>
        <w:left w:val="none" w:sz="0" w:space="0" w:color="auto"/>
        <w:bottom w:val="none" w:sz="0" w:space="0" w:color="auto"/>
        <w:right w:val="none" w:sz="0" w:space="0" w:color="auto"/>
      </w:divBdr>
    </w:div>
    <w:div w:id="1315455261">
      <w:bodyDiv w:val="1"/>
      <w:marLeft w:val="0"/>
      <w:marRight w:val="0"/>
      <w:marTop w:val="0"/>
      <w:marBottom w:val="0"/>
      <w:divBdr>
        <w:top w:val="none" w:sz="0" w:space="0" w:color="auto"/>
        <w:left w:val="none" w:sz="0" w:space="0" w:color="auto"/>
        <w:bottom w:val="none" w:sz="0" w:space="0" w:color="auto"/>
        <w:right w:val="none" w:sz="0" w:space="0" w:color="auto"/>
      </w:divBdr>
    </w:div>
    <w:div w:id="1390958745">
      <w:bodyDiv w:val="1"/>
      <w:marLeft w:val="0"/>
      <w:marRight w:val="0"/>
      <w:marTop w:val="0"/>
      <w:marBottom w:val="0"/>
      <w:divBdr>
        <w:top w:val="none" w:sz="0" w:space="0" w:color="auto"/>
        <w:left w:val="none" w:sz="0" w:space="0" w:color="auto"/>
        <w:bottom w:val="none" w:sz="0" w:space="0" w:color="auto"/>
        <w:right w:val="none" w:sz="0" w:space="0" w:color="auto"/>
      </w:divBdr>
    </w:div>
    <w:div w:id="1409497500">
      <w:bodyDiv w:val="1"/>
      <w:marLeft w:val="0"/>
      <w:marRight w:val="0"/>
      <w:marTop w:val="0"/>
      <w:marBottom w:val="0"/>
      <w:divBdr>
        <w:top w:val="none" w:sz="0" w:space="0" w:color="auto"/>
        <w:left w:val="none" w:sz="0" w:space="0" w:color="auto"/>
        <w:bottom w:val="none" w:sz="0" w:space="0" w:color="auto"/>
        <w:right w:val="none" w:sz="0" w:space="0" w:color="auto"/>
      </w:divBdr>
    </w:div>
    <w:div w:id="1455366936">
      <w:bodyDiv w:val="1"/>
      <w:marLeft w:val="0"/>
      <w:marRight w:val="0"/>
      <w:marTop w:val="0"/>
      <w:marBottom w:val="0"/>
      <w:divBdr>
        <w:top w:val="none" w:sz="0" w:space="0" w:color="auto"/>
        <w:left w:val="none" w:sz="0" w:space="0" w:color="auto"/>
        <w:bottom w:val="none" w:sz="0" w:space="0" w:color="auto"/>
        <w:right w:val="none" w:sz="0" w:space="0" w:color="auto"/>
      </w:divBdr>
    </w:div>
    <w:div w:id="1463572894">
      <w:bodyDiv w:val="1"/>
      <w:marLeft w:val="0"/>
      <w:marRight w:val="0"/>
      <w:marTop w:val="0"/>
      <w:marBottom w:val="0"/>
      <w:divBdr>
        <w:top w:val="none" w:sz="0" w:space="0" w:color="auto"/>
        <w:left w:val="none" w:sz="0" w:space="0" w:color="auto"/>
        <w:bottom w:val="none" w:sz="0" w:space="0" w:color="auto"/>
        <w:right w:val="none" w:sz="0" w:space="0" w:color="auto"/>
      </w:divBdr>
    </w:div>
    <w:div w:id="1523276264">
      <w:bodyDiv w:val="1"/>
      <w:marLeft w:val="0"/>
      <w:marRight w:val="0"/>
      <w:marTop w:val="0"/>
      <w:marBottom w:val="0"/>
      <w:divBdr>
        <w:top w:val="none" w:sz="0" w:space="0" w:color="auto"/>
        <w:left w:val="none" w:sz="0" w:space="0" w:color="auto"/>
        <w:bottom w:val="none" w:sz="0" w:space="0" w:color="auto"/>
        <w:right w:val="none" w:sz="0" w:space="0" w:color="auto"/>
      </w:divBdr>
    </w:div>
    <w:div w:id="1592425796">
      <w:bodyDiv w:val="1"/>
      <w:marLeft w:val="0"/>
      <w:marRight w:val="0"/>
      <w:marTop w:val="0"/>
      <w:marBottom w:val="0"/>
      <w:divBdr>
        <w:top w:val="none" w:sz="0" w:space="0" w:color="auto"/>
        <w:left w:val="none" w:sz="0" w:space="0" w:color="auto"/>
        <w:bottom w:val="none" w:sz="0" w:space="0" w:color="auto"/>
        <w:right w:val="none" w:sz="0" w:space="0" w:color="auto"/>
      </w:divBdr>
    </w:div>
    <w:div w:id="1641811000">
      <w:bodyDiv w:val="1"/>
      <w:marLeft w:val="0"/>
      <w:marRight w:val="0"/>
      <w:marTop w:val="0"/>
      <w:marBottom w:val="0"/>
      <w:divBdr>
        <w:top w:val="none" w:sz="0" w:space="0" w:color="auto"/>
        <w:left w:val="none" w:sz="0" w:space="0" w:color="auto"/>
        <w:bottom w:val="none" w:sz="0" w:space="0" w:color="auto"/>
        <w:right w:val="none" w:sz="0" w:space="0" w:color="auto"/>
      </w:divBdr>
    </w:div>
    <w:div w:id="1701010799">
      <w:bodyDiv w:val="1"/>
      <w:marLeft w:val="0"/>
      <w:marRight w:val="0"/>
      <w:marTop w:val="0"/>
      <w:marBottom w:val="0"/>
      <w:divBdr>
        <w:top w:val="none" w:sz="0" w:space="0" w:color="auto"/>
        <w:left w:val="none" w:sz="0" w:space="0" w:color="auto"/>
        <w:bottom w:val="none" w:sz="0" w:space="0" w:color="auto"/>
        <w:right w:val="none" w:sz="0" w:space="0" w:color="auto"/>
      </w:divBdr>
    </w:div>
    <w:div w:id="1755857145">
      <w:bodyDiv w:val="1"/>
      <w:marLeft w:val="0"/>
      <w:marRight w:val="0"/>
      <w:marTop w:val="0"/>
      <w:marBottom w:val="0"/>
      <w:divBdr>
        <w:top w:val="none" w:sz="0" w:space="0" w:color="auto"/>
        <w:left w:val="none" w:sz="0" w:space="0" w:color="auto"/>
        <w:bottom w:val="none" w:sz="0" w:space="0" w:color="auto"/>
        <w:right w:val="none" w:sz="0" w:space="0" w:color="auto"/>
      </w:divBdr>
    </w:div>
    <w:div w:id="1789857032">
      <w:bodyDiv w:val="1"/>
      <w:marLeft w:val="0"/>
      <w:marRight w:val="0"/>
      <w:marTop w:val="0"/>
      <w:marBottom w:val="0"/>
      <w:divBdr>
        <w:top w:val="none" w:sz="0" w:space="0" w:color="auto"/>
        <w:left w:val="none" w:sz="0" w:space="0" w:color="auto"/>
        <w:bottom w:val="none" w:sz="0" w:space="0" w:color="auto"/>
        <w:right w:val="none" w:sz="0" w:space="0" w:color="auto"/>
      </w:divBdr>
    </w:div>
    <w:div w:id="1792016879">
      <w:bodyDiv w:val="1"/>
      <w:marLeft w:val="0"/>
      <w:marRight w:val="0"/>
      <w:marTop w:val="0"/>
      <w:marBottom w:val="0"/>
      <w:divBdr>
        <w:top w:val="none" w:sz="0" w:space="0" w:color="auto"/>
        <w:left w:val="none" w:sz="0" w:space="0" w:color="auto"/>
        <w:bottom w:val="none" w:sz="0" w:space="0" w:color="auto"/>
        <w:right w:val="none" w:sz="0" w:space="0" w:color="auto"/>
      </w:divBdr>
    </w:div>
    <w:div w:id="1797719755">
      <w:bodyDiv w:val="1"/>
      <w:marLeft w:val="0"/>
      <w:marRight w:val="0"/>
      <w:marTop w:val="0"/>
      <w:marBottom w:val="0"/>
      <w:divBdr>
        <w:top w:val="none" w:sz="0" w:space="0" w:color="auto"/>
        <w:left w:val="none" w:sz="0" w:space="0" w:color="auto"/>
        <w:bottom w:val="none" w:sz="0" w:space="0" w:color="auto"/>
        <w:right w:val="none" w:sz="0" w:space="0" w:color="auto"/>
      </w:divBdr>
    </w:div>
    <w:div w:id="1826044940">
      <w:bodyDiv w:val="1"/>
      <w:marLeft w:val="0"/>
      <w:marRight w:val="0"/>
      <w:marTop w:val="0"/>
      <w:marBottom w:val="0"/>
      <w:divBdr>
        <w:top w:val="none" w:sz="0" w:space="0" w:color="auto"/>
        <w:left w:val="none" w:sz="0" w:space="0" w:color="auto"/>
        <w:bottom w:val="none" w:sz="0" w:space="0" w:color="auto"/>
        <w:right w:val="none" w:sz="0" w:space="0" w:color="auto"/>
      </w:divBdr>
    </w:div>
    <w:div w:id="1882740026">
      <w:bodyDiv w:val="1"/>
      <w:marLeft w:val="0"/>
      <w:marRight w:val="0"/>
      <w:marTop w:val="0"/>
      <w:marBottom w:val="0"/>
      <w:divBdr>
        <w:top w:val="none" w:sz="0" w:space="0" w:color="auto"/>
        <w:left w:val="none" w:sz="0" w:space="0" w:color="auto"/>
        <w:bottom w:val="none" w:sz="0" w:space="0" w:color="auto"/>
        <w:right w:val="none" w:sz="0" w:space="0" w:color="auto"/>
      </w:divBdr>
    </w:div>
    <w:div w:id="1952743253">
      <w:bodyDiv w:val="1"/>
      <w:marLeft w:val="0"/>
      <w:marRight w:val="0"/>
      <w:marTop w:val="0"/>
      <w:marBottom w:val="0"/>
      <w:divBdr>
        <w:top w:val="none" w:sz="0" w:space="0" w:color="auto"/>
        <w:left w:val="none" w:sz="0" w:space="0" w:color="auto"/>
        <w:bottom w:val="none" w:sz="0" w:space="0" w:color="auto"/>
        <w:right w:val="none" w:sz="0" w:space="0" w:color="auto"/>
      </w:divBdr>
    </w:div>
    <w:div w:id="1986078910">
      <w:bodyDiv w:val="1"/>
      <w:marLeft w:val="0"/>
      <w:marRight w:val="0"/>
      <w:marTop w:val="0"/>
      <w:marBottom w:val="0"/>
      <w:divBdr>
        <w:top w:val="none" w:sz="0" w:space="0" w:color="auto"/>
        <w:left w:val="none" w:sz="0" w:space="0" w:color="auto"/>
        <w:bottom w:val="none" w:sz="0" w:space="0" w:color="auto"/>
        <w:right w:val="none" w:sz="0" w:space="0" w:color="auto"/>
      </w:divBdr>
    </w:div>
    <w:div w:id="209971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Dict\7.0.1.0227\resultui\dict\?keyword=Panasoni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689</TotalTime>
  <Pages>21</Pages>
  <Words>2893</Words>
  <Characters>16493</Characters>
  <Application>Microsoft Office Word</Application>
  <DocSecurity>0</DocSecurity>
  <Lines>137</Lines>
  <Paragraphs>38</Paragraphs>
  <ScaleCrop>false</ScaleCrop>
  <Company/>
  <LinksUpToDate>false</LinksUpToDate>
  <CharactersWithSpaces>19348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WZ7040</dc:creator>
  <cp:keywords/>
  <dc:description/>
  <cp:lastModifiedBy>WZ7040</cp:lastModifiedBy>
  <cp:revision>188</cp:revision>
  <cp:lastPrinted>2017-06-28T00:58:00Z</cp:lastPrinted>
  <dcterms:created xsi:type="dcterms:W3CDTF">2017-06-15T14:09:00Z</dcterms:created>
  <dcterms:modified xsi:type="dcterms:W3CDTF">2017-07-18T03:03:00Z</dcterms:modified>
</cp:coreProperties>
</file>