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13" w:rsidRPr="00901A3D" w:rsidRDefault="00E122FA" w:rsidP="00901A3D">
      <w:pPr>
        <w:spacing w:line="500" w:lineRule="exact"/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901A3D">
        <w:rPr>
          <w:rFonts w:ascii="方正小标宋简体" w:eastAsia="方正小标宋简体" w:hAnsi="黑体" w:hint="eastAsia"/>
          <w:b/>
          <w:sz w:val="32"/>
          <w:szCs w:val="32"/>
        </w:rPr>
        <w:t>“</w:t>
      </w:r>
      <w:r w:rsidR="004A1874" w:rsidRPr="00901A3D">
        <w:rPr>
          <w:rFonts w:ascii="方正小标宋简体" w:eastAsia="方正小标宋简体" w:hAnsi="黑体" w:hint="eastAsia"/>
          <w:b/>
          <w:sz w:val="32"/>
          <w:szCs w:val="32"/>
        </w:rPr>
        <w:t>2025年浙江大学本科生境外寒假交流项目</w:t>
      </w:r>
      <w:r w:rsidRPr="00901A3D">
        <w:rPr>
          <w:rFonts w:ascii="方正小标宋简体" w:eastAsia="方正小标宋简体" w:hAnsi="黑体" w:hint="eastAsia"/>
          <w:b/>
          <w:sz w:val="32"/>
          <w:szCs w:val="32"/>
        </w:rPr>
        <w:t>”管理须知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1.为保障项目实施质量，项目单位应制定项目管理方案，包括对外联系与沟通、学生遴选与派出、经费使用与管理、项目总结与宣传等。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2.院级项目，项目单位应在其官网以“</w:t>
      </w:r>
      <w:r w:rsidR="004A1874" w:rsidRPr="00901A3D">
        <w:rPr>
          <w:rStyle w:val="a7"/>
          <w:rFonts w:ascii="仿宋_GB2312" w:eastAsia="仿宋_GB2312" w:hint="eastAsia"/>
          <w:sz w:val="32"/>
          <w:szCs w:val="32"/>
        </w:rPr>
        <w:t>202</w:t>
      </w:r>
      <w:r w:rsidR="007E1E5D" w:rsidRPr="00901A3D">
        <w:rPr>
          <w:rStyle w:val="a7"/>
          <w:rFonts w:ascii="仿宋_GB2312" w:eastAsia="仿宋_GB2312" w:hint="eastAsia"/>
          <w:sz w:val="32"/>
          <w:szCs w:val="32"/>
        </w:rPr>
        <w:t>5</w:t>
      </w:r>
      <w:r w:rsidR="004A1874" w:rsidRPr="00901A3D">
        <w:rPr>
          <w:rStyle w:val="a7"/>
          <w:rFonts w:ascii="仿宋_GB2312" w:eastAsia="仿宋_GB2312" w:hint="eastAsia"/>
          <w:sz w:val="32"/>
          <w:szCs w:val="32"/>
        </w:rPr>
        <w:t>年浙江大学本科生境外寒假交流项目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”为主标题发布招募通知，在“教务管理信息服务平台-对外交流（新）”立项，按</w:t>
      </w:r>
      <w:r w:rsidR="004A1874" w:rsidRPr="00901A3D">
        <w:rPr>
          <w:rStyle w:val="a7"/>
          <w:rFonts w:ascii="仿宋_GB2312" w:eastAsia="仿宋_GB2312" w:hint="eastAsia"/>
          <w:sz w:val="32"/>
          <w:szCs w:val="32"/>
        </w:rPr>
        <w:t>【本寒2025</w:t>
      </w:r>
      <w:r w:rsidR="004A1874" w:rsidRPr="00901A3D">
        <w:rPr>
          <w:rStyle w:val="a7"/>
          <w:rFonts w:ascii="微软雅黑" w:eastAsia="微软雅黑" w:hAnsi="微软雅黑" w:cs="微软雅黑" w:hint="eastAsia"/>
          <w:sz w:val="32"/>
          <w:szCs w:val="32"/>
        </w:rPr>
        <w:t>–</w:t>
      </w:r>
      <w:r w:rsidR="004A1874" w:rsidRPr="00901A3D">
        <w:rPr>
          <w:rStyle w:val="a7"/>
          <w:rFonts w:ascii="仿宋_GB2312" w:eastAsia="仿宋_GB2312" w:hAnsi="仿宋_GB2312" w:cs="仿宋_GB2312" w:hint="eastAsia"/>
          <w:sz w:val="32"/>
          <w:szCs w:val="32"/>
        </w:rPr>
        <w:t>项目具体名称】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命名，将招募通知链接填入“交流详细信息”一栏，学校将在本科生院网站转发项目招募通知，方便项目招生和宣传；个人项目，仅需完成系统立项。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3.项目单位负责遴选、确定交流学生名单并在其官网公示；如之后名单有变更，应及时更新重新公示。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4.项目单位负责管理交流学生，</w:t>
      </w:r>
      <w:r w:rsidRPr="005F2E1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出行前</w:t>
      </w:r>
      <w:r w:rsidRPr="005F2E14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5</w:t>
      </w:r>
      <w:r w:rsidRPr="005F2E1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个工作日内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在“教务管理信息服务平台”完成派出手续，</w:t>
      </w:r>
      <w:r w:rsidRPr="005F2E14">
        <w:rPr>
          <w:rFonts w:ascii="仿宋_GB2312" w:eastAsia="仿宋_GB2312" w:hAnsi="宋体" w:cs="宋体" w:hint="eastAsia"/>
          <w:b/>
          <w:kern w:val="0"/>
          <w:sz w:val="32"/>
          <w:szCs w:val="32"/>
        </w:rPr>
        <w:t>项目结束后5个工作日内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在“教务管理信息服务平台”完成回校手续。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 w:rsidRPr="005F2E14">
        <w:rPr>
          <w:rFonts w:ascii="仿宋_GB2312" w:eastAsia="仿宋_GB2312" w:hAnsi="宋体" w:cs="宋体" w:hint="eastAsia"/>
          <w:b/>
          <w:kern w:val="0"/>
          <w:sz w:val="32"/>
          <w:szCs w:val="32"/>
        </w:rPr>
        <w:t>项目执行完毕两周内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，项目单位须将中、英文新闻报道发布到其官方中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英文网站，并将报道链接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、PDF版项目总结画册、</w:t>
      </w:r>
      <w:r w:rsidR="00237755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张</w:t>
      </w:r>
      <w:r w:rsidR="005F2E14">
        <w:rPr>
          <w:rFonts w:ascii="仿宋_GB2312" w:eastAsia="仿宋_GB2312" w:hAnsi="宋体" w:cs="宋体" w:hint="eastAsia"/>
          <w:kern w:val="0"/>
          <w:sz w:val="32"/>
          <w:szCs w:val="32"/>
        </w:rPr>
        <w:t>高精度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项目照片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、视频（如有）打包</w:t>
      </w:r>
      <w:r w:rsidR="007E1E5D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命名为“X学院2025本寒总结材料</w:t>
      </w:r>
      <w:r w:rsidR="00237755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hyperlink r:id="rId6" w:history="1">
        <w:r w:rsidR="00237755" w:rsidRPr="00237755">
          <w:rPr>
            <w:rFonts w:ascii="仿宋_GB2312" w:eastAsia="仿宋_GB2312" w:hAnsi="宋体" w:cs="宋体" w:hint="eastAsia"/>
            <w:kern w:val="0"/>
            <w:sz w:val="32"/>
            <w:szCs w:val="32"/>
          </w:rPr>
          <w:t>并发送至wangivy@zju.edu.cn。同时将两本纸质项目总结画册递交至紫金港校区东一B-110实交办（画册封面应注明“2025年浙江大学本科生境外寒假交流项目</w:t>
        </w:r>
      </w:hyperlink>
      <w:r w:rsidR="00237755">
        <w:rPr>
          <w:rFonts w:ascii="仿宋_GB2312" w:eastAsia="仿宋_GB2312" w:hAnsi="宋体" w:cs="宋体" w:hint="eastAsia"/>
          <w:kern w:val="0"/>
          <w:sz w:val="32"/>
          <w:szCs w:val="32"/>
        </w:rPr>
        <w:t>，画册内容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包括项目概况、本科生学习交流情况、</w:t>
      </w:r>
      <w:bookmarkStart w:id="0" w:name="_GoBack"/>
      <w:bookmarkEnd w:id="0"/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取得的成果、创新点、典型事例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5F2E14">
        <w:rPr>
          <w:rFonts w:ascii="仿宋_GB2312" w:eastAsia="仿宋_GB2312" w:hAnsi="宋体" w:cs="宋体" w:hint="eastAsia"/>
          <w:kern w:val="0"/>
          <w:sz w:val="32"/>
          <w:szCs w:val="32"/>
        </w:rPr>
        <w:t>感想心得、</w:t>
      </w: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图片</w:t>
      </w:r>
      <w:r w:rsidR="004A1874"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237755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E122FA" w:rsidRPr="00901A3D" w:rsidRDefault="00E122FA" w:rsidP="00901A3D">
      <w:pPr>
        <w:widowControl/>
        <w:adjustRightInd w:val="0"/>
        <w:snapToGrid w:val="0"/>
        <w:spacing w:before="240" w:after="240"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01A3D">
        <w:rPr>
          <w:rFonts w:ascii="仿宋_GB2312" w:eastAsia="仿宋_GB2312" w:hAnsi="宋体" w:cs="宋体" w:hint="eastAsia"/>
          <w:kern w:val="0"/>
          <w:sz w:val="32"/>
          <w:szCs w:val="32"/>
        </w:rPr>
        <w:t>6.未按时提交上述材料的，次年申报不予立项。</w:t>
      </w:r>
    </w:p>
    <w:sectPr w:rsidR="00E122FA" w:rsidRPr="0090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E7" w:rsidRDefault="005819E7" w:rsidP="00E122FA">
      <w:r>
        <w:separator/>
      </w:r>
    </w:p>
  </w:endnote>
  <w:endnote w:type="continuationSeparator" w:id="0">
    <w:p w:rsidR="005819E7" w:rsidRDefault="005819E7" w:rsidP="00E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E7" w:rsidRDefault="005819E7" w:rsidP="00E122FA">
      <w:r>
        <w:separator/>
      </w:r>
    </w:p>
  </w:footnote>
  <w:footnote w:type="continuationSeparator" w:id="0">
    <w:p w:rsidR="005819E7" w:rsidRDefault="005819E7" w:rsidP="00E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2"/>
    <w:rsid w:val="00237755"/>
    <w:rsid w:val="004A1874"/>
    <w:rsid w:val="005819E7"/>
    <w:rsid w:val="005F2E14"/>
    <w:rsid w:val="00643ADC"/>
    <w:rsid w:val="00654013"/>
    <w:rsid w:val="007E1E5D"/>
    <w:rsid w:val="00901A3D"/>
    <w:rsid w:val="00955664"/>
    <w:rsid w:val="0098440E"/>
    <w:rsid w:val="00D47A98"/>
    <w:rsid w:val="00E122FA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4B7A"/>
  <w15:chartTrackingRefBased/>
  <w15:docId w15:val="{FE714626-E9CF-4493-89D6-FF1A4E9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2FA"/>
    <w:rPr>
      <w:sz w:val="18"/>
      <w:szCs w:val="18"/>
    </w:rPr>
  </w:style>
  <w:style w:type="character" w:styleId="a7">
    <w:name w:val="Strong"/>
    <w:basedOn w:val="a0"/>
    <w:uiPriority w:val="22"/>
    <w:qFormat/>
    <w:rsid w:val="004A1874"/>
    <w:rPr>
      <w:b/>
      <w:bCs/>
    </w:rPr>
  </w:style>
  <w:style w:type="character" w:styleId="a8">
    <w:name w:val="Hyperlink"/>
    <w:basedOn w:val="a0"/>
    <w:uiPriority w:val="99"/>
    <w:unhideWhenUsed/>
    <w:rsid w:val="00237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33267;wangivy@zju.edu.cn&#12290;&#21516;&#26102;&#23558;&#20004;&#26412;&#32440;&#36136;&#39033;&#30446;&#24635;&#32467;&#30011;&#20876;&#36882;&#20132;&#33267;&#32043;&#37329;&#28207;&#26657;&#21306;&#19996;&#19968;B-110&#23454;&#20132;&#21150;&#65288;&#30011;&#20876;&#23553;&#38754;&#24212;&#27880;&#26126;&#8220;2025&#24180;&#27993;&#27743;&#22823;&#23398;&#26412;&#31185;&#29983;&#22659;&#22806;&#23506;&#20551;&#20132;&#27969;&#39033;&#3044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王轶凡</dc:creator>
  <cp:keywords/>
  <dc:description/>
  <cp:lastModifiedBy>WANGYIFAN</cp:lastModifiedBy>
  <cp:revision>7</cp:revision>
  <dcterms:created xsi:type="dcterms:W3CDTF">2024-05-07T09:02:00Z</dcterms:created>
  <dcterms:modified xsi:type="dcterms:W3CDTF">2024-11-26T02:56:00Z</dcterms:modified>
</cp:coreProperties>
</file>